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1717945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D7B0C" w:rsidRDefault="000B0F1A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17.04.2019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182-р</w:t>
      </w:r>
    </w:p>
    <w:p w:rsidR="008B2299" w:rsidRDefault="008B2299" w:rsidP="005F65F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65FC" w:rsidRPr="005F65FC" w:rsidRDefault="005F65FC" w:rsidP="005F65F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65FC" w:rsidRDefault="003D7B0C" w:rsidP="005F65FC">
      <w:pPr>
        <w:tabs>
          <w:tab w:val="left" w:pos="5812"/>
        </w:tabs>
        <w:jc w:val="both"/>
        <w:rPr>
          <w:sz w:val="28"/>
          <w:szCs w:val="28"/>
          <w:lang w:val="uk-UA"/>
        </w:rPr>
      </w:pPr>
      <w:r w:rsidRPr="005F65FC">
        <w:rPr>
          <w:sz w:val="28"/>
          <w:szCs w:val="28"/>
        </w:rPr>
        <w:t xml:space="preserve">Про </w:t>
      </w:r>
      <w:proofErr w:type="spellStart"/>
      <w:r w:rsidRPr="005F65FC">
        <w:rPr>
          <w:sz w:val="28"/>
          <w:szCs w:val="28"/>
        </w:rPr>
        <w:t>внесення</w:t>
      </w:r>
      <w:proofErr w:type="spellEnd"/>
      <w:r w:rsidRPr="005F65FC">
        <w:rPr>
          <w:sz w:val="28"/>
          <w:szCs w:val="28"/>
        </w:rPr>
        <w:t xml:space="preserve"> </w:t>
      </w:r>
      <w:proofErr w:type="spellStart"/>
      <w:r w:rsidRPr="005F65FC">
        <w:rPr>
          <w:sz w:val="28"/>
          <w:szCs w:val="28"/>
        </w:rPr>
        <w:t>змі</w:t>
      </w:r>
      <w:proofErr w:type="gramStart"/>
      <w:r w:rsidRPr="005F65FC">
        <w:rPr>
          <w:sz w:val="28"/>
          <w:szCs w:val="28"/>
        </w:rPr>
        <w:t>н</w:t>
      </w:r>
      <w:proofErr w:type="spellEnd"/>
      <w:proofErr w:type="gramEnd"/>
      <w:r w:rsidRPr="005F65FC">
        <w:rPr>
          <w:sz w:val="28"/>
          <w:szCs w:val="28"/>
        </w:rPr>
        <w:t xml:space="preserve"> до складу</w:t>
      </w:r>
    </w:p>
    <w:p w:rsidR="003D7B0C" w:rsidRPr="005F65FC" w:rsidRDefault="003D7B0C" w:rsidP="005F65FC">
      <w:pPr>
        <w:tabs>
          <w:tab w:val="left" w:pos="5812"/>
        </w:tabs>
        <w:jc w:val="both"/>
        <w:rPr>
          <w:sz w:val="28"/>
          <w:szCs w:val="28"/>
          <w:lang w:val="uk-UA"/>
        </w:rPr>
      </w:pPr>
      <w:r w:rsidRPr="005F65FC">
        <w:rPr>
          <w:sz w:val="28"/>
          <w:szCs w:val="28"/>
          <w:lang w:val="uk-UA"/>
        </w:rPr>
        <w:t>конкурсної комісії</w:t>
      </w:r>
    </w:p>
    <w:p w:rsidR="003D7B0C" w:rsidRDefault="003D7B0C" w:rsidP="005F65FC">
      <w:pPr>
        <w:tabs>
          <w:tab w:val="left" w:pos="5812"/>
        </w:tabs>
        <w:jc w:val="both"/>
        <w:rPr>
          <w:sz w:val="28"/>
          <w:szCs w:val="28"/>
          <w:lang w:val="uk-UA"/>
        </w:rPr>
      </w:pPr>
    </w:p>
    <w:p w:rsidR="005F65FC" w:rsidRPr="005F65FC" w:rsidRDefault="005F65FC" w:rsidP="005F65FC">
      <w:pPr>
        <w:tabs>
          <w:tab w:val="left" w:pos="5812"/>
        </w:tabs>
        <w:jc w:val="both"/>
        <w:rPr>
          <w:sz w:val="28"/>
          <w:szCs w:val="28"/>
          <w:lang w:val="uk-UA"/>
        </w:rPr>
      </w:pPr>
    </w:p>
    <w:p w:rsidR="005F65FC" w:rsidRDefault="003D7B0C" w:rsidP="005F65FC">
      <w:pPr>
        <w:ind w:firstLine="709"/>
        <w:jc w:val="both"/>
        <w:rPr>
          <w:sz w:val="28"/>
          <w:szCs w:val="28"/>
          <w:lang w:val="uk-UA"/>
        </w:rPr>
      </w:pPr>
      <w:r w:rsidRPr="005F65FC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5F65FC">
        <w:rPr>
          <w:sz w:val="28"/>
          <w:szCs w:val="28"/>
          <w:lang w:val="uk-UA"/>
        </w:rPr>
        <w:br/>
      </w:r>
      <w:r w:rsidRPr="005F65FC">
        <w:rPr>
          <w:sz w:val="28"/>
          <w:szCs w:val="28"/>
          <w:lang w:val="uk-UA"/>
        </w:rPr>
        <w:t>в Україні», статті 10 Закону України «Про службу в органах місцевого самоврядування», постанови Кабінету Міністрів України від 15.02.2002 №</w:t>
      </w:r>
      <w:r w:rsidR="005F65FC">
        <w:rPr>
          <w:sz w:val="28"/>
          <w:szCs w:val="28"/>
          <w:lang w:val="uk-UA"/>
        </w:rPr>
        <w:t> </w:t>
      </w:r>
      <w:r w:rsidRPr="005F65FC">
        <w:rPr>
          <w:sz w:val="28"/>
          <w:szCs w:val="28"/>
          <w:lang w:val="uk-UA"/>
        </w:rPr>
        <w:t>169 «Про затвердження Порядку проведення конкурсу на заміщення вакантних посад державних службовців» (із змінами), Порядку проведення конкурсу</w:t>
      </w:r>
      <w:r w:rsidR="005F65FC">
        <w:rPr>
          <w:sz w:val="28"/>
          <w:szCs w:val="28"/>
          <w:lang w:val="uk-UA"/>
        </w:rPr>
        <w:br/>
      </w:r>
      <w:r w:rsidRPr="005F65FC">
        <w:rPr>
          <w:sz w:val="28"/>
          <w:szCs w:val="28"/>
          <w:lang w:val="uk-UA"/>
        </w:rPr>
        <w:t>на заміщення вакантних посад посадових осіб у виконавчому апараті обласної ради, затвердженого розпорядженням голови обласної ради від 17.08.2012</w:t>
      </w:r>
      <w:r w:rsidR="005F65FC">
        <w:rPr>
          <w:sz w:val="28"/>
          <w:szCs w:val="28"/>
          <w:lang w:val="uk-UA"/>
        </w:rPr>
        <w:br/>
      </w:r>
      <w:r w:rsidRPr="005F65FC">
        <w:rPr>
          <w:sz w:val="28"/>
          <w:szCs w:val="28"/>
          <w:lang w:val="uk-UA"/>
        </w:rPr>
        <w:t>№</w:t>
      </w:r>
      <w:r w:rsidR="005F65FC">
        <w:rPr>
          <w:sz w:val="28"/>
          <w:szCs w:val="28"/>
          <w:lang w:val="uk-UA"/>
        </w:rPr>
        <w:t> </w:t>
      </w:r>
      <w:r w:rsidRPr="005F65FC">
        <w:rPr>
          <w:sz w:val="28"/>
          <w:szCs w:val="28"/>
          <w:lang w:val="uk-UA"/>
        </w:rPr>
        <w:t>168-р (зі змінами), у зв’язку з кадровими змінами, що відбулися</w:t>
      </w:r>
      <w:r w:rsidR="005F65FC">
        <w:rPr>
          <w:sz w:val="28"/>
          <w:szCs w:val="28"/>
          <w:lang w:val="uk-UA"/>
        </w:rPr>
        <w:br/>
      </w:r>
      <w:r w:rsidRPr="005F65FC">
        <w:rPr>
          <w:sz w:val="28"/>
          <w:szCs w:val="28"/>
          <w:lang w:val="uk-UA"/>
        </w:rPr>
        <w:t>у виконавчому апараті обласної ради:</w:t>
      </w:r>
    </w:p>
    <w:p w:rsidR="005F65FC" w:rsidRPr="005F65FC" w:rsidRDefault="005F65FC" w:rsidP="005F65FC">
      <w:pPr>
        <w:jc w:val="both"/>
        <w:rPr>
          <w:sz w:val="28"/>
          <w:szCs w:val="28"/>
          <w:lang w:val="uk-UA"/>
        </w:rPr>
      </w:pPr>
    </w:p>
    <w:p w:rsidR="005F65FC" w:rsidRPr="005F65FC" w:rsidRDefault="005F65FC" w:rsidP="005F65FC">
      <w:pPr>
        <w:ind w:firstLine="709"/>
        <w:jc w:val="both"/>
        <w:rPr>
          <w:sz w:val="28"/>
          <w:szCs w:val="28"/>
          <w:lang w:val="uk-UA"/>
        </w:rPr>
      </w:pPr>
      <w:r w:rsidRPr="005F65FC">
        <w:rPr>
          <w:sz w:val="28"/>
          <w:szCs w:val="28"/>
          <w:lang w:val="uk-UA"/>
        </w:rPr>
        <w:t>1. </w:t>
      </w:r>
      <w:r w:rsidR="003D7B0C" w:rsidRPr="005F65FC">
        <w:rPr>
          <w:sz w:val="28"/>
          <w:szCs w:val="28"/>
          <w:lang w:val="uk-UA"/>
        </w:rPr>
        <w:t>Внести до складу конкурсної комісії обласної ради для проведення конкурсу на заміщення вакантних посад посадових осіб у виконавчому апараті обласної ради, затвердженого розпорядженням голови обласної ради</w:t>
      </w:r>
      <w:r w:rsidRPr="005F65FC">
        <w:rPr>
          <w:sz w:val="28"/>
          <w:szCs w:val="28"/>
          <w:lang w:val="uk-UA"/>
        </w:rPr>
        <w:br/>
      </w:r>
      <w:r w:rsidR="003D7B0C" w:rsidRPr="005F65FC">
        <w:rPr>
          <w:sz w:val="28"/>
          <w:szCs w:val="28"/>
          <w:lang w:val="uk-UA"/>
        </w:rPr>
        <w:t>від 17.08.2012 №</w:t>
      </w:r>
      <w:r w:rsidRPr="005F65FC">
        <w:rPr>
          <w:sz w:val="28"/>
          <w:szCs w:val="28"/>
          <w:lang w:val="uk-UA"/>
        </w:rPr>
        <w:t> </w:t>
      </w:r>
      <w:r w:rsidR="003D7B0C" w:rsidRPr="005F65FC">
        <w:rPr>
          <w:sz w:val="28"/>
          <w:szCs w:val="28"/>
          <w:lang w:val="uk-UA"/>
        </w:rPr>
        <w:t>169-р, зі змінами (далі – Комісія), такі зміни:</w:t>
      </w:r>
    </w:p>
    <w:p w:rsidR="005F65FC" w:rsidRPr="005F65FC" w:rsidRDefault="005F65FC" w:rsidP="005F65FC">
      <w:pPr>
        <w:ind w:firstLine="709"/>
        <w:jc w:val="both"/>
        <w:rPr>
          <w:sz w:val="28"/>
          <w:szCs w:val="28"/>
          <w:lang w:val="uk-UA"/>
        </w:rPr>
      </w:pPr>
      <w:r w:rsidRPr="005F65FC">
        <w:rPr>
          <w:sz w:val="28"/>
          <w:szCs w:val="28"/>
          <w:lang w:val="uk-UA"/>
        </w:rPr>
        <w:t>1) </w:t>
      </w:r>
      <w:r w:rsidR="003D7B0C" w:rsidRPr="005F65FC">
        <w:rPr>
          <w:sz w:val="28"/>
          <w:szCs w:val="28"/>
          <w:lang w:val="uk-UA"/>
        </w:rPr>
        <w:t>вивести зі складу Комісії ГОМАЗ Валентину Віталіївну, головного спеціаліста юридичного відділу виконавчого апарату обласної ради, секретар</w:t>
      </w:r>
      <w:r w:rsidR="00BC0AA3" w:rsidRPr="005F65FC">
        <w:rPr>
          <w:sz w:val="28"/>
          <w:szCs w:val="28"/>
          <w:lang w:val="uk-UA"/>
        </w:rPr>
        <w:t>я</w:t>
      </w:r>
      <w:r w:rsidR="003D7B0C" w:rsidRPr="005F65FC">
        <w:rPr>
          <w:sz w:val="28"/>
          <w:szCs w:val="28"/>
          <w:lang w:val="uk-UA"/>
        </w:rPr>
        <w:t xml:space="preserve"> комісії;</w:t>
      </w:r>
    </w:p>
    <w:p w:rsidR="005F65FC" w:rsidRDefault="005F65FC" w:rsidP="005F65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3D7B0C" w:rsidRPr="005F65FC">
        <w:rPr>
          <w:sz w:val="28"/>
          <w:szCs w:val="28"/>
        </w:rPr>
        <w:t xml:space="preserve">ввести до складу </w:t>
      </w:r>
      <w:proofErr w:type="spellStart"/>
      <w:r w:rsidR="003D7B0C" w:rsidRPr="005F65FC">
        <w:rPr>
          <w:sz w:val="28"/>
          <w:szCs w:val="28"/>
        </w:rPr>
        <w:t>Комісії</w:t>
      </w:r>
      <w:proofErr w:type="spellEnd"/>
      <w:r w:rsidR="003D7B0C" w:rsidRPr="005F65FC">
        <w:rPr>
          <w:sz w:val="28"/>
          <w:szCs w:val="28"/>
        </w:rPr>
        <w:t xml:space="preserve"> СТОРЧАК Марину </w:t>
      </w:r>
      <w:proofErr w:type="spellStart"/>
      <w:r w:rsidR="003D7B0C" w:rsidRPr="005F65FC">
        <w:rPr>
          <w:sz w:val="28"/>
          <w:szCs w:val="28"/>
        </w:rPr>
        <w:t>Вячеславівну</w:t>
      </w:r>
      <w:proofErr w:type="spellEnd"/>
      <w:r w:rsidR="003D7B0C" w:rsidRPr="005F65FC">
        <w:rPr>
          <w:sz w:val="28"/>
          <w:szCs w:val="28"/>
        </w:rPr>
        <w:t xml:space="preserve">, головного спеціаліста юридичного відділу виконавчого </w:t>
      </w:r>
      <w:proofErr w:type="spellStart"/>
      <w:r w:rsidR="003D7B0C" w:rsidRPr="005F65FC">
        <w:rPr>
          <w:sz w:val="28"/>
          <w:szCs w:val="28"/>
        </w:rPr>
        <w:t>апарату</w:t>
      </w:r>
      <w:proofErr w:type="spellEnd"/>
      <w:r w:rsidR="003D7B0C" w:rsidRPr="005F65FC">
        <w:rPr>
          <w:sz w:val="28"/>
          <w:szCs w:val="28"/>
        </w:rPr>
        <w:t xml:space="preserve"> </w:t>
      </w:r>
      <w:proofErr w:type="spellStart"/>
      <w:r w:rsidR="003D7B0C" w:rsidRPr="005F65FC">
        <w:rPr>
          <w:sz w:val="28"/>
          <w:szCs w:val="28"/>
        </w:rPr>
        <w:t>обласної</w:t>
      </w:r>
      <w:proofErr w:type="spellEnd"/>
      <w:r w:rsidR="003D7B0C" w:rsidRPr="005F65FC">
        <w:rPr>
          <w:sz w:val="28"/>
          <w:szCs w:val="28"/>
        </w:rPr>
        <w:t xml:space="preserve"> ради, </w:t>
      </w:r>
      <w:proofErr w:type="spellStart"/>
      <w:r w:rsidR="00BC0AA3" w:rsidRPr="005F65FC">
        <w:rPr>
          <w:sz w:val="28"/>
          <w:szCs w:val="28"/>
        </w:rPr>
        <w:t>призначивши</w:t>
      </w:r>
      <w:proofErr w:type="spellEnd"/>
      <w:r w:rsidR="00BC0AA3" w:rsidRPr="005F65FC">
        <w:rPr>
          <w:sz w:val="28"/>
          <w:szCs w:val="28"/>
        </w:rPr>
        <w:t xml:space="preserve"> </w:t>
      </w:r>
      <w:proofErr w:type="spellStart"/>
      <w:r w:rsidR="00BC0AA3" w:rsidRPr="005F65FC">
        <w:rPr>
          <w:sz w:val="28"/>
          <w:szCs w:val="28"/>
        </w:rPr>
        <w:t>її</w:t>
      </w:r>
      <w:proofErr w:type="spellEnd"/>
      <w:r w:rsidR="00BC0AA3" w:rsidRPr="005F65FC">
        <w:rPr>
          <w:sz w:val="28"/>
          <w:szCs w:val="28"/>
        </w:rPr>
        <w:t xml:space="preserve"> </w:t>
      </w:r>
      <w:r w:rsidR="003D7B0C" w:rsidRPr="005F65FC">
        <w:rPr>
          <w:sz w:val="28"/>
          <w:szCs w:val="28"/>
        </w:rPr>
        <w:t>секретар</w:t>
      </w:r>
      <w:r w:rsidR="00BC0AA3" w:rsidRPr="005F65FC">
        <w:rPr>
          <w:sz w:val="28"/>
          <w:szCs w:val="28"/>
        </w:rPr>
        <w:t>ем</w:t>
      </w:r>
      <w:bookmarkStart w:id="0" w:name="_GoBack"/>
      <w:bookmarkEnd w:id="0"/>
      <w:r w:rsidR="003D7B0C" w:rsidRPr="005F65FC">
        <w:rPr>
          <w:sz w:val="28"/>
          <w:szCs w:val="28"/>
        </w:rPr>
        <w:t xml:space="preserve"> </w:t>
      </w:r>
      <w:proofErr w:type="spellStart"/>
      <w:r w:rsidR="003D7B0C" w:rsidRPr="005F65FC">
        <w:rPr>
          <w:sz w:val="28"/>
          <w:szCs w:val="28"/>
        </w:rPr>
        <w:t>комісії</w:t>
      </w:r>
      <w:proofErr w:type="spellEnd"/>
      <w:r w:rsidR="003D7B0C" w:rsidRPr="005F65FC">
        <w:rPr>
          <w:sz w:val="28"/>
          <w:szCs w:val="28"/>
        </w:rPr>
        <w:t>.</w:t>
      </w:r>
    </w:p>
    <w:p w:rsidR="003D7B0C" w:rsidRPr="005F65FC" w:rsidRDefault="005F65FC" w:rsidP="005F65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3D7B0C" w:rsidRPr="005F65FC">
        <w:rPr>
          <w:sz w:val="28"/>
          <w:szCs w:val="28"/>
        </w:rPr>
        <w:t xml:space="preserve">Контроль за </w:t>
      </w:r>
      <w:proofErr w:type="spellStart"/>
      <w:r w:rsidR="003D7B0C" w:rsidRPr="005F65FC">
        <w:rPr>
          <w:sz w:val="28"/>
          <w:szCs w:val="28"/>
        </w:rPr>
        <w:t>виконанням</w:t>
      </w:r>
      <w:proofErr w:type="spellEnd"/>
      <w:r w:rsidR="003D7B0C" w:rsidRPr="005F65FC">
        <w:rPr>
          <w:sz w:val="28"/>
          <w:szCs w:val="28"/>
        </w:rPr>
        <w:t xml:space="preserve"> </w:t>
      </w:r>
      <w:proofErr w:type="spellStart"/>
      <w:r w:rsidR="003D7B0C" w:rsidRPr="005F65FC">
        <w:rPr>
          <w:sz w:val="28"/>
          <w:szCs w:val="28"/>
        </w:rPr>
        <w:t>розпорядження</w:t>
      </w:r>
      <w:proofErr w:type="spellEnd"/>
      <w:r w:rsidR="003D7B0C" w:rsidRPr="005F65FC">
        <w:rPr>
          <w:sz w:val="28"/>
          <w:szCs w:val="28"/>
        </w:rPr>
        <w:t xml:space="preserve"> </w:t>
      </w:r>
      <w:proofErr w:type="spellStart"/>
      <w:r w:rsidR="003D7B0C" w:rsidRPr="005F65FC">
        <w:rPr>
          <w:sz w:val="28"/>
          <w:szCs w:val="28"/>
        </w:rPr>
        <w:t>покласти</w:t>
      </w:r>
      <w:proofErr w:type="spellEnd"/>
      <w:r w:rsidR="003D7B0C" w:rsidRPr="005F65FC">
        <w:rPr>
          <w:sz w:val="28"/>
          <w:szCs w:val="28"/>
        </w:rPr>
        <w:t xml:space="preserve"> на керівника </w:t>
      </w:r>
      <w:proofErr w:type="spellStart"/>
      <w:r w:rsidR="003D7B0C" w:rsidRPr="005F65FC">
        <w:rPr>
          <w:sz w:val="28"/>
          <w:szCs w:val="28"/>
        </w:rPr>
        <w:t>секретаріату</w:t>
      </w:r>
      <w:proofErr w:type="spellEnd"/>
      <w:r w:rsidR="003D7B0C" w:rsidRPr="005F65FC">
        <w:rPr>
          <w:sz w:val="28"/>
          <w:szCs w:val="28"/>
        </w:rPr>
        <w:t xml:space="preserve"> </w:t>
      </w:r>
      <w:proofErr w:type="spellStart"/>
      <w:r w:rsidR="003D7B0C" w:rsidRPr="005F65FC">
        <w:rPr>
          <w:sz w:val="28"/>
          <w:szCs w:val="28"/>
        </w:rPr>
        <w:t>обласної</w:t>
      </w:r>
      <w:proofErr w:type="spellEnd"/>
      <w:r w:rsidR="003D7B0C" w:rsidRPr="005F65FC">
        <w:rPr>
          <w:sz w:val="28"/>
          <w:szCs w:val="28"/>
        </w:rPr>
        <w:t xml:space="preserve"> </w:t>
      </w:r>
      <w:proofErr w:type="gramStart"/>
      <w:r w:rsidR="003D7B0C" w:rsidRPr="005F65FC">
        <w:rPr>
          <w:sz w:val="28"/>
          <w:szCs w:val="28"/>
        </w:rPr>
        <w:t>ради</w:t>
      </w:r>
      <w:proofErr w:type="gramEnd"/>
      <w:r w:rsidR="003D7B0C" w:rsidRPr="005F65FC">
        <w:rPr>
          <w:sz w:val="28"/>
          <w:szCs w:val="28"/>
        </w:rPr>
        <w:t xml:space="preserve"> </w:t>
      </w:r>
      <w:proofErr w:type="spellStart"/>
      <w:r w:rsidR="003D7B0C" w:rsidRPr="005F65FC">
        <w:rPr>
          <w:sz w:val="28"/>
          <w:szCs w:val="28"/>
        </w:rPr>
        <w:t>Паніщева</w:t>
      </w:r>
      <w:proofErr w:type="spellEnd"/>
      <w:r w:rsidR="003D7B0C" w:rsidRPr="005F65FC">
        <w:rPr>
          <w:sz w:val="28"/>
          <w:szCs w:val="28"/>
        </w:rPr>
        <w:t xml:space="preserve"> Б.Є. </w:t>
      </w:r>
    </w:p>
    <w:p w:rsidR="003D7B0C" w:rsidRPr="005F65FC" w:rsidRDefault="003D7B0C" w:rsidP="005F65FC">
      <w:pPr>
        <w:jc w:val="both"/>
        <w:rPr>
          <w:sz w:val="28"/>
          <w:szCs w:val="28"/>
          <w:lang w:val="uk-UA"/>
        </w:rPr>
      </w:pPr>
    </w:p>
    <w:p w:rsidR="005F65FC" w:rsidRDefault="005F65FC" w:rsidP="005F65FC">
      <w:pPr>
        <w:jc w:val="both"/>
        <w:rPr>
          <w:sz w:val="28"/>
          <w:szCs w:val="28"/>
          <w:lang w:val="uk-UA"/>
        </w:rPr>
      </w:pPr>
    </w:p>
    <w:p w:rsidR="005F65FC" w:rsidRDefault="005F65FC" w:rsidP="005F65FC">
      <w:pPr>
        <w:jc w:val="both"/>
        <w:rPr>
          <w:sz w:val="28"/>
          <w:szCs w:val="28"/>
          <w:lang w:val="uk-UA"/>
        </w:rPr>
      </w:pPr>
    </w:p>
    <w:p w:rsidR="005F65FC" w:rsidRDefault="005F65FC" w:rsidP="005F65FC">
      <w:pPr>
        <w:jc w:val="both"/>
        <w:rPr>
          <w:sz w:val="28"/>
          <w:szCs w:val="28"/>
          <w:lang w:val="uk-UA"/>
        </w:rPr>
      </w:pPr>
    </w:p>
    <w:p w:rsidR="00007441" w:rsidRPr="005F65FC" w:rsidRDefault="003D7B0C" w:rsidP="005F65FC">
      <w:pPr>
        <w:jc w:val="both"/>
        <w:rPr>
          <w:sz w:val="28"/>
          <w:szCs w:val="28"/>
        </w:rPr>
      </w:pPr>
      <w:r w:rsidRPr="005F65FC">
        <w:rPr>
          <w:sz w:val="28"/>
          <w:szCs w:val="28"/>
        </w:rPr>
        <w:t xml:space="preserve">Перший заступник </w:t>
      </w:r>
      <w:proofErr w:type="spellStart"/>
      <w:r w:rsidRPr="005F65FC">
        <w:rPr>
          <w:sz w:val="28"/>
          <w:szCs w:val="28"/>
        </w:rPr>
        <w:t>голови</w:t>
      </w:r>
      <w:proofErr w:type="spellEnd"/>
      <w:r w:rsidRPr="005F65FC">
        <w:rPr>
          <w:sz w:val="28"/>
          <w:szCs w:val="28"/>
        </w:rPr>
        <w:t xml:space="preserve">                                                          В. Тарасенко</w:t>
      </w:r>
    </w:p>
    <w:sectPr w:rsidR="00007441" w:rsidRPr="005F65FC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A2291"/>
    <w:multiLevelType w:val="hybridMultilevel"/>
    <w:tmpl w:val="90A0B2F2"/>
    <w:lvl w:ilvl="0" w:tplc="95A20E8C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E74F3"/>
    <w:multiLevelType w:val="hybridMultilevel"/>
    <w:tmpl w:val="4ED21F96"/>
    <w:lvl w:ilvl="0" w:tplc="A6E88BB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B0F1A"/>
    <w:rsid w:val="00211C25"/>
    <w:rsid w:val="0030133B"/>
    <w:rsid w:val="00397915"/>
    <w:rsid w:val="003D7B0C"/>
    <w:rsid w:val="00411344"/>
    <w:rsid w:val="004812D1"/>
    <w:rsid w:val="005F65FC"/>
    <w:rsid w:val="0075081E"/>
    <w:rsid w:val="007A1FBA"/>
    <w:rsid w:val="008B2299"/>
    <w:rsid w:val="0093691C"/>
    <w:rsid w:val="00B56F3D"/>
    <w:rsid w:val="00BB6A5E"/>
    <w:rsid w:val="00BC0AA3"/>
    <w:rsid w:val="00C06476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3D7B0C"/>
    <w:pPr>
      <w:ind w:left="720"/>
      <w:contextualSpacing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1394</Characters>
  <Application>Microsoft Office Word</Application>
  <DocSecurity>0</DocSecurity>
  <Lines>11</Lines>
  <Paragraphs>3</Paragraphs>
  <ScaleCrop>false</ScaleCrop>
  <Company>Grizli777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cp:lastPrinted>2019-04-16T11:22:00Z</cp:lastPrinted>
  <dcterms:created xsi:type="dcterms:W3CDTF">2018-10-09T07:10:00Z</dcterms:created>
  <dcterms:modified xsi:type="dcterms:W3CDTF">2019-04-19T08:45:00Z</dcterms:modified>
</cp:coreProperties>
</file>