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944817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8457B" w:rsidRDefault="0008457B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08457B">
        <w:rPr>
          <w:sz w:val="28"/>
          <w:szCs w:val="28"/>
          <w:u w:val="single"/>
          <w:lang w:val="uk-UA"/>
        </w:rPr>
        <w:t>15.05.2019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08457B">
        <w:rPr>
          <w:sz w:val="28"/>
          <w:szCs w:val="28"/>
          <w:u w:val="single"/>
        </w:rPr>
        <w:t xml:space="preserve">№ </w:t>
      </w:r>
      <w:r w:rsidRPr="0008457B">
        <w:rPr>
          <w:sz w:val="28"/>
          <w:szCs w:val="28"/>
          <w:u w:val="single"/>
          <w:lang w:val="uk-UA"/>
        </w:rPr>
        <w:t>209-р</w:t>
      </w:r>
    </w:p>
    <w:p w:rsidR="008B2299" w:rsidRPr="003C7D2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Pr="003C7D2A" w:rsidRDefault="008B2299" w:rsidP="003C7D2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</w:t>
      </w:r>
      <w:r w:rsidR="003C7D2A">
        <w:rPr>
          <w:lang w:val="uk-UA"/>
        </w:rPr>
        <w:t xml:space="preserve">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3C7D2A" w:rsidRPr="003C7D2A" w:rsidRDefault="003C7D2A" w:rsidP="003C7D2A">
      <w:pPr>
        <w:rPr>
          <w:sz w:val="28"/>
          <w:szCs w:val="20"/>
          <w:lang w:val="uk-UA"/>
        </w:rPr>
      </w:pPr>
    </w:p>
    <w:p w:rsidR="003C7D2A" w:rsidRPr="003C7D2A" w:rsidRDefault="003C7D2A" w:rsidP="003C7D2A">
      <w:pPr>
        <w:ind w:left="-540"/>
        <w:rPr>
          <w:sz w:val="28"/>
          <w:szCs w:val="28"/>
          <w:lang w:val="uk-UA"/>
        </w:rPr>
      </w:pPr>
      <w:r w:rsidRPr="003C7D2A">
        <w:rPr>
          <w:sz w:val="28"/>
          <w:szCs w:val="28"/>
          <w:lang w:val="uk-UA"/>
        </w:rPr>
        <w:t>Про  внесення змін до</w:t>
      </w:r>
    </w:p>
    <w:p w:rsidR="003C7D2A" w:rsidRPr="003C7D2A" w:rsidRDefault="003C7D2A" w:rsidP="003C7D2A">
      <w:pPr>
        <w:ind w:left="-540"/>
        <w:rPr>
          <w:sz w:val="28"/>
          <w:szCs w:val="28"/>
          <w:lang w:val="uk-UA"/>
        </w:rPr>
      </w:pPr>
      <w:r w:rsidRPr="003C7D2A">
        <w:rPr>
          <w:sz w:val="28"/>
          <w:szCs w:val="28"/>
          <w:lang w:val="uk-UA"/>
        </w:rPr>
        <w:t xml:space="preserve">розпорядження голови </w:t>
      </w:r>
    </w:p>
    <w:p w:rsidR="003C7D2A" w:rsidRPr="003C7D2A" w:rsidRDefault="003C7D2A" w:rsidP="003C7D2A">
      <w:pPr>
        <w:ind w:left="-540"/>
        <w:rPr>
          <w:sz w:val="28"/>
          <w:szCs w:val="28"/>
          <w:lang w:val="uk-UA"/>
        </w:rPr>
      </w:pPr>
      <w:r w:rsidRPr="003C7D2A">
        <w:rPr>
          <w:sz w:val="28"/>
          <w:szCs w:val="28"/>
          <w:lang w:val="uk-UA"/>
        </w:rPr>
        <w:t>обласної ради від 07.05.2019 №200-р</w:t>
      </w:r>
    </w:p>
    <w:p w:rsidR="003C7D2A" w:rsidRPr="003C7D2A" w:rsidRDefault="003C7D2A" w:rsidP="003C7D2A">
      <w:pPr>
        <w:ind w:left="-540" w:firstLine="540"/>
        <w:rPr>
          <w:sz w:val="20"/>
          <w:szCs w:val="20"/>
          <w:lang w:val="uk-UA"/>
        </w:rPr>
      </w:pPr>
    </w:p>
    <w:p w:rsidR="003C7D2A" w:rsidRPr="003C7D2A" w:rsidRDefault="003C7D2A" w:rsidP="003C7D2A">
      <w:pPr>
        <w:rPr>
          <w:sz w:val="20"/>
          <w:szCs w:val="20"/>
          <w:lang w:val="uk-UA"/>
        </w:rPr>
      </w:pPr>
    </w:p>
    <w:p w:rsidR="003C7D2A" w:rsidRDefault="003C7D2A" w:rsidP="003C7D2A">
      <w:pPr>
        <w:ind w:left="-540" w:firstLine="567"/>
        <w:jc w:val="both"/>
        <w:rPr>
          <w:sz w:val="28"/>
          <w:szCs w:val="28"/>
          <w:lang w:val="uk-UA"/>
        </w:rPr>
      </w:pPr>
      <w:r w:rsidRPr="003C7D2A">
        <w:rPr>
          <w:sz w:val="28"/>
          <w:szCs w:val="28"/>
          <w:lang w:val="uk-UA"/>
        </w:rPr>
        <w:t xml:space="preserve">Відповідно до статті 59 Закону України </w:t>
      </w:r>
      <w:r w:rsidR="00A10140">
        <w:rPr>
          <w:sz w:val="28"/>
          <w:szCs w:val="28"/>
          <w:lang w:val="uk-UA"/>
        </w:rPr>
        <w:t>«</w:t>
      </w:r>
      <w:r w:rsidRPr="003C7D2A">
        <w:rPr>
          <w:sz w:val="28"/>
          <w:szCs w:val="28"/>
          <w:lang w:val="uk-UA"/>
        </w:rPr>
        <w:t>Про місцеве самоврядування в Україні</w:t>
      </w:r>
      <w:r w:rsidR="00A10140">
        <w:rPr>
          <w:sz w:val="28"/>
          <w:szCs w:val="28"/>
          <w:lang w:val="uk-UA"/>
        </w:rPr>
        <w:t>»</w:t>
      </w:r>
      <w:r w:rsidRPr="003C7D2A">
        <w:rPr>
          <w:sz w:val="28"/>
          <w:szCs w:val="28"/>
          <w:lang w:val="uk-UA"/>
        </w:rPr>
        <w:t xml:space="preserve">, враховуючи допущенну технічну помилку </w:t>
      </w:r>
      <w:r w:rsidRPr="003C7D2A">
        <w:rPr>
          <w:sz w:val="28"/>
          <w:szCs w:val="28"/>
        </w:rPr>
        <w:t>:</w:t>
      </w:r>
    </w:p>
    <w:p w:rsidR="00A10140" w:rsidRPr="00A10140" w:rsidRDefault="00A10140" w:rsidP="003C7D2A">
      <w:pPr>
        <w:ind w:left="-540" w:firstLine="567"/>
        <w:jc w:val="both"/>
        <w:rPr>
          <w:sz w:val="28"/>
          <w:szCs w:val="28"/>
          <w:lang w:val="uk-UA"/>
        </w:rPr>
      </w:pPr>
    </w:p>
    <w:p w:rsidR="003C7D2A" w:rsidRDefault="00A10140" w:rsidP="00A10140">
      <w:pPr>
        <w:ind w:left="-5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C7D2A" w:rsidRPr="003C7D2A">
        <w:rPr>
          <w:sz w:val="28"/>
          <w:szCs w:val="28"/>
        </w:rPr>
        <w:t xml:space="preserve">нести до </w:t>
      </w:r>
      <w:proofErr w:type="spellStart"/>
      <w:r w:rsidR="003C7D2A" w:rsidRPr="003C7D2A">
        <w:rPr>
          <w:sz w:val="28"/>
          <w:szCs w:val="28"/>
        </w:rPr>
        <w:t>розпорядження</w:t>
      </w:r>
      <w:proofErr w:type="spellEnd"/>
      <w:r w:rsidR="003C7D2A" w:rsidRPr="003C7D2A">
        <w:rPr>
          <w:sz w:val="28"/>
          <w:szCs w:val="28"/>
        </w:rPr>
        <w:t xml:space="preserve"> </w:t>
      </w:r>
      <w:proofErr w:type="spellStart"/>
      <w:r w:rsidR="003C7D2A" w:rsidRPr="003C7D2A">
        <w:rPr>
          <w:sz w:val="28"/>
          <w:szCs w:val="28"/>
        </w:rPr>
        <w:t>голови</w:t>
      </w:r>
      <w:proofErr w:type="spellEnd"/>
      <w:r w:rsidR="003C7D2A" w:rsidRPr="003C7D2A">
        <w:rPr>
          <w:sz w:val="28"/>
          <w:szCs w:val="28"/>
        </w:rPr>
        <w:t xml:space="preserve"> </w:t>
      </w:r>
      <w:proofErr w:type="spellStart"/>
      <w:r w:rsidR="003C7D2A" w:rsidRPr="003C7D2A">
        <w:rPr>
          <w:sz w:val="28"/>
          <w:szCs w:val="28"/>
        </w:rPr>
        <w:t>обласної</w:t>
      </w:r>
      <w:proofErr w:type="spellEnd"/>
      <w:r w:rsidR="003C7D2A" w:rsidRPr="003C7D2A">
        <w:rPr>
          <w:sz w:val="28"/>
          <w:szCs w:val="28"/>
        </w:rPr>
        <w:t xml:space="preserve"> ради </w:t>
      </w:r>
      <w:proofErr w:type="spellStart"/>
      <w:r w:rsidR="003C7D2A" w:rsidRPr="003C7D2A">
        <w:rPr>
          <w:sz w:val="28"/>
          <w:szCs w:val="28"/>
        </w:rPr>
        <w:t>від</w:t>
      </w:r>
      <w:proofErr w:type="spellEnd"/>
      <w:r w:rsidR="003C7D2A" w:rsidRPr="003C7D2A">
        <w:rPr>
          <w:sz w:val="28"/>
          <w:szCs w:val="28"/>
        </w:rPr>
        <w:t xml:space="preserve"> 07.05.2019 №200-р «</w:t>
      </w:r>
      <w:r w:rsidR="003C7D2A" w:rsidRPr="003C7D2A">
        <w:rPr>
          <w:sz w:val="28"/>
          <w:szCs w:val="28"/>
          <w:lang w:val="uk-UA"/>
        </w:rPr>
        <w:t xml:space="preserve">Про  надання одноразової грошової допомоги» зміни, </w:t>
      </w:r>
      <w:r>
        <w:rPr>
          <w:sz w:val="28"/>
          <w:szCs w:val="28"/>
          <w:lang w:val="uk-UA"/>
        </w:rPr>
        <w:t>виклавши</w:t>
      </w:r>
      <w:r w:rsidR="003C7D2A" w:rsidRPr="003C7D2A">
        <w:rPr>
          <w:sz w:val="28"/>
          <w:szCs w:val="28"/>
          <w:lang w:val="uk-UA"/>
        </w:rPr>
        <w:t xml:space="preserve"> позиці</w:t>
      </w:r>
      <w:r>
        <w:rPr>
          <w:sz w:val="28"/>
          <w:szCs w:val="28"/>
          <w:lang w:val="uk-UA"/>
        </w:rPr>
        <w:t>ю</w:t>
      </w:r>
      <w:r w:rsidR="003C7D2A" w:rsidRPr="003C7D2A">
        <w:rPr>
          <w:sz w:val="28"/>
          <w:szCs w:val="28"/>
          <w:lang w:val="uk-UA"/>
        </w:rPr>
        <w:t xml:space="preserve"> 10 пункту 1 розпорядження </w:t>
      </w:r>
      <w:r>
        <w:rPr>
          <w:sz w:val="28"/>
          <w:szCs w:val="28"/>
          <w:lang w:val="uk-UA"/>
        </w:rPr>
        <w:t>у такій редакції:</w:t>
      </w:r>
    </w:p>
    <w:p w:rsidR="00A10140" w:rsidRPr="003C7D2A" w:rsidRDefault="00A10140" w:rsidP="00A10140">
      <w:pPr>
        <w:ind w:left="-5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«10 </w:t>
      </w:r>
      <w:proofErr w:type="spellStart"/>
      <w:r>
        <w:rPr>
          <w:sz w:val="28"/>
          <w:szCs w:val="28"/>
          <w:lang w:val="uk-UA"/>
        </w:rPr>
        <w:t>Сафонова</w:t>
      </w:r>
      <w:proofErr w:type="spellEnd"/>
      <w:r>
        <w:rPr>
          <w:sz w:val="28"/>
          <w:szCs w:val="28"/>
          <w:lang w:val="uk-UA"/>
        </w:rPr>
        <w:t xml:space="preserve"> Тетяна Віталіївна, м. </w:t>
      </w:r>
      <w:proofErr w:type="spellStart"/>
      <w:r>
        <w:rPr>
          <w:sz w:val="28"/>
          <w:szCs w:val="28"/>
          <w:lang w:val="uk-UA"/>
        </w:rPr>
        <w:t>Звенигородка</w:t>
      </w:r>
      <w:proofErr w:type="spellEnd"/>
      <w:r>
        <w:rPr>
          <w:sz w:val="28"/>
          <w:szCs w:val="28"/>
          <w:lang w:val="uk-UA"/>
        </w:rPr>
        <w:t xml:space="preserve">                       3000, 00».</w:t>
      </w:r>
    </w:p>
    <w:p w:rsidR="003C7D2A" w:rsidRPr="003C7D2A" w:rsidRDefault="003C7D2A" w:rsidP="00A10140">
      <w:pPr>
        <w:ind w:left="-540" w:firstLine="567"/>
        <w:jc w:val="both"/>
        <w:rPr>
          <w:sz w:val="28"/>
          <w:szCs w:val="28"/>
          <w:lang w:val="uk-UA"/>
        </w:rPr>
      </w:pPr>
    </w:p>
    <w:p w:rsidR="003C7D2A" w:rsidRPr="003C7D2A" w:rsidRDefault="003C7D2A" w:rsidP="003C7D2A">
      <w:pPr>
        <w:jc w:val="both"/>
        <w:rPr>
          <w:sz w:val="28"/>
          <w:szCs w:val="28"/>
          <w:lang w:val="uk-UA"/>
        </w:rPr>
      </w:pPr>
    </w:p>
    <w:p w:rsidR="003C7D2A" w:rsidRPr="003C7D2A" w:rsidRDefault="003C7D2A" w:rsidP="003C7D2A">
      <w:pPr>
        <w:rPr>
          <w:sz w:val="28"/>
          <w:szCs w:val="28"/>
          <w:lang w:val="uk-UA"/>
        </w:rPr>
      </w:pPr>
    </w:p>
    <w:p w:rsidR="003C7D2A" w:rsidRPr="003C7D2A" w:rsidRDefault="004E2E82" w:rsidP="003C7D2A">
      <w:pPr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7D2A" w:rsidRPr="003C7D2A">
        <w:rPr>
          <w:sz w:val="28"/>
          <w:szCs w:val="28"/>
          <w:lang w:val="uk-UA"/>
        </w:rPr>
        <w:t xml:space="preserve">Перший заступник голови                                                      </w:t>
      </w:r>
      <w:r w:rsidR="003C7D2A" w:rsidRPr="003C7D2A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</w:t>
      </w:r>
      <w:r w:rsidR="003C7D2A" w:rsidRPr="003C7D2A">
        <w:rPr>
          <w:sz w:val="28"/>
          <w:szCs w:val="28"/>
          <w:lang w:val="uk-UA"/>
        </w:rPr>
        <w:t>В.Тарасенко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8457B"/>
    <w:rsid w:val="00093A0D"/>
    <w:rsid w:val="00211C25"/>
    <w:rsid w:val="0030133B"/>
    <w:rsid w:val="00397915"/>
    <w:rsid w:val="003C7D2A"/>
    <w:rsid w:val="00411344"/>
    <w:rsid w:val="004E2E82"/>
    <w:rsid w:val="0075081E"/>
    <w:rsid w:val="007A1FBA"/>
    <w:rsid w:val="008B2299"/>
    <w:rsid w:val="0093691C"/>
    <w:rsid w:val="009848F7"/>
    <w:rsid w:val="00A10140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538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9</cp:revision>
  <dcterms:created xsi:type="dcterms:W3CDTF">2018-10-09T07:10:00Z</dcterms:created>
  <dcterms:modified xsi:type="dcterms:W3CDTF">2019-05-15T14:56:00Z</dcterms:modified>
</cp:coreProperties>
</file>