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1475554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9B453F" w:rsidRPr="00EC42BF" w:rsidRDefault="009B453F" w:rsidP="009B453F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14</w:t>
      </w:r>
      <w:r w:rsidRPr="00BD586A">
        <w:rPr>
          <w:sz w:val="28"/>
          <w:szCs w:val="28"/>
          <w:u w:val="single"/>
          <w:lang w:val="uk-UA"/>
        </w:rPr>
        <w:t>.03.2019</w:t>
      </w: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D71740">
        <w:rPr>
          <w:sz w:val="28"/>
          <w:szCs w:val="28"/>
        </w:rPr>
        <w:t xml:space="preserve">№ </w:t>
      </w:r>
      <w:r w:rsidRPr="00BD586A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07</w:t>
      </w:r>
      <w:r w:rsidRPr="00BD586A">
        <w:rPr>
          <w:sz w:val="28"/>
          <w:szCs w:val="28"/>
          <w:u w:val="single"/>
          <w:lang w:val="uk-UA"/>
        </w:rPr>
        <w:t>-р</w:t>
      </w:r>
    </w:p>
    <w:p w:rsidR="008B2299" w:rsidRPr="00EC42BF" w:rsidRDefault="008B2299" w:rsidP="00EC42BF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EC42BF" w:rsidRDefault="00EC42BF" w:rsidP="00EC42BF">
      <w:pPr>
        <w:rPr>
          <w:sz w:val="28"/>
          <w:szCs w:val="28"/>
          <w:lang w:val="uk-UA"/>
        </w:rPr>
      </w:pP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CE4A65">
        <w:rPr>
          <w:sz w:val="28"/>
          <w:szCs w:val="28"/>
          <w:lang w:val="uk-UA"/>
        </w:rPr>
        <w:t xml:space="preserve"> Статуту</w:t>
      </w:r>
    </w:p>
    <w:p w:rsidR="00EC42BF" w:rsidRDefault="00EC42BF" w:rsidP="00EC42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ОБЛАСНОГО КОМУНАЛЬНОГО </w:t>
      </w:r>
    </w:p>
    <w:p w:rsidR="00EC42BF" w:rsidRDefault="00EC42BF" w:rsidP="00EC42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ПІДПРИЄМСТВА "ГОТЕЛЬНИЙ</w:t>
      </w:r>
    </w:p>
    <w:p w:rsidR="00EC42BF" w:rsidRDefault="00EC42BF" w:rsidP="00EC42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КОМПЛЕКС "ДНІПРО"</w:t>
      </w:r>
    </w:p>
    <w:p w:rsidR="00EC42BF" w:rsidRDefault="00EC42BF" w:rsidP="00EC42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EC42BF" w:rsidRDefault="00EC42BF" w:rsidP="00EC42BF">
      <w:pPr>
        <w:rPr>
          <w:sz w:val="28"/>
          <w:szCs w:val="28"/>
          <w:lang w:val="uk-UA"/>
        </w:rPr>
      </w:pPr>
    </w:p>
    <w:p w:rsidR="00EC42BF" w:rsidRDefault="00EC42BF" w:rsidP="00EC42BF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D65982">
        <w:rPr>
          <w:sz w:val="28"/>
          <w:szCs w:val="28"/>
          <w:lang w:val="uk-UA"/>
        </w:rPr>
        <w:t>статті 57</w:t>
      </w:r>
      <w:r w:rsidR="001A4DC9">
        <w:rPr>
          <w:sz w:val="28"/>
          <w:szCs w:val="28"/>
          <w:lang w:val="uk-UA"/>
        </w:rPr>
        <w:t xml:space="preserve"> Господарського кодексу України, </w:t>
      </w:r>
      <w:bookmarkStart w:id="0" w:name="_GoBack"/>
      <w:bookmarkEnd w:id="0"/>
      <w:r>
        <w:rPr>
          <w:sz w:val="28"/>
          <w:szCs w:val="28"/>
          <w:lang w:val="uk-UA"/>
        </w:rPr>
        <w:t>статті 56 Закону України "Про місцеве самоврядування в Україні",враховуючи рішення</w:t>
      </w:r>
      <w:r w:rsidRPr="00BA5181">
        <w:rPr>
          <w:sz w:val="28"/>
          <w:szCs w:val="28"/>
          <w:lang w:val="uk-UA"/>
        </w:rPr>
        <w:t xml:space="preserve"> обласної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 xml:space="preserve">16.12.2016 №10-18/VIІ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об'єктами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", із змінами, від </w:t>
      </w:r>
      <w:r w:rsidRPr="00210BA0">
        <w:rPr>
          <w:sz w:val="28"/>
          <w:szCs w:val="28"/>
          <w:lang w:val="uk-UA"/>
        </w:rPr>
        <w:t xml:space="preserve">16.12.2016 №10-19/VIІ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Перелік суб’єктів та об’єктів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", від 22.12.2017 № 19-22/</w:t>
      </w:r>
      <w:r w:rsidRPr="00210BA0">
        <w:rPr>
          <w:sz w:val="28"/>
          <w:szCs w:val="28"/>
          <w:lang w:val="uk-UA"/>
        </w:rPr>
        <w:t xml:space="preserve">VIІ </w:t>
      </w:r>
      <w:r>
        <w:rPr>
          <w:sz w:val="28"/>
          <w:szCs w:val="28"/>
          <w:lang w:val="uk-UA"/>
        </w:rPr>
        <w:t>"</w:t>
      </w:r>
      <w:hyperlink r:id="rId6" w:history="1">
        <w:r w:rsidRPr="00EC42BF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обласний бюджет на 2018 рік</w:t>
        </w:r>
      </w:hyperlink>
      <w:r w:rsidRPr="00EC42BF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 із змінами, лист обласного комунального підприємства "Готельний комплекс "Дніпро" Черкаської обласної ради від 12.02.2019 № 20</w:t>
      </w:r>
      <w:r w:rsidRPr="00371F1E">
        <w:rPr>
          <w:sz w:val="28"/>
          <w:szCs w:val="28"/>
          <w:lang w:val="uk-UA"/>
        </w:rPr>
        <w:t>:</w:t>
      </w:r>
    </w:p>
    <w:p w:rsidR="00EC42BF" w:rsidRPr="004830C4" w:rsidRDefault="00EC42BF" w:rsidP="00EC42BF">
      <w:pPr>
        <w:ind w:right="-5"/>
        <w:jc w:val="both"/>
        <w:rPr>
          <w:sz w:val="16"/>
          <w:szCs w:val="16"/>
          <w:lang w:val="uk-UA"/>
        </w:rPr>
      </w:pPr>
    </w:p>
    <w:p w:rsidR="00EC42BF" w:rsidRPr="00EC42BF" w:rsidRDefault="00EC42BF" w:rsidP="00EC42BF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</w:t>
      </w:r>
      <w:r w:rsidR="009B45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зміни до Статуту ОБЛАСНОГО КОМУНАЛЬНОГО ПІДПРИЄМСТВА "ГОТЕЛЬНИЙ КОМПЛЕКС "ДНІПРО" ЧЕРКАСЬКОЇ ОБЛАСНОЇ РАДИ, затвердженого розпорядженням голови обласної ради                               від 25.02.2009 № 35-р </w:t>
      </w:r>
      <w:r w:rsidRPr="00E75AB2">
        <w:rPr>
          <w:sz w:val="28"/>
          <w:szCs w:val="28"/>
          <w:lang w:val="uk-UA"/>
        </w:rPr>
        <w:t>"</w:t>
      </w:r>
      <w:r w:rsidRPr="00CE4A65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статуту обласного комунального підприємства "Готельний комплекс "Дніпро" Черкаської обласної ради</w:t>
      </w:r>
      <w:r w:rsidRPr="00E75AB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                 (із змінами), виклавши його у новій редакції, що додається.</w:t>
      </w:r>
      <w:r>
        <w:rPr>
          <w:sz w:val="28"/>
          <w:szCs w:val="28"/>
          <w:lang w:val="uk-UA"/>
        </w:rPr>
        <w:tab/>
      </w:r>
    </w:p>
    <w:p w:rsidR="00EC42BF" w:rsidRPr="00EC42BF" w:rsidRDefault="00EC42BF" w:rsidP="00EC42B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Визначити статутний капітал </w:t>
      </w:r>
      <w:r>
        <w:rPr>
          <w:sz w:val="28"/>
          <w:szCs w:val="28"/>
          <w:lang w:val="uk-UA"/>
        </w:rPr>
        <w:t xml:space="preserve">ОБЛАСНОГО КОМУНАЛЬНОГО ПІДПРИЄМСТВА "ГОТЕЛЬНИЙ КОМПЛЕКС "ДНІПРО" ЧЕРКАСЬКОЇ ОБЛАСНОЇ РАДИ у </w:t>
      </w:r>
      <w:r w:rsidRPr="00AE676B">
        <w:rPr>
          <w:sz w:val="28"/>
          <w:szCs w:val="28"/>
          <w:lang w:val="uk-UA"/>
        </w:rPr>
        <w:t xml:space="preserve">розмірі </w:t>
      </w:r>
      <w:r>
        <w:rPr>
          <w:sz w:val="28"/>
          <w:szCs w:val="28"/>
          <w:lang w:val="uk-UA"/>
        </w:rPr>
        <w:t>4704061,07</w:t>
      </w:r>
      <w:r w:rsidRPr="00AE676B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чотири</w:t>
      </w:r>
      <w:r w:rsidRPr="00AE676B">
        <w:rPr>
          <w:sz w:val="28"/>
          <w:szCs w:val="28"/>
          <w:lang w:val="uk-UA"/>
        </w:rPr>
        <w:t xml:space="preserve"> мільйон</w:t>
      </w:r>
      <w:r>
        <w:rPr>
          <w:sz w:val="28"/>
          <w:szCs w:val="28"/>
          <w:lang w:val="uk-UA"/>
        </w:rPr>
        <w:t xml:space="preserve">и сімсот чотири </w:t>
      </w:r>
      <w:r w:rsidRPr="00AE676B">
        <w:rPr>
          <w:sz w:val="28"/>
          <w:szCs w:val="28"/>
          <w:lang w:val="uk-UA"/>
        </w:rPr>
        <w:t>тисяч</w:t>
      </w:r>
      <w:r>
        <w:rPr>
          <w:sz w:val="28"/>
          <w:szCs w:val="28"/>
          <w:lang w:val="uk-UA"/>
        </w:rPr>
        <w:t>і</w:t>
      </w:r>
      <w:r w:rsidRPr="00AE676B">
        <w:rPr>
          <w:sz w:val="28"/>
          <w:szCs w:val="28"/>
          <w:lang w:val="uk-UA"/>
        </w:rPr>
        <w:t xml:space="preserve"> шіст</w:t>
      </w:r>
      <w:r>
        <w:rPr>
          <w:sz w:val="28"/>
          <w:szCs w:val="28"/>
          <w:lang w:val="uk-UA"/>
        </w:rPr>
        <w:t>десят одна</w:t>
      </w:r>
      <w:r w:rsidRPr="00AE676B">
        <w:rPr>
          <w:sz w:val="28"/>
          <w:szCs w:val="28"/>
          <w:lang w:val="uk-UA"/>
        </w:rPr>
        <w:t xml:space="preserve"> грив</w:t>
      </w:r>
      <w:r>
        <w:rPr>
          <w:sz w:val="28"/>
          <w:szCs w:val="28"/>
          <w:lang w:val="uk-UA"/>
        </w:rPr>
        <w:t>ня</w:t>
      </w:r>
      <w:r w:rsidR="009B45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</w:t>
      </w:r>
      <w:r w:rsidRPr="00AE676B">
        <w:rPr>
          <w:sz w:val="28"/>
          <w:szCs w:val="28"/>
          <w:lang w:val="uk-UA"/>
        </w:rPr>
        <w:t xml:space="preserve"> копійок).</w:t>
      </w:r>
    </w:p>
    <w:p w:rsidR="00EC42BF" w:rsidRDefault="00EC42BF" w:rsidP="001437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розпорядження залишаю за собою та покладаю на управління майном виконавчого апарату обласної ради.</w:t>
      </w:r>
    </w:p>
    <w:p w:rsidR="00EC42BF" w:rsidRDefault="00EC42BF" w:rsidP="00EC42BF">
      <w:pPr>
        <w:jc w:val="both"/>
        <w:rPr>
          <w:sz w:val="28"/>
          <w:szCs w:val="28"/>
          <w:lang w:val="uk-UA"/>
        </w:rPr>
      </w:pPr>
    </w:p>
    <w:p w:rsidR="00EC42BF" w:rsidRPr="00A97A37" w:rsidRDefault="00EC42BF" w:rsidP="00EC42BF">
      <w:pPr>
        <w:jc w:val="both"/>
        <w:rPr>
          <w:sz w:val="16"/>
          <w:szCs w:val="16"/>
          <w:lang w:val="uk-UA"/>
        </w:rPr>
      </w:pPr>
    </w:p>
    <w:p w:rsidR="00EC42BF" w:rsidRDefault="00EC42BF" w:rsidP="00EC42BF">
      <w:pPr>
        <w:rPr>
          <w:sz w:val="28"/>
          <w:szCs w:val="28"/>
          <w:lang w:val="uk-UA"/>
        </w:rPr>
      </w:pPr>
    </w:p>
    <w:p w:rsidR="00EC42BF" w:rsidRDefault="00EC42BF" w:rsidP="00EC42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           В. Тарасенко</w:t>
      </w:r>
    </w:p>
    <w:p w:rsidR="00007441" w:rsidRDefault="00007441"/>
    <w:sectPr w:rsidR="00007441" w:rsidSect="00EC42BF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0F3102"/>
    <w:rsid w:val="001437C4"/>
    <w:rsid w:val="001A4DC9"/>
    <w:rsid w:val="00211C25"/>
    <w:rsid w:val="0030133B"/>
    <w:rsid w:val="00397915"/>
    <w:rsid w:val="00411344"/>
    <w:rsid w:val="0075081E"/>
    <w:rsid w:val="007A1FBA"/>
    <w:rsid w:val="00817FEA"/>
    <w:rsid w:val="008B2299"/>
    <w:rsid w:val="0093691C"/>
    <w:rsid w:val="009B453F"/>
    <w:rsid w:val="00B56F3D"/>
    <w:rsid w:val="00BB6A5E"/>
    <w:rsid w:val="00CA5172"/>
    <w:rsid w:val="00D401B8"/>
    <w:rsid w:val="00D65982"/>
    <w:rsid w:val="00EC42BF"/>
    <w:rsid w:val="00FC3BEC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rsid w:val="00EC42BF"/>
  </w:style>
  <w:style w:type="character" w:customStyle="1" w:styleId="rvts37">
    <w:name w:val="rvts37"/>
    <w:rsid w:val="00EC42BF"/>
  </w:style>
  <w:style w:type="character" w:styleId="a3">
    <w:name w:val="Hyperlink"/>
    <w:uiPriority w:val="99"/>
    <w:unhideWhenUsed/>
    <w:rsid w:val="00EC42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rsid w:val="00EC42BF"/>
  </w:style>
  <w:style w:type="character" w:customStyle="1" w:styleId="rvts37">
    <w:name w:val="rvts37"/>
    <w:rsid w:val="00EC42BF"/>
  </w:style>
  <w:style w:type="character" w:styleId="a3">
    <w:name w:val="Hyperlink"/>
    <w:uiPriority w:val="99"/>
    <w:unhideWhenUsed/>
    <w:rsid w:val="00EC42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19/19-22-7.pdf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8</cp:revision>
  <dcterms:created xsi:type="dcterms:W3CDTF">2018-10-09T07:10:00Z</dcterms:created>
  <dcterms:modified xsi:type="dcterms:W3CDTF">2019-03-22T08:26:00Z</dcterms:modified>
</cp:coreProperties>
</file>