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17176835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FF27E1" w:rsidRDefault="00FF27E1" w:rsidP="00FF27E1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12.04.2019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169-р</w:t>
      </w:r>
    </w:p>
    <w:p w:rsidR="008B2299" w:rsidRPr="00FF27E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0457E" w:rsidRPr="00FF27E1" w:rsidRDefault="0050457E" w:rsidP="008B2299">
      <w:pPr>
        <w:spacing w:before="120" w:line="240" w:lineRule="atLeast"/>
        <w:ind w:right="-1"/>
        <w:outlineLvl w:val="0"/>
        <w:rPr>
          <w:sz w:val="26"/>
        </w:rPr>
      </w:pPr>
    </w:p>
    <w:p w:rsidR="0050457E" w:rsidRPr="005E2330" w:rsidRDefault="0050457E" w:rsidP="0050457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  <w:r w:rsidRPr="005E2330">
        <w:rPr>
          <w:sz w:val="28"/>
          <w:lang w:val="uk-UA"/>
        </w:rPr>
        <w:t>Про нагородження Почесною</w:t>
      </w:r>
    </w:p>
    <w:p w:rsidR="0050457E" w:rsidRPr="005E2330" w:rsidRDefault="0050457E" w:rsidP="0050457E">
      <w:pPr>
        <w:rPr>
          <w:sz w:val="28"/>
          <w:lang w:val="uk-UA"/>
        </w:rPr>
      </w:pPr>
      <w:r w:rsidRPr="005E2330">
        <w:rPr>
          <w:sz w:val="28"/>
          <w:lang w:val="uk-UA"/>
        </w:rPr>
        <w:t>грамотою Черкаської обласної ради</w:t>
      </w:r>
    </w:p>
    <w:p w:rsidR="0050457E" w:rsidRPr="005E2330" w:rsidRDefault="0050457E" w:rsidP="0050457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0457E" w:rsidRPr="005E2330" w:rsidRDefault="0050457E" w:rsidP="0050457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0457E" w:rsidRPr="005E2330" w:rsidRDefault="0050457E" w:rsidP="0050457E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>Відповідно до статті 56 Закону України «Про місцеве самоврядування в Україні», рішення обласної ради від 25.03.2016 № 4-32/VІІ «Про Почесну грамоту Черкаської обласної ради» (зі змінами):</w:t>
      </w:r>
    </w:p>
    <w:p w:rsidR="0050457E" w:rsidRPr="005E2330" w:rsidRDefault="0050457E" w:rsidP="0050457E">
      <w:pPr>
        <w:ind w:firstLine="851"/>
        <w:jc w:val="both"/>
        <w:rPr>
          <w:sz w:val="28"/>
          <w:szCs w:val="28"/>
          <w:lang w:val="uk-UA"/>
        </w:rPr>
      </w:pPr>
    </w:p>
    <w:p w:rsidR="0050457E" w:rsidRPr="005E2330" w:rsidRDefault="0050457E" w:rsidP="0050457E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0457E" w:rsidRPr="005E2330" w:rsidRDefault="0050457E" w:rsidP="0050457E">
      <w:pPr>
        <w:ind w:left="1211" w:firstLine="851"/>
        <w:jc w:val="both"/>
        <w:rPr>
          <w:sz w:val="28"/>
          <w:szCs w:val="28"/>
          <w:lang w:val="uk-UA"/>
        </w:rPr>
      </w:pPr>
    </w:p>
    <w:p w:rsidR="0050457E" w:rsidRPr="005E2330" w:rsidRDefault="0050457E" w:rsidP="0050457E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>за вагомий особистий внесок у розвиток медичної галузі, багаторічну сумлінну працю, високий професіоналізм та з нагоди ювілею</w:t>
      </w:r>
    </w:p>
    <w:p w:rsidR="0050457E" w:rsidRPr="005E2330" w:rsidRDefault="0050457E" w:rsidP="0050457E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/>
      </w:tblPr>
      <w:tblGrid>
        <w:gridCol w:w="3686"/>
        <w:gridCol w:w="850"/>
        <w:gridCol w:w="5245"/>
      </w:tblGrid>
      <w:tr w:rsidR="0050457E" w:rsidRPr="005E2330" w:rsidTr="002B09AA">
        <w:tc>
          <w:tcPr>
            <w:tcW w:w="3686" w:type="dxa"/>
            <w:hideMark/>
          </w:tcPr>
          <w:p w:rsidR="0050457E" w:rsidRPr="005E2330" w:rsidRDefault="0050457E" w:rsidP="002B09AA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 xml:space="preserve">Задорожну </w:t>
            </w:r>
          </w:p>
          <w:p w:rsidR="0050457E" w:rsidRPr="005E2330" w:rsidRDefault="0050457E" w:rsidP="002B09AA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>Галину Володимирівну</w:t>
            </w:r>
          </w:p>
        </w:tc>
        <w:tc>
          <w:tcPr>
            <w:tcW w:w="850" w:type="dxa"/>
            <w:hideMark/>
          </w:tcPr>
          <w:p w:rsidR="0050457E" w:rsidRPr="005E2330" w:rsidRDefault="0050457E" w:rsidP="002B09AA">
            <w:pPr>
              <w:spacing w:line="276" w:lineRule="auto"/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45" w:type="dxa"/>
            <w:hideMark/>
          </w:tcPr>
          <w:p w:rsidR="0050457E" w:rsidRPr="005E2330" w:rsidRDefault="0050457E" w:rsidP="0050457E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>заступника головного лікаря комунального некомерційного підприємства «Городищенський районний центр первинної медико-санітарної допомоги» Городищенської районної ради;</w:t>
            </w:r>
          </w:p>
        </w:tc>
      </w:tr>
    </w:tbl>
    <w:p w:rsidR="0050457E" w:rsidRPr="005E2330" w:rsidRDefault="0050457E" w:rsidP="0050457E">
      <w:pPr>
        <w:ind w:firstLine="851"/>
        <w:jc w:val="both"/>
        <w:rPr>
          <w:sz w:val="28"/>
          <w:szCs w:val="28"/>
          <w:lang w:val="uk-UA"/>
        </w:rPr>
      </w:pPr>
    </w:p>
    <w:p w:rsidR="0050457E" w:rsidRPr="005E2330" w:rsidRDefault="0050457E" w:rsidP="0050457E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>за вагомий особистий внесок у розвиток освітньої галузі, багаторічну сумлінну працю та високий професіоналізм</w:t>
      </w:r>
    </w:p>
    <w:p w:rsidR="0050457E" w:rsidRPr="005E2330" w:rsidRDefault="0050457E" w:rsidP="0050457E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/>
      </w:tblPr>
      <w:tblGrid>
        <w:gridCol w:w="3686"/>
        <w:gridCol w:w="850"/>
        <w:gridCol w:w="5245"/>
      </w:tblGrid>
      <w:tr w:rsidR="0050457E" w:rsidRPr="00FF27E1" w:rsidTr="002B09AA">
        <w:tc>
          <w:tcPr>
            <w:tcW w:w="3686" w:type="dxa"/>
            <w:hideMark/>
          </w:tcPr>
          <w:p w:rsidR="0050457E" w:rsidRPr="005E2330" w:rsidRDefault="0050457E" w:rsidP="002B09AA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 xml:space="preserve">Громову </w:t>
            </w:r>
          </w:p>
          <w:p w:rsidR="0050457E" w:rsidRPr="005E2330" w:rsidRDefault="0050457E" w:rsidP="002B09AA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>Олену Андріївну</w:t>
            </w:r>
          </w:p>
        </w:tc>
        <w:tc>
          <w:tcPr>
            <w:tcW w:w="850" w:type="dxa"/>
            <w:hideMark/>
          </w:tcPr>
          <w:p w:rsidR="0050457E" w:rsidRPr="005E2330" w:rsidRDefault="0050457E" w:rsidP="002B09AA">
            <w:pPr>
              <w:spacing w:line="276" w:lineRule="auto"/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45" w:type="dxa"/>
            <w:hideMark/>
          </w:tcPr>
          <w:p w:rsidR="0050457E" w:rsidRPr="005E2330" w:rsidRDefault="0050457E" w:rsidP="0050457E">
            <w:pPr>
              <w:tabs>
                <w:tab w:val="left" w:pos="1876"/>
              </w:tabs>
              <w:spacing w:line="276" w:lineRule="auto"/>
              <w:ind w:left="-57"/>
              <w:jc w:val="both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>директора Носачівської загальноосвітньої школи І-ІІІ ступенів Смілянської районної ради.</w:t>
            </w:r>
          </w:p>
        </w:tc>
      </w:tr>
    </w:tbl>
    <w:p w:rsidR="0050457E" w:rsidRPr="005E2330" w:rsidRDefault="0050457E" w:rsidP="0050457E">
      <w:pPr>
        <w:ind w:firstLine="851"/>
        <w:jc w:val="both"/>
        <w:rPr>
          <w:sz w:val="28"/>
          <w:szCs w:val="28"/>
          <w:lang w:val="uk-UA"/>
        </w:rPr>
      </w:pPr>
    </w:p>
    <w:p w:rsidR="0050457E" w:rsidRPr="005E2330" w:rsidRDefault="0050457E" w:rsidP="0050457E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lastRenderedPageBreak/>
        <w:t>2. Контроль за виконанням розпорядження покласти на керівника секретаріату Паніщева Б. Є. та організаційний відділ виконавчого апарату обласної ради.</w:t>
      </w:r>
    </w:p>
    <w:p w:rsidR="0050457E" w:rsidRPr="005E2330" w:rsidRDefault="0050457E" w:rsidP="0050457E">
      <w:pPr>
        <w:tabs>
          <w:tab w:val="left" w:pos="7088"/>
        </w:tabs>
        <w:rPr>
          <w:sz w:val="28"/>
          <w:szCs w:val="28"/>
          <w:lang w:val="uk-UA"/>
        </w:rPr>
      </w:pPr>
    </w:p>
    <w:p w:rsidR="0050457E" w:rsidRPr="005E2330" w:rsidRDefault="0050457E" w:rsidP="0050457E">
      <w:pPr>
        <w:tabs>
          <w:tab w:val="left" w:pos="7088"/>
        </w:tabs>
        <w:rPr>
          <w:sz w:val="28"/>
          <w:szCs w:val="28"/>
          <w:lang w:val="uk-UA"/>
        </w:rPr>
      </w:pPr>
    </w:p>
    <w:p w:rsidR="0050457E" w:rsidRPr="005E2330" w:rsidRDefault="0050457E" w:rsidP="0050457E">
      <w:pPr>
        <w:tabs>
          <w:tab w:val="left" w:pos="7088"/>
        </w:tabs>
        <w:rPr>
          <w:sz w:val="28"/>
          <w:szCs w:val="28"/>
          <w:lang w:val="uk-UA"/>
        </w:rPr>
      </w:pPr>
    </w:p>
    <w:p w:rsidR="0050457E" w:rsidRPr="005E2330" w:rsidRDefault="0050457E" w:rsidP="0050457E">
      <w:pPr>
        <w:tabs>
          <w:tab w:val="left" w:pos="7088"/>
        </w:tabs>
        <w:rPr>
          <w:sz w:val="28"/>
          <w:szCs w:val="28"/>
          <w:lang w:val="uk-UA"/>
        </w:rPr>
      </w:pPr>
    </w:p>
    <w:p w:rsidR="0050457E" w:rsidRPr="005E2330" w:rsidRDefault="0050457E" w:rsidP="0050457E">
      <w:pPr>
        <w:tabs>
          <w:tab w:val="left" w:pos="7088"/>
        </w:tabs>
        <w:rPr>
          <w:sz w:val="28"/>
          <w:szCs w:val="28"/>
          <w:lang w:val="uk-UA"/>
        </w:rPr>
      </w:pPr>
    </w:p>
    <w:p w:rsidR="0050457E" w:rsidRPr="00854AFC" w:rsidRDefault="0050457E" w:rsidP="0050457E">
      <w:pPr>
        <w:spacing w:before="120" w:line="240" w:lineRule="atLeast"/>
        <w:ind w:right="-1"/>
        <w:outlineLvl w:val="0"/>
        <w:rPr>
          <w:sz w:val="28"/>
          <w:szCs w:val="28"/>
          <w:lang w:val="en-US"/>
        </w:rPr>
      </w:pPr>
      <w:r w:rsidRPr="00854AFC">
        <w:rPr>
          <w:sz w:val="28"/>
          <w:szCs w:val="28"/>
          <w:lang w:val="uk-UA"/>
        </w:rPr>
        <w:t>Перший заступник голови                                                        В. Тарасенко</w:t>
      </w:r>
      <w:bookmarkStart w:id="0" w:name="_GoBack"/>
      <w:bookmarkEnd w:id="0"/>
    </w:p>
    <w:sectPr w:rsidR="0050457E" w:rsidRPr="00854AFC" w:rsidSect="00854AFC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A91" w:rsidRDefault="00DC3A91" w:rsidP="00854AFC">
      <w:r>
        <w:separator/>
      </w:r>
    </w:p>
  </w:endnote>
  <w:endnote w:type="continuationSeparator" w:id="1">
    <w:p w:rsidR="00DC3A91" w:rsidRDefault="00DC3A91" w:rsidP="00854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A91" w:rsidRDefault="00DC3A91" w:rsidP="00854AFC">
      <w:r>
        <w:separator/>
      </w:r>
    </w:p>
  </w:footnote>
  <w:footnote w:type="continuationSeparator" w:id="1">
    <w:p w:rsidR="00DC3A91" w:rsidRDefault="00DC3A91" w:rsidP="00854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702037"/>
      <w:docPartObj>
        <w:docPartGallery w:val="Page Numbers (Top of Page)"/>
        <w:docPartUnique/>
      </w:docPartObj>
    </w:sdtPr>
    <w:sdtContent>
      <w:p w:rsidR="00854AFC" w:rsidRDefault="00A004C0">
        <w:pPr>
          <w:pStyle w:val="a3"/>
          <w:jc w:val="center"/>
        </w:pPr>
        <w:r>
          <w:fldChar w:fldCharType="begin"/>
        </w:r>
        <w:r w:rsidR="00854AFC">
          <w:instrText>PAGE   \* MERGEFORMAT</w:instrText>
        </w:r>
        <w:r>
          <w:fldChar w:fldCharType="separate"/>
        </w:r>
        <w:r w:rsidR="00FF27E1" w:rsidRPr="00FF27E1">
          <w:rPr>
            <w:noProof/>
            <w:lang w:val="uk-UA"/>
          </w:rPr>
          <w:t>2</w:t>
        </w:r>
        <w:r>
          <w:fldChar w:fldCharType="end"/>
        </w:r>
      </w:p>
    </w:sdtContent>
  </w:sdt>
  <w:p w:rsidR="00854AFC" w:rsidRDefault="00854A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0457E"/>
    <w:rsid w:val="0075081E"/>
    <w:rsid w:val="007A1FBA"/>
    <w:rsid w:val="00854AFC"/>
    <w:rsid w:val="008B2299"/>
    <w:rsid w:val="0093691C"/>
    <w:rsid w:val="00A004C0"/>
    <w:rsid w:val="00B56F3D"/>
    <w:rsid w:val="00BB6A5E"/>
    <w:rsid w:val="00CA5172"/>
    <w:rsid w:val="00CB33E1"/>
    <w:rsid w:val="00D401B8"/>
    <w:rsid w:val="00DC3A91"/>
    <w:rsid w:val="00FE40D3"/>
    <w:rsid w:val="00FF2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85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5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A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195</Words>
  <Characters>1116</Characters>
  <Application>Microsoft Office Word</Application>
  <DocSecurity>0</DocSecurity>
  <Lines>9</Lines>
  <Paragraphs>2</Paragraphs>
  <ScaleCrop>false</ScaleCrop>
  <Company>Grizli777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5</cp:revision>
  <dcterms:created xsi:type="dcterms:W3CDTF">2018-10-09T07:10:00Z</dcterms:created>
  <dcterms:modified xsi:type="dcterms:W3CDTF">2019-04-19T08:01:00Z</dcterms:modified>
</cp:coreProperties>
</file>