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717675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781089" w:rsidRDefault="00781089" w:rsidP="00781089">
      <w:pPr>
        <w:spacing w:before="120" w:line="240" w:lineRule="atLeast"/>
        <w:ind w:right="-1"/>
        <w:outlineLvl w:val="0"/>
        <w:rPr>
          <w:sz w:val="26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11.04.2019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  <w:lang w:val="uk-UA"/>
        </w:rPr>
        <w:t>168-р</w:t>
      </w:r>
    </w:p>
    <w:p w:rsidR="008B2299" w:rsidRPr="000B6CD2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F745BA" w:rsidRPr="000B6CD2" w:rsidRDefault="00F745BA" w:rsidP="008B2299">
      <w:pPr>
        <w:spacing w:before="120" w:line="240" w:lineRule="atLeast"/>
        <w:ind w:right="-1"/>
        <w:outlineLvl w:val="0"/>
        <w:rPr>
          <w:sz w:val="26"/>
        </w:rPr>
      </w:pPr>
    </w:p>
    <w:p w:rsidR="00F745BA" w:rsidRPr="00622089" w:rsidRDefault="00F745BA" w:rsidP="00F745BA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622089">
        <w:rPr>
          <w:sz w:val="28"/>
          <w:lang w:val="uk-UA"/>
        </w:rPr>
        <w:t>Про нагородження Почесною</w:t>
      </w:r>
    </w:p>
    <w:p w:rsidR="00F745BA" w:rsidRPr="00622089" w:rsidRDefault="00F745BA" w:rsidP="00F745BA">
      <w:pPr>
        <w:rPr>
          <w:sz w:val="28"/>
          <w:lang w:val="uk-UA"/>
        </w:rPr>
      </w:pPr>
      <w:r w:rsidRPr="00622089">
        <w:rPr>
          <w:sz w:val="28"/>
          <w:lang w:val="uk-UA"/>
        </w:rPr>
        <w:t xml:space="preserve">грамотою </w:t>
      </w:r>
      <w:r>
        <w:rPr>
          <w:sz w:val="28"/>
          <w:lang w:val="uk-UA"/>
        </w:rPr>
        <w:t xml:space="preserve">Черкаської </w:t>
      </w:r>
      <w:r w:rsidRPr="00622089">
        <w:rPr>
          <w:sz w:val="28"/>
          <w:lang w:val="uk-UA"/>
        </w:rPr>
        <w:t>обласної ради</w:t>
      </w:r>
    </w:p>
    <w:p w:rsidR="00F745BA" w:rsidRDefault="00F745BA" w:rsidP="00F745B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45BA" w:rsidRPr="00EB543D" w:rsidRDefault="00F745BA" w:rsidP="00F745B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745BA" w:rsidRPr="00622089" w:rsidRDefault="00F745BA" w:rsidP="00F745BA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781089">
        <w:rPr>
          <w:sz w:val="28"/>
          <w:szCs w:val="28"/>
          <w:lang w:val="uk-UA"/>
        </w:rPr>
        <w:t xml:space="preserve"> </w:t>
      </w:r>
      <w:r w:rsidRPr="00622089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 </w:t>
      </w:r>
      <w:r w:rsidRPr="00622089">
        <w:rPr>
          <w:sz w:val="28"/>
          <w:szCs w:val="28"/>
          <w:lang w:val="uk-UA"/>
        </w:rPr>
        <w:t>Україні», рішення обласної ради від 25.03.2016 № 4-32/VІІ «Про Почесну грамоту Черкаської обласної ради» (зі змінами):</w:t>
      </w:r>
    </w:p>
    <w:p w:rsidR="00F745BA" w:rsidRPr="00622089" w:rsidRDefault="00F745BA" w:rsidP="00F745BA">
      <w:pPr>
        <w:ind w:firstLine="851"/>
        <w:jc w:val="both"/>
        <w:rPr>
          <w:sz w:val="28"/>
          <w:szCs w:val="28"/>
          <w:lang w:val="uk-UA"/>
        </w:rPr>
      </w:pPr>
    </w:p>
    <w:p w:rsidR="00F745BA" w:rsidRPr="00A91BC1" w:rsidRDefault="00F745BA" w:rsidP="00F745B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91BC1">
        <w:rPr>
          <w:sz w:val="28"/>
          <w:szCs w:val="28"/>
          <w:lang w:val="uk-UA"/>
        </w:rPr>
        <w:t xml:space="preserve">Нагородити Почесною грамотою </w:t>
      </w:r>
      <w:r>
        <w:rPr>
          <w:sz w:val="28"/>
          <w:szCs w:val="28"/>
          <w:lang w:val="uk-UA"/>
        </w:rPr>
        <w:t xml:space="preserve">Черкаської </w:t>
      </w:r>
      <w:r w:rsidRPr="00A91BC1">
        <w:rPr>
          <w:sz w:val="28"/>
          <w:szCs w:val="28"/>
          <w:lang w:val="uk-UA"/>
        </w:rPr>
        <w:t>обласної ради:</w:t>
      </w:r>
    </w:p>
    <w:p w:rsidR="00F745BA" w:rsidRPr="00137056" w:rsidRDefault="00F745BA" w:rsidP="00F745BA">
      <w:pPr>
        <w:ind w:left="1211" w:firstLine="851"/>
        <w:jc w:val="both"/>
        <w:rPr>
          <w:sz w:val="28"/>
          <w:szCs w:val="28"/>
          <w:lang w:val="uk-UA"/>
        </w:rPr>
      </w:pPr>
    </w:p>
    <w:p w:rsidR="00F745BA" w:rsidRDefault="00F745BA" w:rsidP="00F745B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D23984">
        <w:rPr>
          <w:sz w:val="28"/>
          <w:szCs w:val="28"/>
          <w:lang w:val="uk-UA"/>
        </w:rPr>
        <w:t>вагомий особистий внесок у зміцнення і вдосконалення пожежної охорони, високий професіоналізм та з нагоди Дня пожежної охорони</w:t>
      </w:r>
      <w:r>
        <w:rPr>
          <w:sz w:val="28"/>
          <w:szCs w:val="28"/>
          <w:lang w:val="uk-UA"/>
        </w:rPr>
        <w:t>:</w:t>
      </w:r>
    </w:p>
    <w:p w:rsidR="00F745BA" w:rsidRDefault="00F745BA" w:rsidP="00F745BA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4A0"/>
      </w:tblPr>
      <w:tblGrid>
        <w:gridCol w:w="3686"/>
        <w:gridCol w:w="850"/>
        <w:gridCol w:w="5245"/>
      </w:tblGrid>
      <w:tr w:rsidR="00F745BA" w:rsidRPr="00781089" w:rsidTr="00B13CFB">
        <w:tc>
          <w:tcPr>
            <w:tcW w:w="3686" w:type="dxa"/>
            <w:hideMark/>
          </w:tcPr>
          <w:p w:rsidR="00F745BA" w:rsidRDefault="00F745BA" w:rsidP="0005377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D23984">
              <w:rPr>
                <w:sz w:val="28"/>
                <w:szCs w:val="28"/>
                <w:lang w:val="uk-UA" w:eastAsia="en-US"/>
              </w:rPr>
              <w:t>Буцмак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  <w:p w:rsidR="00F745BA" w:rsidRDefault="00F745BA" w:rsidP="00053776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D23984">
              <w:rPr>
                <w:sz w:val="28"/>
                <w:szCs w:val="28"/>
                <w:lang w:val="uk-UA" w:eastAsia="en-US"/>
              </w:rPr>
              <w:t>Станіслав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D23984">
              <w:rPr>
                <w:sz w:val="28"/>
                <w:szCs w:val="28"/>
                <w:lang w:val="uk-UA" w:eastAsia="en-US"/>
              </w:rPr>
              <w:t xml:space="preserve"> Васильович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  <w:hideMark/>
          </w:tcPr>
          <w:p w:rsidR="00F745BA" w:rsidRDefault="00F745BA" w:rsidP="00053776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  <w:hideMark/>
          </w:tcPr>
          <w:p w:rsidR="00F745BA" w:rsidRDefault="00F745BA" w:rsidP="0005377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444E08">
              <w:rPr>
                <w:sz w:val="28"/>
                <w:szCs w:val="28"/>
                <w:lang w:val="uk-UA" w:eastAsia="en-US"/>
              </w:rPr>
              <w:t>начальник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44E08">
              <w:rPr>
                <w:sz w:val="28"/>
                <w:szCs w:val="28"/>
                <w:lang w:val="uk-UA" w:eastAsia="en-US"/>
              </w:rPr>
              <w:t xml:space="preserve"> сектору сприяння працевлаштуванню випускників та кадрового забезпечення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F745BA" w:rsidRDefault="00F745BA" w:rsidP="00053776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  <w:tr w:rsidR="00F745BA" w:rsidRPr="00781089" w:rsidTr="00B13CFB">
        <w:tc>
          <w:tcPr>
            <w:tcW w:w="3686" w:type="dxa"/>
          </w:tcPr>
          <w:p w:rsidR="00F745BA" w:rsidRDefault="00F745BA" w:rsidP="00F745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Щ</w:t>
            </w:r>
            <w:r w:rsidRPr="00444E08">
              <w:rPr>
                <w:sz w:val="28"/>
                <w:szCs w:val="28"/>
                <w:lang w:val="uk-UA" w:eastAsia="en-US"/>
              </w:rPr>
              <w:t>іпц</w:t>
            </w:r>
            <w:r>
              <w:rPr>
                <w:sz w:val="28"/>
                <w:szCs w:val="28"/>
                <w:lang w:val="uk-UA" w:eastAsia="en-US"/>
              </w:rPr>
              <w:t>я</w:t>
            </w:r>
          </w:p>
          <w:p w:rsidR="00F745BA" w:rsidRPr="003F07D5" w:rsidRDefault="00F745BA" w:rsidP="00F745BA">
            <w:pPr>
              <w:spacing w:line="276" w:lineRule="auto"/>
              <w:rPr>
                <w:sz w:val="28"/>
                <w:szCs w:val="28"/>
                <w:lang w:val="uk-UA" w:eastAsia="en-US"/>
              </w:rPr>
            </w:pPr>
            <w:r w:rsidRPr="00444E08">
              <w:rPr>
                <w:sz w:val="28"/>
                <w:szCs w:val="28"/>
                <w:lang w:val="uk-UA" w:eastAsia="en-US"/>
              </w:rPr>
              <w:t>Дмитр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444E08">
              <w:rPr>
                <w:sz w:val="28"/>
                <w:szCs w:val="28"/>
                <w:lang w:val="uk-UA" w:eastAsia="en-US"/>
              </w:rPr>
              <w:t xml:space="preserve"> Володимирович</w:t>
            </w:r>
            <w:r>
              <w:rPr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850" w:type="dxa"/>
          </w:tcPr>
          <w:p w:rsidR="00F745BA" w:rsidRDefault="00F745BA" w:rsidP="00F745BA">
            <w:pPr>
              <w:spacing w:line="276" w:lineRule="auto"/>
              <w:ind w:hanging="108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F745BA" w:rsidRDefault="00F745BA" w:rsidP="00F745BA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викладача кафедри пожежної тактики та аварійно-рятувальних робіт факультету оперативно-рятувальних сил</w:t>
            </w:r>
            <w:r w:rsidRPr="00444E08">
              <w:rPr>
                <w:sz w:val="28"/>
                <w:szCs w:val="28"/>
                <w:lang w:val="uk-UA" w:eastAsia="en-US"/>
              </w:rPr>
              <w:t xml:space="preserve"> Черкаського інституту пожежної безпеки імені Героїв Чорнобиля Національного університету цивільного захисту України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</w:tc>
      </w:tr>
    </w:tbl>
    <w:p w:rsidR="00F745BA" w:rsidRDefault="00F745BA" w:rsidP="00F745BA">
      <w:pPr>
        <w:ind w:firstLine="851"/>
        <w:jc w:val="both"/>
        <w:rPr>
          <w:sz w:val="28"/>
          <w:szCs w:val="28"/>
          <w:lang w:val="uk-UA"/>
        </w:rPr>
      </w:pPr>
    </w:p>
    <w:p w:rsidR="00F745BA" w:rsidRPr="00622089" w:rsidRDefault="00F745BA" w:rsidP="00F745BA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> </w:t>
      </w:r>
      <w:r w:rsidRPr="00622089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Паніщева Б. Є. та організаційний відділ виконавчого апарату обласної ради.</w:t>
      </w:r>
    </w:p>
    <w:p w:rsidR="00F745BA" w:rsidRPr="00622089" w:rsidRDefault="00F745BA" w:rsidP="00F745BA">
      <w:pPr>
        <w:tabs>
          <w:tab w:val="left" w:pos="7088"/>
        </w:tabs>
        <w:rPr>
          <w:sz w:val="28"/>
          <w:szCs w:val="28"/>
          <w:lang w:val="uk-UA"/>
        </w:rPr>
      </w:pPr>
    </w:p>
    <w:p w:rsidR="00F745BA" w:rsidRPr="00622089" w:rsidRDefault="00F745BA" w:rsidP="00F745BA">
      <w:pPr>
        <w:tabs>
          <w:tab w:val="left" w:pos="7088"/>
        </w:tabs>
        <w:rPr>
          <w:sz w:val="28"/>
          <w:szCs w:val="28"/>
          <w:lang w:val="uk-UA"/>
        </w:rPr>
      </w:pPr>
    </w:p>
    <w:p w:rsidR="00F745BA" w:rsidRDefault="00F745BA" w:rsidP="00F745BA">
      <w:pPr>
        <w:tabs>
          <w:tab w:val="left" w:pos="7088"/>
        </w:tabs>
        <w:rPr>
          <w:sz w:val="28"/>
          <w:szCs w:val="28"/>
          <w:lang w:val="uk-UA"/>
        </w:rPr>
      </w:pPr>
    </w:p>
    <w:p w:rsidR="00F745BA" w:rsidRDefault="00F745BA" w:rsidP="00F745BA">
      <w:pPr>
        <w:tabs>
          <w:tab w:val="left" w:pos="7088"/>
        </w:tabs>
        <w:rPr>
          <w:sz w:val="28"/>
          <w:szCs w:val="28"/>
          <w:lang w:val="uk-UA"/>
        </w:rPr>
      </w:pPr>
    </w:p>
    <w:p w:rsidR="00F745BA" w:rsidRPr="00622089" w:rsidRDefault="00F745BA" w:rsidP="00F745BA">
      <w:pPr>
        <w:tabs>
          <w:tab w:val="left" w:pos="7088"/>
        </w:tabs>
        <w:rPr>
          <w:sz w:val="28"/>
          <w:szCs w:val="28"/>
          <w:lang w:val="uk-UA"/>
        </w:rPr>
      </w:pPr>
    </w:p>
    <w:p w:rsidR="00F745BA" w:rsidRPr="00622089" w:rsidRDefault="00F745BA" w:rsidP="00053776">
      <w:pPr>
        <w:pStyle w:val="4"/>
        <w:tabs>
          <w:tab w:val="left" w:pos="7088"/>
          <w:tab w:val="right" w:pos="9356"/>
        </w:tabs>
        <w:spacing w:before="0" w:after="0"/>
        <w:rPr>
          <w:rFonts w:ascii="Times New Roman" w:hAnsi="Times New Roman"/>
          <w:b w:val="0"/>
          <w:lang w:val="uk-UA"/>
        </w:rPr>
      </w:pPr>
      <w:r w:rsidRPr="00622089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F745BA" w:rsidRPr="00622089" w:rsidSect="000B6CD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DF1" w:rsidRDefault="00E70DF1" w:rsidP="000B6CD2">
      <w:r>
        <w:separator/>
      </w:r>
    </w:p>
  </w:endnote>
  <w:endnote w:type="continuationSeparator" w:id="1">
    <w:p w:rsidR="00E70DF1" w:rsidRDefault="00E70DF1" w:rsidP="000B6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DF1" w:rsidRDefault="00E70DF1" w:rsidP="000B6CD2">
      <w:r>
        <w:separator/>
      </w:r>
    </w:p>
  </w:footnote>
  <w:footnote w:type="continuationSeparator" w:id="1">
    <w:p w:rsidR="00E70DF1" w:rsidRDefault="00E70DF1" w:rsidP="000B6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355794"/>
      <w:docPartObj>
        <w:docPartGallery w:val="Page Numbers (Top of Page)"/>
        <w:docPartUnique/>
      </w:docPartObj>
    </w:sdtPr>
    <w:sdtContent>
      <w:p w:rsidR="000B6CD2" w:rsidRDefault="00AE10E4">
        <w:pPr>
          <w:pStyle w:val="a3"/>
          <w:jc w:val="center"/>
        </w:pPr>
        <w:r>
          <w:fldChar w:fldCharType="begin"/>
        </w:r>
        <w:r w:rsidR="000B6CD2">
          <w:instrText>PAGE   \* MERGEFORMAT</w:instrText>
        </w:r>
        <w:r>
          <w:fldChar w:fldCharType="separate"/>
        </w:r>
        <w:r w:rsidR="00781089" w:rsidRPr="00781089">
          <w:rPr>
            <w:noProof/>
            <w:lang w:val="uk-UA"/>
          </w:rPr>
          <w:t>2</w:t>
        </w:r>
        <w:r>
          <w:fldChar w:fldCharType="end"/>
        </w:r>
      </w:p>
    </w:sdtContent>
  </w:sdt>
  <w:p w:rsidR="000B6CD2" w:rsidRDefault="000B6C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53776"/>
    <w:rsid w:val="00093A0D"/>
    <w:rsid w:val="000B6CD2"/>
    <w:rsid w:val="00211C25"/>
    <w:rsid w:val="0030133B"/>
    <w:rsid w:val="00397915"/>
    <w:rsid w:val="00411344"/>
    <w:rsid w:val="0075081E"/>
    <w:rsid w:val="00781089"/>
    <w:rsid w:val="007A1FBA"/>
    <w:rsid w:val="008B2299"/>
    <w:rsid w:val="0093691C"/>
    <w:rsid w:val="00AE10E4"/>
    <w:rsid w:val="00B56F3D"/>
    <w:rsid w:val="00BB6A5E"/>
    <w:rsid w:val="00CA5172"/>
    <w:rsid w:val="00D401B8"/>
    <w:rsid w:val="00DC7836"/>
    <w:rsid w:val="00E70DF1"/>
    <w:rsid w:val="00F745BA"/>
    <w:rsid w:val="00FE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745BA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40">
    <w:name w:val="Заголовок 4 Знак"/>
    <w:basedOn w:val="a0"/>
    <w:link w:val="4"/>
    <w:rsid w:val="00F745BA"/>
    <w:rPr>
      <w:rFonts w:ascii="Calibri" w:eastAsia="Calibri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B6C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6C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B6C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6C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6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1164</Characters>
  <Application>Microsoft Office Word</Application>
  <DocSecurity>0</DocSecurity>
  <Lines>9</Lines>
  <Paragraphs>2</Paragraphs>
  <ScaleCrop>false</ScaleCrop>
  <Company>Grizli777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dcterms:created xsi:type="dcterms:W3CDTF">2018-10-09T07:10:00Z</dcterms:created>
  <dcterms:modified xsi:type="dcterms:W3CDTF">2019-04-19T08:00:00Z</dcterms:modified>
</cp:coreProperties>
</file>