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C82" w:rsidRPr="00CE1C82" w:rsidRDefault="00CE1C82" w:rsidP="001121BB">
      <w:pPr>
        <w:spacing w:after="0" w:line="240" w:lineRule="auto"/>
        <w:ind w:left="5664"/>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ЗАТВЕРДЖЕНО                                                                                          </w:t>
      </w:r>
    </w:p>
    <w:p w:rsidR="00CE1C82" w:rsidRPr="00CE1C82" w:rsidRDefault="00CE1C82" w:rsidP="001121BB">
      <w:pPr>
        <w:spacing w:after="0" w:line="240" w:lineRule="auto"/>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Розпорядження голови                                                                          </w:t>
      </w:r>
    </w:p>
    <w:p w:rsidR="00CE1C82" w:rsidRPr="00CE1C82" w:rsidRDefault="00CE1C82" w:rsidP="001121BB">
      <w:pPr>
        <w:spacing w:after="0" w:line="240" w:lineRule="auto"/>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обласної ради</w:t>
      </w:r>
    </w:p>
    <w:p w:rsidR="00CE1C82" w:rsidRPr="00CE1C82" w:rsidRDefault="00CE1C82" w:rsidP="00CE1C82">
      <w:pPr>
        <w:tabs>
          <w:tab w:val="left" w:pos="1428"/>
        </w:tabs>
        <w:spacing w:after="0" w:line="240" w:lineRule="auto"/>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u w:val="single"/>
          <w:lang w:val="uk-UA"/>
        </w:rPr>
        <w:t>27.09.2018</w:t>
      </w:r>
      <w:r w:rsidRPr="00CE1C82">
        <w:rPr>
          <w:rFonts w:ascii="Times New Roman" w:eastAsia="Times New Roman" w:hAnsi="Times New Roman" w:cs="Times New Roman"/>
          <w:sz w:val="28"/>
          <w:szCs w:val="28"/>
          <w:lang w:val="uk-UA"/>
        </w:rPr>
        <w:t xml:space="preserve">  № </w:t>
      </w:r>
      <w:r w:rsidRPr="00CE1C82">
        <w:rPr>
          <w:rFonts w:ascii="Times New Roman" w:eastAsia="Times New Roman" w:hAnsi="Times New Roman" w:cs="Times New Roman"/>
          <w:sz w:val="28"/>
          <w:szCs w:val="28"/>
          <w:u w:val="single"/>
          <w:lang w:val="uk-UA"/>
        </w:rPr>
        <w:t>292-р</w:t>
      </w:r>
    </w:p>
    <w:p w:rsidR="00CE1C82" w:rsidRPr="002D3C89" w:rsidRDefault="00CE1C82" w:rsidP="00CE1C82">
      <w:pPr>
        <w:spacing w:after="0" w:line="240" w:lineRule="auto"/>
        <w:ind w:left="495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(у редакції розпорядження</w:t>
      </w:r>
    </w:p>
    <w:p w:rsidR="00CE1C82" w:rsidRPr="002D3C89" w:rsidRDefault="00CE1C82" w:rsidP="00CE1C82">
      <w:pPr>
        <w:spacing w:after="0" w:line="240" w:lineRule="auto"/>
        <w:ind w:left="4956"/>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          голови обласної ради</w:t>
      </w:r>
    </w:p>
    <w:p w:rsidR="00CE1C82" w:rsidRPr="002D3C89" w:rsidRDefault="00CE1C82" w:rsidP="00CE1C82">
      <w:pPr>
        <w:spacing w:after="0" w:line="240" w:lineRule="auto"/>
        <w:ind w:left="4956"/>
        <w:rPr>
          <w:rFonts w:ascii="Times New Roman" w:hAnsi="Times New Roman" w:cs="Times New Roman"/>
          <w:sz w:val="28"/>
          <w:szCs w:val="28"/>
          <w:lang w:val="uk-UA"/>
        </w:rPr>
      </w:pPr>
      <w:r w:rsidRPr="002D3C89">
        <w:rPr>
          <w:rFonts w:ascii="Times New Roman" w:hAnsi="Times New Roman" w:cs="Times New Roman"/>
          <w:sz w:val="28"/>
          <w:szCs w:val="28"/>
          <w:lang w:val="uk-UA"/>
        </w:rPr>
        <w:tab/>
        <w:t xml:space="preserve">від </w:t>
      </w:r>
      <w:r w:rsidR="00216B60">
        <w:rPr>
          <w:rFonts w:ascii="Times New Roman" w:hAnsi="Times New Roman" w:cs="Times New Roman"/>
          <w:sz w:val="28"/>
          <w:szCs w:val="28"/>
          <w:u w:val="single"/>
          <w:lang w:val="uk-UA"/>
        </w:rPr>
        <w:t>06.12.2019</w:t>
      </w:r>
      <w:r w:rsidR="00216B60">
        <w:rPr>
          <w:rFonts w:ascii="Times New Roman" w:hAnsi="Times New Roman" w:cs="Times New Roman"/>
          <w:sz w:val="28"/>
          <w:szCs w:val="28"/>
          <w:lang w:val="uk-UA"/>
        </w:rPr>
        <w:t xml:space="preserve"> № </w:t>
      </w:r>
      <w:r w:rsidR="00216B60">
        <w:rPr>
          <w:rFonts w:ascii="Times New Roman" w:hAnsi="Times New Roman" w:cs="Times New Roman"/>
          <w:sz w:val="28"/>
          <w:szCs w:val="28"/>
          <w:u w:val="single"/>
          <w:lang w:val="uk-UA"/>
        </w:rPr>
        <w:t>524-р</w:t>
      </w:r>
      <w:r w:rsidRPr="002D3C89">
        <w:rPr>
          <w:rFonts w:ascii="Times New Roman" w:hAnsi="Times New Roman" w:cs="Times New Roman"/>
          <w:sz w:val="28"/>
          <w:szCs w:val="28"/>
          <w:lang w:val="uk-UA"/>
        </w:rPr>
        <w:t>)</w:t>
      </w:r>
    </w:p>
    <w:p w:rsidR="00CE1C82" w:rsidRPr="00CE1C82" w:rsidRDefault="00CE1C82" w:rsidP="00CE1C82">
      <w:pPr>
        <w:tabs>
          <w:tab w:val="left" w:pos="1428"/>
        </w:tabs>
        <w:spacing w:after="0"/>
        <w:rPr>
          <w:rFonts w:ascii="Times New Roman" w:eastAsia="Times New Roman" w:hAnsi="Times New Roman" w:cs="Times New Roman"/>
          <w:sz w:val="28"/>
          <w:szCs w:val="28"/>
          <w:lang w:val="uk-UA"/>
        </w:rPr>
      </w:pPr>
    </w:p>
    <w:p w:rsidR="00CE1C82" w:rsidRPr="00CE1C82" w:rsidRDefault="00CE1C82" w:rsidP="00CE1C82">
      <w:pPr>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w:t>
      </w: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ПОСАДОВА ІНСТРУКЦІЯ</w:t>
      </w:r>
    </w:p>
    <w:p w:rsidR="00CE1C82" w:rsidRPr="00CE1C82" w:rsidRDefault="00CE1C82" w:rsidP="00CE1C82">
      <w:pPr>
        <w:spacing w:after="0" w:line="240" w:lineRule="auto"/>
        <w:jc w:val="center"/>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заступника начальника загального відділу </w:t>
      </w:r>
    </w:p>
    <w:p w:rsidR="00CE1C82" w:rsidRPr="00CE1C82" w:rsidRDefault="00CE1C82" w:rsidP="00CE1C82">
      <w:pPr>
        <w:spacing w:after="0" w:line="240" w:lineRule="auto"/>
        <w:jc w:val="center"/>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виконавчого апарату обласної ради</w:t>
      </w:r>
    </w:p>
    <w:p w:rsidR="00CE1C82" w:rsidRPr="00CE1C82" w:rsidRDefault="00CE1C82" w:rsidP="00CE1C82">
      <w:pPr>
        <w:spacing w:after="0" w:line="240" w:lineRule="auto"/>
        <w:rPr>
          <w:rFonts w:ascii="Times New Roman" w:eastAsia="Times New Roman" w:hAnsi="Times New Roman" w:cs="Times New Roman"/>
          <w:sz w:val="28"/>
          <w:szCs w:val="28"/>
          <w:lang w:val="uk-UA"/>
        </w:rPr>
      </w:pP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І. Загальні положення</w:t>
      </w:r>
    </w:p>
    <w:p w:rsidR="00CE1C82" w:rsidRPr="00CE1C82" w:rsidRDefault="00CE1C82" w:rsidP="00CE1C82">
      <w:pPr>
        <w:spacing w:after="0" w:line="240" w:lineRule="auto"/>
        <w:rPr>
          <w:rFonts w:ascii="Times New Roman" w:eastAsia="Times New Roman" w:hAnsi="Times New Roman" w:cs="Times New Roman"/>
          <w:b/>
          <w:sz w:val="28"/>
          <w:szCs w:val="28"/>
          <w:lang w:val="uk-UA"/>
        </w:rPr>
      </w:pP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1.1.</w:t>
      </w:r>
      <w:r w:rsidRPr="00CE1C82">
        <w:rPr>
          <w:rFonts w:ascii="Times New Roman" w:eastAsia="Times New Roman" w:hAnsi="Times New Roman" w:cs="Times New Roman"/>
          <w:sz w:val="28"/>
          <w:szCs w:val="28"/>
          <w:lang w:val="en-US"/>
        </w:rPr>
        <w:t> </w:t>
      </w:r>
      <w:r w:rsidRPr="00CE1C82">
        <w:rPr>
          <w:rFonts w:ascii="Times New Roman" w:eastAsia="Times New Roman" w:hAnsi="Times New Roman" w:cs="Times New Roman"/>
          <w:sz w:val="28"/>
          <w:szCs w:val="28"/>
          <w:lang w:val="uk-UA"/>
        </w:rPr>
        <w:t xml:space="preserve">Заступник начальника загального  відділу виконавчого апарату обласної ради (далі – заступник начальника відділу) забезпечує виконання покладених на загальний відділ  виконавчого апарату обласної ради (далі – відділ) завдань, здійснює керівництво діяльністю відділу відповідно до делегованих йому начальником відділу повноважень.   </w:t>
      </w:r>
    </w:p>
    <w:p w:rsidR="00CE1C82" w:rsidRPr="00CE1C82" w:rsidRDefault="00CE1C82" w:rsidP="00CE1C82">
      <w:pPr>
        <w:spacing w:after="0" w:line="240" w:lineRule="auto"/>
        <w:ind w:firstLine="708"/>
        <w:jc w:val="both"/>
        <w:rPr>
          <w:rFonts w:ascii="Times New Roman" w:eastAsia="Times New Roman" w:hAnsi="Times New Roman" w:cs="Times New Roman"/>
          <w:color w:val="000000"/>
          <w:spacing w:val="2"/>
          <w:sz w:val="28"/>
          <w:szCs w:val="28"/>
        </w:rPr>
      </w:pPr>
      <w:r w:rsidRPr="00CE1C82">
        <w:rPr>
          <w:rFonts w:ascii="Times New Roman" w:eastAsia="Times New Roman" w:hAnsi="Times New Roman" w:cs="Times New Roman"/>
          <w:sz w:val="28"/>
          <w:szCs w:val="28"/>
          <w:lang w:val="uk-UA"/>
        </w:rPr>
        <w:t>1.2.</w:t>
      </w:r>
      <w:r w:rsidRPr="00CE1C82">
        <w:rPr>
          <w:rFonts w:ascii="Times New Roman" w:eastAsia="Times New Roman" w:hAnsi="Times New Roman" w:cs="Times New Roman"/>
          <w:sz w:val="28"/>
          <w:szCs w:val="28"/>
        </w:rPr>
        <w:t> </w:t>
      </w:r>
      <w:r w:rsidRPr="00CE1C82">
        <w:rPr>
          <w:rFonts w:ascii="Times New Roman" w:eastAsia="Times New Roman" w:hAnsi="Times New Roman" w:cs="Times New Roman"/>
          <w:sz w:val="28"/>
          <w:szCs w:val="28"/>
          <w:lang w:val="uk-UA"/>
        </w:rPr>
        <w:t xml:space="preserve">Заступник начальника відділу призначається на посаду, звільняється з неї розпорядженням голови обласної ради </w:t>
      </w:r>
      <w:r w:rsidRPr="00CE1C82">
        <w:rPr>
          <w:rFonts w:ascii="Times New Roman" w:eastAsia="Times New Roman" w:hAnsi="Times New Roman" w:cs="Times New Roman"/>
          <w:color w:val="000000"/>
          <w:spacing w:val="2"/>
          <w:sz w:val="28"/>
          <w:szCs w:val="28"/>
          <w:lang w:val="uk-UA"/>
        </w:rPr>
        <w:t>згідно з чи</w:t>
      </w:r>
      <w:r w:rsidRPr="00CE1C82">
        <w:rPr>
          <w:rFonts w:ascii="Times New Roman" w:eastAsia="Times New Roman" w:hAnsi="Times New Roman" w:cs="Times New Roman"/>
          <w:color w:val="000000"/>
          <w:spacing w:val="2"/>
          <w:sz w:val="28"/>
          <w:szCs w:val="28"/>
        </w:rPr>
        <w:t>нним законодавством України.</w:t>
      </w:r>
    </w:p>
    <w:p w:rsidR="00CE1C82" w:rsidRPr="00CE1C82" w:rsidRDefault="00CE1C82" w:rsidP="00CE1C82">
      <w:pPr>
        <w:spacing w:after="0" w:line="240" w:lineRule="auto"/>
        <w:ind w:firstLine="708"/>
        <w:jc w:val="both"/>
        <w:rPr>
          <w:rFonts w:ascii="Times New Roman" w:eastAsia="Times New Roman" w:hAnsi="Times New Roman" w:cs="Times New Roman"/>
          <w:color w:val="000000"/>
          <w:spacing w:val="2"/>
          <w:sz w:val="28"/>
          <w:szCs w:val="28"/>
        </w:rPr>
      </w:pPr>
      <w:r w:rsidRPr="00CE1C82">
        <w:rPr>
          <w:rFonts w:ascii="Times New Roman" w:eastAsia="Times New Roman" w:hAnsi="Times New Roman" w:cs="Times New Roman"/>
          <w:sz w:val="28"/>
          <w:szCs w:val="28"/>
        </w:rPr>
        <w:t>1.3. </w:t>
      </w:r>
      <w:r w:rsidRPr="00CE1C82">
        <w:rPr>
          <w:rFonts w:ascii="Times New Roman" w:eastAsia="Times New Roman" w:hAnsi="Times New Roman" w:cs="Times New Roman"/>
          <w:sz w:val="28"/>
          <w:szCs w:val="28"/>
          <w:lang w:val="uk-UA"/>
        </w:rPr>
        <w:t>Заступник начальника відділу</w:t>
      </w:r>
      <w:r w:rsidRPr="00CE1C82">
        <w:rPr>
          <w:rFonts w:ascii="Times New Roman" w:eastAsia="Times New Roman" w:hAnsi="Times New Roman" w:cs="Times New Roman"/>
          <w:sz w:val="28"/>
          <w:szCs w:val="28"/>
        </w:rPr>
        <w:t xml:space="preserve"> призначається на посаду на конкурсній основі, з кадрового резерву чи за іншою процедурою</w:t>
      </w:r>
      <w:r w:rsidRPr="00CE1C82">
        <w:rPr>
          <w:rFonts w:ascii="Times New Roman" w:eastAsia="Times New Roman" w:hAnsi="Times New Roman" w:cs="Times New Roman"/>
          <w:color w:val="000000"/>
          <w:spacing w:val="2"/>
          <w:sz w:val="28"/>
          <w:szCs w:val="28"/>
        </w:rPr>
        <w:t>, передбаченою законодавством України.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rPr>
      </w:pPr>
      <w:r w:rsidRPr="00CE1C82">
        <w:rPr>
          <w:rFonts w:ascii="Times New Roman" w:eastAsia="Times New Roman" w:hAnsi="Times New Roman" w:cs="Times New Roman"/>
          <w:sz w:val="28"/>
          <w:szCs w:val="28"/>
        </w:rPr>
        <w:t>1.4. </w:t>
      </w:r>
      <w:r w:rsidRPr="00CE1C82">
        <w:rPr>
          <w:rFonts w:ascii="Times New Roman" w:eastAsia="Times New Roman" w:hAnsi="Times New Roman" w:cs="Times New Roman"/>
          <w:sz w:val="28"/>
          <w:szCs w:val="28"/>
          <w:lang w:val="uk-UA"/>
        </w:rPr>
        <w:t>Заступник начальника відділу</w:t>
      </w:r>
      <w:r w:rsidRPr="00CE1C82">
        <w:rPr>
          <w:rFonts w:ascii="Times New Roman" w:eastAsia="Times New Roman" w:hAnsi="Times New Roman" w:cs="Times New Roman"/>
          <w:sz w:val="28"/>
          <w:szCs w:val="28"/>
        </w:rPr>
        <w:t xml:space="preserve"> безпосередньо  підпорядковується  </w:t>
      </w:r>
      <w:r w:rsidRPr="00CE1C82">
        <w:rPr>
          <w:rFonts w:ascii="Times New Roman" w:eastAsia="Times New Roman" w:hAnsi="Times New Roman" w:cs="Times New Roman"/>
          <w:sz w:val="28"/>
          <w:szCs w:val="28"/>
          <w:lang w:val="uk-UA"/>
        </w:rPr>
        <w:t xml:space="preserve">заступнику керівника секретаріату, </w:t>
      </w:r>
      <w:r w:rsidRPr="00CE1C82">
        <w:rPr>
          <w:rFonts w:ascii="Times New Roman" w:eastAsia="Times New Roman" w:hAnsi="Times New Roman" w:cs="Times New Roman"/>
          <w:sz w:val="28"/>
          <w:szCs w:val="28"/>
        </w:rPr>
        <w:t xml:space="preserve">начальнику </w:t>
      </w:r>
      <w:r w:rsidRPr="00CE1C82">
        <w:rPr>
          <w:rFonts w:ascii="Times New Roman" w:eastAsia="Times New Roman" w:hAnsi="Times New Roman" w:cs="Times New Roman"/>
          <w:sz w:val="28"/>
          <w:szCs w:val="28"/>
          <w:lang w:val="uk-UA"/>
        </w:rPr>
        <w:t xml:space="preserve">загального </w:t>
      </w:r>
      <w:r w:rsidRPr="00CE1C82">
        <w:rPr>
          <w:rFonts w:ascii="Times New Roman" w:eastAsia="Times New Roman" w:hAnsi="Times New Roman" w:cs="Times New Roman"/>
          <w:sz w:val="28"/>
          <w:szCs w:val="28"/>
        </w:rPr>
        <w:t>відділу</w:t>
      </w:r>
      <w:r w:rsidRPr="00CE1C82">
        <w:rPr>
          <w:rFonts w:ascii="Times New Roman" w:eastAsia="Times New Roman" w:hAnsi="Times New Roman" w:cs="Times New Roman"/>
          <w:sz w:val="28"/>
          <w:szCs w:val="28"/>
          <w:lang w:val="uk-UA"/>
        </w:rPr>
        <w:t xml:space="preserve"> виконавчого апарату обласної ради (далі – начальнику відділу)</w:t>
      </w:r>
      <w:r w:rsidRPr="00CE1C82">
        <w:rPr>
          <w:rFonts w:ascii="Times New Roman" w:eastAsia="Times New Roman" w:hAnsi="Times New Roman" w:cs="Times New Roman"/>
          <w:sz w:val="28"/>
          <w:szCs w:val="28"/>
        </w:rPr>
        <w:t>, виконує його доручення.</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rPr>
      </w:pPr>
      <w:r w:rsidRPr="00CE1C82">
        <w:rPr>
          <w:rFonts w:ascii="Times New Roman" w:eastAsia="Times New Roman" w:hAnsi="Times New Roman" w:cs="Times New Roman"/>
          <w:sz w:val="28"/>
          <w:szCs w:val="28"/>
        </w:rPr>
        <w:t>1.5. У</w:t>
      </w:r>
      <w:r w:rsidR="008517A7">
        <w:rPr>
          <w:rFonts w:ascii="Times New Roman" w:eastAsia="Times New Roman" w:hAnsi="Times New Roman" w:cs="Times New Roman"/>
          <w:sz w:val="28"/>
          <w:szCs w:val="28"/>
          <w:lang w:val="uk-UA"/>
        </w:rPr>
        <w:t> </w:t>
      </w:r>
      <w:r w:rsidRPr="00CE1C82">
        <w:rPr>
          <w:rFonts w:ascii="Times New Roman" w:eastAsia="Times New Roman" w:hAnsi="Times New Roman" w:cs="Times New Roman"/>
          <w:sz w:val="28"/>
          <w:szCs w:val="28"/>
        </w:rPr>
        <w:t xml:space="preserve">своїй діяльності </w:t>
      </w:r>
      <w:r w:rsidRPr="00CE1C82">
        <w:rPr>
          <w:rFonts w:ascii="Times New Roman" w:eastAsia="Times New Roman" w:hAnsi="Times New Roman" w:cs="Times New Roman"/>
          <w:sz w:val="28"/>
          <w:szCs w:val="28"/>
          <w:lang w:val="uk-UA"/>
        </w:rPr>
        <w:t>заступник начальника відділу</w:t>
      </w:r>
      <w:r w:rsidRPr="00CE1C82">
        <w:rPr>
          <w:rFonts w:ascii="Times New Roman" w:eastAsia="Times New Roman" w:hAnsi="Times New Roman" w:cs="Times New Roman"/>
          <w:sz w:val="28"/>
          <w:szCs w:val="28"/>
        </w:rPr>
        <w:t xml:space="preserve">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w:t>
      </w:r>
      <w:r w:rsidRPr="00CE1C82">
        <w:rPr>
          <w:rFonts w:ascii="Times New Roman" w:eastAsia="Times New Roman" w:hAnsi="Times New Roman" w:cs="Times New Roman"/>
          <w:sz w:val="28"/>
          <w:szCs w:val="28"/>
          <w:lang w:val="uk-UA"/>
        </w:rPr>
        <w:t xml:space="preserve"> обласної</w:t>
      </w:r>
      <w:r w:rsidRPr="00CE1C82">
        <w:rPr>
          <w:rFonts w:ascii="Times New Roman" w:eastAsia="Times New Roman" w:hAnsi="Times New Roman" w:cs="Times New Roman"/>
          <w:sz w:val="28"/>
          <w:szCs w:val="28"/>
        </w:rPr>
        <w:t xml:space="preserve"> ради, розпорядженнями голови обласної ради, Положенням про загальний відділ виконавчого апарату обласної ради.</w:t>
      </w:r>
    </w:p>
    <w:p w:rsidR="00CE1C82" w:rsidRPr="00CE1C82" w:rsidRDefault="00CE1C82" w:rsidP="00CE1C82">
      <w:pPr>
        <w:spacing w:after="0" w:line="240" w:lineRule="auto"/>
        <w:rPr>
          <w:rFonts w:ascii="Times New Roman" w:eastAsia="Times New Roman" w:hAnsi="Times New Roman" w:cs="Times New Roman"/>
          <w:sz w:val="28"/>
          <w:szCs w:val="28"/>
        </w:rPr>
      </w:pP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 xml:space="preserve">ІІ. Завдання та обов’язки  </w:t>
      </w: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2.1. Заступник начальника відділу бере участь у плануванні  роботи відділу, розподіляє доручення між працівниками, контролює їх виконання, несе відповідальність за виконання покладених на відділ завдань. У разі відсутності начальника відділу виконує його обов’язки. Забезпечує ефективне виконання закріплених за ним напрямів роботи відділу щодо реалізації завдань, що належать до повноважень відділу.</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lastRenderedPageBreak/>
        <w:tab/>
        <w:t>2.2. Здійснює координацію роботи щодо організації діловодних процесів із вхідною і вихідною документацією та контролю за виконанням документів, аналіз та оцінку справ на цьому напрямі діяльності.</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 xml:space="preserve">2.3. Здійснює контроль за роботою працівників відділу </w:t>
      </w:r>
      <w:r w:rsidR="00CE0AED" w:rsidRPr="00CE0AED">
        <w:rPr>
          <w:rFonts w:ascii="Times New Roman" w:hAnsi="Times New Roman" w:cs="Times New Roman"/>
          <w:sz w:val="28"/>
          <w:szCs w:val="28"/>
          <w:lang w:val="uk-UA"/>
        </w:rPr>
        <w:t>у системі електронного документообігу</w:t>
      </w:r>
      <w:r w:rsidRPr="00CE1C82">
        <w:rPr>
          <w:rFonts w:ascii="Times New Roman" w:eastAsia="Times New Roman" w:hAnsi="Times New Roman" w:cs="Times New Roman"/>
          <w:sz w:val="28"/>
          <w:szCs w:val="28"/>
          <w:lang w:val="uk-UA"/>
        </w:rPr>
        <w:t>, веденням відповідних статистичних форм, реєстрів.</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2.4. Координує роботу щодо своєчасного доведення документів до виконавців.</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ab/>
        <w:t>2.5. Контролює оформлення працівником відділу результатів поіменного голосування депутатів на сесіях обласної ради, забезпечує їх оприлюднення відповідно до Регламенту обласної ради.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2.6. Здійснює у системі електронного документообігу реєстрацію </w:t>
      </w:r>
      <w:r w:rsidR="001121BB">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 xml:space="preserve"> розпоряджень і доручень голови обласної ради.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2.7. Здійснює контроль за додержанням термінів розгляду розпоряджень та доручень голови обласної ради.</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2.8. Розробляє зразки печаток, штампів, здійснює замовлення та контроль за їх виготовленням, готує про</w:t>
      </w:r>
      <w:r w:rsidR="00AE0370">
        <w:rPr>
          <w:rFonts w:ascii="Times New Roman" w:eastAsia="Times New Roman" w:hAnsi="Times New Roman" w:cs="Times New Roman"/>
          <w:sz w:val="28"/>
          <w:szCs w:val="28"/>
          <w:lang w:val="uk-UA"/>
        </w:rPr>
        <w:t>є</w:t>
      </w:r>
      <w:r w:rsidRPr="00CE1C82">
        <w:rPr>
          <w:rFonts w:ascii="Times New Roman" w:eastAsia="Times New Roman" w:hAnsi="Times New Roman" w:cs="Times New Roman"/>
          <w:sz w:val="28"/>
          <w:szCs w:val="28"/>
          <w:lang w:val="uk-UA"/>
        </w:rPr>
        <w:t>кти відповідних організаційно-розпорядчих документів з цього напряму роботи.</w:t>
      </w:r>
    </w:p>
    <w:p w:rsid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2.9. Розробляє та погоджує в установленому порядку інструкцію з діловодства у виконавчому апараті обласної ради, положення про порядок підготовки розпоряджень голови обласної ради, положення</w:t>
      </w:r>
      <w:r w:rsidRPr="00CE1C82">
        <w:rPr>
          <w:rFonts w:ascii="Times New Roman" w:eastAsia="Times New Roman" w:hAnsi="Times New Roman" w:cs="Times New Roman"/>
          <w:sz w:val="28"/>
          <w:szCs w:val="28"/>
        </w:rPr>
        <w:t xml:space="preserve"> про організацію та порядок</w:t>
      </w: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rPr>
        <w:t xml:space="preserve">здійснення контролю за виконанням документів </w:t>
      </w:r>
      <w:r w:rsidRPr="00CE1C82">
        <w:rPr>
          <w:rFonts w:ascii="Times New Roman" w:eastAsia="Times New Roman" w:hAnsi="Times New Roman" w:cs="Times New Roman"/>
          <w:sz w:val="28"/>
          <w:szCs w:val="28"/>
          <w:lang w:val="uk-UA"/>
        </w:rPr>
        <w:t>у виконавчому апараті обласної ради.</w:t>
      </w:r>
    </w:p>
    <w:p w:rsidR="00DF20D6" w:rsidRPr="00CE1C82" w:rsidRDefault="00DF20D6" w:rsidP="00DF20D6">
      <w:pPr>
        <w:spacing w:after="0" w:line="240" w:lineRule="auto"/>
        <w:ind w:firstLine="708"/>
        <w:jc w:val="both"/>
        <w:rPr>
          <w:rFonts w:ascii="Times New Roman" w:eastAsia="Times New Roman" w:hAnsi="Times New Roman" w:cs="Times New Roman"/>
          <w:sz w:val="28"/>
          <w:szCs w:val="28"/>
          <w:lang w:val="uk-UA"/>
        </w:rPr>
      </w:pPr>
      <w:r w:rsidRPr="002D3C89">
        <w:rPr>
          <w:rFonts w:ascii="Times New Roman" w:hAnsi="Times New Roman" w:cs="Times New Roman"/>
          <w:sz w:val="28"/>
          <w:szCs w:val="28"/>
          <w:lang w:val="uk-UA"/>
        </w:rPr>
        <w:t>2.</w:t>
      </w:r>
      <w:r>
        <w:rPr>
          <w:rFonts w:ascii="Times New Roman" w:hAnsi="Times New Roman" w:cs="Times New Roman"/>
          <w:sz w:val="28"/>
          <w:szCs w:val="28"/>
          <w:lang w:val="uk-UA"/>
        </w:rPr>
        <w:t>10</w:t>
      </w:r>
      <w:r w:rsidRPr="002D3C89">
        <w:rPr>
          <w:rFonts w:ascii="Times New Roman" w:hAnsi="Times New Roman" w:cs="Times New Roman"/>
          <w:sz w:val="28"/>
          <w:szCs w:val="28"/>
          <w:lang w:val="uk-UA"/>
        </w:rPr>
        <w:t xml:space="preserve">. Забезпечує схоронність штампів, що обліковуються за відділом                та закріплені за </w:t>
      </w:r>
      <w:r>
        <w:rPr>
          <w:rFonts w:ascii="Times New Roman" w:hAnsi="Times New Roman" w:cs="Times New Roman"/>
          <w:sz w:val="28"/>
          <w:szCs w:val="28"/>
          <w:lang w:val="uk-UA"/>
        </w:rPr>
        <w:t>заступником начальника відділу</w:t>
      </w:r>
      <w:r w:rsidRPr="002D3C89">
        <w:rPr>
          <w:rFonts w:ascii="Times New Roman" w:hAnsi="Times New Roman" w:cs="Times New Roman"/>
          <w:sz w:val="28"/>
          <w:szCs w:val="28"/>
          <w:lang w:val="uk-UA"/>
        </w:rPr>
        <w:t>.</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2.1</w:t>
      </w:r>
      <w:r w:rsidR="00DF20D6">
        <w:rPr>
          <w:rFonts w:ascii="Times New Roman" w:eastAsia="Times New Roman" w:hAnsi="Times New Roman" w:cs="Times New Roman"/>
          <w:sz w:val="28"/>
          <w:szCs w:val="28"/>
          <w:lang w:val="uk-UA"/>
        </w:rPr>
        <w:t>1</w:t>
      </w:r>
      <w:r w:rsidRPr="00CE1C82">
        <w:rPr>
          <w:rFonts w:ascii="Times New Roman" w:eastAsia="Times New Roman" w:hAnsi="Times New Roman" w:cs="Times New Roman"/>
          <w:sz w:val="28"/>
          <w:szCs w:val="28"/>
          <w:lang w:val="uk-UA"/>
        </w:rPr>
        <w:t>. </w:t>
      </w:r>
      <w:r w:rsidR="005A1E2A">
        <w:rPr>
          <w:rFonts w:ascii="Times New Roman" w:eastAsia="Times New Roman" w:hAnsi="Times New Roman" w:cs="Times New Roman"/>
          <w:sz w:val="28"/>
          <w:szCs w:val="28"/>
          <w:lang w:val="uk-UA"/>
        </w:rPr>
        <w:t>Підтримує в актуальному стані</w:t>
      </w:r>
      <w:r w:rsidRPr="00CE1C82">
        <w:rPr>
          <w:rFonts w:ascii="Times New Roman" w:eastAsia="Times New Roman" w:hAnsi="Times New Roman" w:cs="Times New Roman"/>
          <w:sz w:val="28"/>
          <w:szCs w:val="28"/>
          <w:lang w:val="uk-UA"/>
        </w:rPr>
        <w:t xml:space="preserve"> перелік обласних програм</w:t>
      </w:r>
      <w:r w:rsidR="005A1E2A">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lang w:val="uk-UA"/>
        </w:rPr>
        <w:t xml:space="preserve"> </w:t>
      </w:r>
      <w:r w:rsidR="005A1E2A">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 xml:space="preserve"> розміщен</w:t>
      </w:r>
      <w:r w:rsidR="005A1E2A">
        <w:rPr>
          <w:rFonts w:ascii="Times New Roman" w:eastAsia="Times New Roman" w:hAnsi="Times New Roman" w:cs="Times New Roman"/>
          <w:sz w:val="28"/>
          <w:szCs w:val="28"/>
          <w:lang w:val="uk-UA"/>
        </w:rPr>
        <w:t>их</w:t>
      </w:r>
      <w:r w:rsidRPr="00CE1C82">
        <w:rPr>
          <w:rFonts w:ascii="Times New Roman" w:eastAsia="Times New Roman" w:hAnsi="Times New Roman" w:cs="Times New Roman"/>
          <w:sz w:val="28"/>
          <w:szCs w:val="28"/>
          <w:lang w:val="uk-UA"/>
        </w:rPr>
        <w:t xml:space="preserve"> на офіційному вебсайті обласної ради.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2.1</w:t>
      </w:r>
      <w:r w:rsidR="00DF20D6">
        <w:rPr>
          <w:rFonts w:ascii="Times New Roman" w:eastAsia="Times New Roman" w:hAnsi="Times New Roman" w:cs="Times New Roman"/>
          <w:sz w:val="28"/>
          <w:szCs w:val="28"/>
          <w:lang w:val="uk-UA"/>
        </w:rPr>
        <w:t>2</w:t>
      </w:r>
      <w:r w:rsidRPr="00CE1C82">
        <w:rPr>
          <w:rFonts w:ascii="Times New Roman" w:eastAsia="Times New Roman" w:hAnsi="Times New Roman" w:cs="Times New Roman"/>
          <w:sz w:val="28"/>
          <w:szCs w:val="28"/>
          <w:lang w:val="uk-UA"/>
        </w:rPr>
        <w:t xml:space="preserve">. Забезпечує своєчасне опрацювання запитів на інформацію з питань, що відносяться до компетенції відділу,  та надання відповідей на такі запити </w:t>
      </w:r>
      <w:r w:rsidR="001121BB">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в порядку та в строки, визначені Законом України «Про доступ до публічної інформації».</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2.1</w:t>
      </w:r>
      <w:r w:rsidR="00DF20D6">
        <w:rPr>
          <w:rFonts w:ascii="Times New Roman" w:eastAsia="Times New Roman" w:hAnsi="Times New Roman" w:cs="Times New Roman"/>
          <w:sz w:val="28"/>
          <w:szCs w:val="28"/>
          <w:lang w:val="uk-UA"/>
        </w:rPr>
        <w:t>3</w:t>
      </w:r>
      <w:r w:rsidRPr="00CE1C82">
        <w:rPr>
          <w:rFonts w:ascii="Times New Roman" w:eastAsia="Times New Roman" w:hAnsi="Times New Roman" w:cs="Times New Roman"/>
          <w:sz w:val="28"/>
          <w:szCs w:val="28"/>
          <w:lang w:val="uk-UA"/>
        </w:rPr>
        <w:t>. Координує роботу щодо збирання, систематизації, накопичення, зберігання та оприлюднення публічної інформації, що була отримана або створена в процесі виконання завдань, що належать до його компетенції.</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2.1</w:t>
      </w:r>
      <w:r w:rsidR="00DF20D6">
        <w:rPr>
          <w:rFonts w:ascii="Times New Roman" w:eastAsia="Times New Roman" w:hAnsi="Times New Roman" w:cs="Times New Roman"/>
          <w:sz w:val="28"/>
          <w:szCs w:val="28"/>
          <w:lang w:val="uk-UA"/>
        </w:rPr>
        <w:t>4</w:t>
      </w:r>
      <w:r w:rsidRPr="00CE1C82">
        <w:rPr>
          <w:rFonts w:ascii="Times New Roman" w:eastAsia="Times New Roman" w:hAnsi="Times New Roman" w:cs="Times New Roman"/>
          <w:sz w:val="28"/>
          <w:szCs w:val="28"/>
          <w:lang w:val="uk-UA"/>
        </w:rPr>
        <w:t>. Подає згідно з чинним законодавством пропозиції начальнику відділу  щодо призначення на посади, звільнення з посад та переміщення працівників відділу, своєчасного заміщення вакансій, заохочення та накладення стягнень.</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2.1</w:t>
      </w:r>
      <w:r w:rsidR="00DF20D6">
        <w:rPr>
          <w:rFonts w:ascii="Times New Roman" w:eastAsia="Times New Roman" w:hAnsi="Times New Roman" w:cs="Times New Roman"/>
          <w:sz w:val="28"/>
          <w:szCs w:val="28"/>
          <w:lang w:val="uk-UA"/>
        </w:rPr>
        <w:t>5</w:t>
      </w:r>
      <w:r w:rsidRPr="00CE1C82">
        <w:rPr>
          <w:rFonts w:ascii="Times New Roman" w:eastAsia="Times New Roman" w:hAnsi="Times New Roman" w:cs="Times New Roman"/>
          <w:sz w:val="28"/>
          <w:szCs w:val="28"/>
          <w:lang w:val="uk-UA"/>
        </w:rPr>
        <w:t>.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його компетенції.</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2.1</w:t>
      </w:r>
      <w:r w:rsidR="00DF20D6">
        <w:rPr>
          <w:rFonts w:ascii="Times New Roman" w:eastAsia="Times New Roman" w:hAnsi="Times New Roman" w:cs="Times New Roman"/>
          <w:sz w:val="28"/>
          <w:szCs w:val="28"/>
          <w:lang w:val="uk-UA"/>
        </w:rPr>
        <w:t>6</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lang w:val="en-US"/>
        </w:rPr>
        <w:t> </w:t>
      </w:r>
      <w:r w:rsidRPr="00CE1C82">
        <w:rPr>
          <w:rFonts w:ascii="Times New Roman" w:eastAsia="Times New Roman" w:hAnsi="Times New Roman" w:cs="Times New Roman"/>
          <w:sz w:val="28"/>
          <w:szCs w:val="28"/>
          <w:lang w:val="uk-UA"/>
        </w:rPr>
        <w:t>Координує роботу відділу щодо його ефективної взаємодії із іншими структурними підрозділами виконавчого апарату обласної ради з питань, що належать до його компетенції.</w:t>
      </w: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lastRenderedPageBreak/>
        <w:tab/>
        <w:t>2.1</w:t>
      </w:r>
      <w:r w:rsidR="00DF20D6">
        <w:rPr>
          <w:rFonts w:ascii="Times New Roman" w:eastAsia="Times New Roman" w:hAnsi="Times New Roman" w:cs="Times New Roman"/>
          <w:sz w:val="28"/>
          <w:szCs w:val="28"/>
          <w:lang w:val="uk-UA"/>
        </w:rPr>
        <w:t>7</w:t>
      </w:r>
      <w:r w:rsidRPr="00CE1C82">
        <w:rPr>
          <w:rFonts w:ascii="Times New Roman" w:eastAsia="Times New Roman" w:hAnsi="Times New Roman" w:cs="Times New Roman"/>
          <w:sz w:val="28"/>
          <w:szCs w:val="28"/>
          <w:lang w:val="uk-UA"/>
        </w:rPr>
        <w:t>. Бере участь у навчанні посадових осіб органів місцевого самоврядування з питань організації діловодного процесу, підготовки  документів та здійснення контролю за ними.</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2.1</w:t>
      </w:r>
      <w:r w:rsidR="00DF20D6">
        <w:rPr>
          <w:rFonts w:ascii="Times New Roman" w:eastAsia="Times New Roman" w:hAnsi="Times New Roman" w:cs="Times New Roman"/>
          <w:sz w:val="28"/>
          <w:szCs w:val="28"/>
          <w:lang w:val="uk-UA"/>
        </w:rPr>
        <w:t>8</w:t>
      </w:r>
      <w:r w:rsidRPr="00CE1C82">
        <w:rPr>
          <w:rFonts w:ascii="Times New Roman" w:eastAsia="Times New Roman" w:hAnsi="Times New Roman" w:cs="Times New Roman"/>
          <w:sz w:val="28"/>
          <w:szCs w:val="28"/>
          <w:lang w:val="uk-UA"/>
        </w:rPr>
        <w:t>. Узагальнює кращий досвід роботи органів місцевого самоврядування в області, надає їм методичну допомогу.</w:t>
      </w:r>
    </w:p>
    <w:p w:rsid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2.1</w:t>
      </w:r>
      <w:r w:rsidR="00DF20D6">
        <w:rPr>
          <w:rFonts w:ascii="Times New Roman" w:eastAsia="Times New Roman" w:hAnsi="Times New Roman" w:cs="Times New Roman"/>
          <w:sz w:val="28"/>
          <w:szCs w:val="28"/>
          <w:lang w:val="uk-UA"/>
        </w:rPr>
        <w:t>9</w:t>
      </w:r>
      <w:r w:rsidRPr="00CE1C82">
        <w:rPr>
          <w:rFonts w:ascii="Times New Roman" w:eastAsia="Times New Roman" w:hAnsi="Times New Roman" w:cs="Times New Roman"/>
          <w:sz w:val="28"/>
          <w:szCs w:val="28"/>
          <w:lang w:val="uk-UA"/>
        </w:rPr>
        <w:t>. Вносить пропозиції щодо забезпечення працівників відділу канцелярським приладдям.</w:t>
      </w:r>
    </w:p>
    <w:p w:rsidR="008517A7" w:rsidRDefault="008517A7" w:rsidP="008517A7">
      <w:pPr>
        <w:spacing w:after="0" w:line="240" w:lineRule="auto"/>
        <w:ind w:firstLine="708"/>
        <w:jc w:val="both"/>
        <w:rPr>
          <w:rFonts w:ascii="Times New Roman" w:hAnsi="Times New Roman" w:cs="Times New Roman"/>
          <w:sz w:val="28"/>
          <w:szCs w:val="28"/>
          <w:lang w:val="uk-UA"/>
        </w:rPr>
      </w:pPr>
      <w:r w:rsidRPr="008517A7">
        <w:rPr>
          <w:rFonts w:ascii="Times New Roman" w:hAnsi="Times New Roman" w:cs="Times New Roman"/>
          <w:sz w:val="28"/>
          <w:szCs w:val="28"/>
          <w:lang w:val="uk-UA"/>
        </w:rPr>
        <w:t>2.</w:t>
      </w:r>
      <w:r w:rsidR="00DF20D6">
        <w:rPr>
          <w:rFonts w:ascii="Times New Roman" w:hAnsi="Times New Roman" w:cs="Times New Roman"/>
          <w:sz w:val="28"/>
          <w:szCs w:val="28"/>
          <w:lang w:val="uk-UA"/>
        </w:rPr>
        <w:t>20</w:t>
      </w:r>
      <w:r w:rsidRPr="008517A7">
        <w:rPr>
          <w:rFonts w:ascii="Times New Roman" w:hAnsi="Times New Roman" w:cs="Times New Roman"/>
          <w:sz w:val="28"/>
          <w:szCs w:val="28"/>
          <w:lang w:val="uk-UA"/>
        </w:rPr>
        <w:t>. Розробляє про</w:t>
      </w:r>
      <w:r>
        <w:rPr>
          <w:rFonts w:ascii="Times New Roman" w:hAnsi="Times New Roman" w:cs="Times New Roman"/>
          <w:sz w:val="28"/>
          <w:szCs w:val="28"/>
          <w:lang w:val="uk-UA"/>
        </w:rPr>
        <w:t>є</w:t>
      </w:r>
      <w:r w:rsidRPr="008517A7">
        <w:rPr>
          <w:rFonts w:ascii="Times New Roman" w:hAnsi="Times New Roman" w:cs="Times New Roman"/>
          <w:sz w:val="28"/>
          <w:szCs w:val="28"/>
          <w:lang w:val="uk-UA"/>
        </w:rPr>
        <w:t>кти розпоряджень, рішень відповідно до компетенції відділу.</w:t>
      </w:r>
      <w:r w:rsidRPr="008517A7">
        <w:rPr>
          <w:rFonts w:ascii="Times New Roman" w:hAnsi="Times New Roman" w:cs="Times New Roman"/>
          <w:sz w:val="28"/>
          <w:szCs w:val="28"/>
          <w:lang w:val="uk-UA"/>
        </w:rPr>
        <w:tab/>
      </w:r>
    </w:p>
    <w:p w:rsidR="00131E88" w:rsidRPr="00131E88" w:rsidRDefault="00131E88" w:rsidP="00131E88">
      <w:pPr>
        <w:pStyle w:val="a7"/>
        <w:tabs>
          <w:tab w:val="left" w:pos="1260"/>
        </w:tabs>
        <w:spacing w:after="0"/>
        <w:ind w:left="0"/>
      </w:pPr>
      <w:r>
        <w:t xml:space="preserve">          2.2</w:t>
      </w:r>
      <w:r w:rsidR="00DF20D6">
        <w:t>1</w:t>
      </w:r>
      <w:r>
        <w:t>. </w:t>
      </w:r>
      <w:r w:rsidRPr="00CE1C82">
        <w:rPr>
          <w:szCs w:val="28"/>
        </w:rPr>
        <w:t>Забезпечує</w:t>
      </w:r>
      <w:r>
        <w:rPr>
          <w:szCs w:val="28"/>
        </w:rPr>
        <w:t xml:space="preserve"> оприлюднення наборів даних, які підлягають оприлюдненню у формі відкритих даних, </w:t>
      </w:r>
      <w:r w:rsidR="0025498F">
        <w:rPr>
          <w:szCs w:val="28"/>
        </w:rPr>
        <w:t xml:space="preserve">розпорядником яких є обласна рада, </w:t>
      </w:r>
      <w:r>
        <w:rPr>
          <w:szCs w:val="28"/>
        </w:rPr>
        <w:t xml:space="preserve">на Єдиному державному вебпорталі відкритих даних </w:t>
      </w:r>
      <w:r>
        <w:rPr>
          <w:szCs w:val="28"/>
          <w:lang w:val="en-US"/>
        </w:rPr>
        <w:t>DATA</w:t>
      </w:r>
      <w:r w:rsidRPr="00131E88">
        <w:rPr>
          <w:szCs w:val="28"/>
        </w:rPr>
        <w:t>.</w:t>
      </w:r>
      <w:r>
        <w:rPr>
          <w:szCs w:val="28"/>
          <w:lang w:val="en-US"/>
        </w:rPr>
        <w:t>GOV</w:t>
      </w:r>
      <w:r w:rsidRPr="00131E88">
        <w:rPr>
          <w:szCs w:val="28"/>
        </w:rPr>
        <w:t>.</w:t>
      </w:r>
      <w:r>
        <w:rPr>
          <w:szCs w:val="28"/>
          <w:lang w:val="en-US"/>
        </w:rPr>
        <w:t>UA</w:t>
      </w:r>
      <w:r>
        <w:rPr>
          <w:szCs w:val="28"/>
        </w:rPr>
        <w:t xml:space="preserve"> відповідно до компетенції відділу.</w:t>
      </w:r>
    </w:p>
    <w:p w:rsidR="008517A7" w:rsidRPr="008517A7" w:rsidRDefault="008517A7" w:rsidP="008517A7">
      <w:pPr>
        <w:spacing w:after="0" w:line="240" w:lineRule="auto"/>
        <w:ind w:firstLine="708"/>
        <w:jc w:val="both"/>
        <w:rPr>
          <w:rFonts w:ascii="Times New Roman" w:hAnsi="Times New Roman" w:cs="Times New Roman"/>
          <w:sz w:val="28"/>
          <w:szCs w:val="28"/>
          <w:lang w:val="uk-UA"/>
        </w:rPr>
      </w:pPr>
      <w:r w:rsidRPr="008517A7">
        <w:rPr>
          <w:rFonts w:ascii="Times New Roman" w:hAnsi="Times New Roman" w:cs="Times New Roman"/>
          <w:sz w:val="28"/>
          <w:szCs w:val="28"/>
          <w:lang w:val="uk-UA"/>
        </w:rPr>
        <w:t>2</w:t>
      </w:r>
      <w:r w:rsidRPr="008517A7">
        <w:rPr>
          <w:rFonts w:ascii="Times New Roman" w:hAnsi="Times New Roman" w:cs="Times New Roman"/>
          <w:sz w:val="28"/>
          <w:szCs w:val="28"/>
        </w:rPr>
        <w:t>.</w:t>
      </w:r>
      <w:r w:rsidRPr="008517A7">
        <w:rPr>
          <w:rFonts w:ascii="Times New Roman" w:hAnsi="Times New Roman" w:cs="Times New Roman"/>
          <w:sz w:val="28"/>
          <w:szCs w:val="28"/>
          <w:lang w:val="uk-UA"/>
        </w:rPr>
        <w:t>2</w:t>
      </w:r>
      <w:r w:rsidR="00DF20D6">
        <w:rPr>
          <w:rFonts w:ascii="Times New Roman" w:hAnsi="Times New Roman" w:cs="Times New Roman"/>
          <w:sz w:val="28"/>
          <w:szCs w:val="28"/>
          <w:lang w:val="uk-UA"/>
        </w:rPr>
        <w:t>2</w:t>
      </w:r>
      <w:r w:rsidRPr="008517A7">
        <w:rPr>
          <w:rFonts w:ascii="Times New Roman" w:hAnsi="Times New Roman" w:cs="Times New Roman"/>
          <w:sz w:val="28"/>
          <w:szCs w:val="28"/>
        </w:rPr>
        <w:t xml:space="preserve">. </w:t>
      </w:r>
      <w:r w:rsidRPr="008517A7">
        <w:rPr>
          <w:rFonts w:ascii="Times New Roman" w:hAnsi="Times New Roman" w:cs="Times New Roman"/>
          <w:sz w:val="28"/>
          <w:szCs w:val="28"/>
          <w:lang w:val="uk-UA"/>
        </w:rPr>
        <w:t xml:space="preserve">Підписує і візує </w:t>
      </w:r>
      <w:r w:rsidRPr="008517A7">
        <w:rPr>
          <w:rFonts w:ascii="Times New Roman" w:hAnsi="Times New Roman" w:cs="Times New Roman"/>
          <w:sz w:val="28"/>
          <w:szCs w:val="28"/>
        </w:rPr>
        <w:t>документи в межах своєї компетенції.</w:t>
      </w:r>
    </w:p>
    <w:p w:rsidR="00CE0AED" w:rsidRPr="00CE0AED" w:rsidRDefault="00CE0AED" w:rsidP="00CE0AED">
      <w:pPr>
        <w:pStyle w:val="a7"/>
        <w:tabs>
          <w:tab w:val="left" w:pos="1260"/>
        </w:tabs>
        <w:spacing w:after="0"/>
        <w:ind w:left="0"/>
      </w:pPr>
      <w:r>
        <w:t xml:space="preserve">          </w:t>
      </w:r>
      <w:r w:rsidRPr="00CE0AED">
        <w:t>2.</w:t>
      </w:r>
      <w:r w:rsidR="008517A7">
        <w:t>2</w:t>
      </w:r>
      <w:r w:rsidR="00DF20D6">
        <w:t>3</w:t>
      </w:r>
      <w:r w:rsidRPr="00CE0AED">
        <w:t>. Створює, опрацьовує (за необхідності – вносить правки), погоджує проєкти документів з питань, що належать до його компетенції, в системі електронного документообігу.</w:t>
      </w:r>
    </w:p>
    <w:p w:rsidR="00CE0AED" w:rsidRDefault="00CE0AED" w:rsidP="00CE0AED">
      <w:pPr>
        <w:pStyle w:val="a7"/>
        <w:tabs>
          <w:tab w:val="left" w:pos="1260"/>
        </w:tabs>
        <w:spacing w:after="0"/>
        <w:ind w:left="0"/>
      </w:pPr>
      <w:r w:rsidRPr="00CE0AED">
        <w:t xml:space="preserve">          2.2</w:t>
      </w:r>
      <w:r w:rsidR="00DF20D6">
        <w:t>4</w:t>
      </w:r>
      <w:r w:rsidRPr="00CE0AED">
        <w:t>. Візує проєкти документів з питань, що належать до його компетенції, в системі електронного документообігу з використанням кваліфікованого електронного підпису.</w:t>
      </w:r>
    </w:p>
    <w:p w:rsidR="000614E7" w:rsidRPr="000614E7" w:rsidRDefault="000614E7" w:rsidP="000614E7">
      <w:pPr>
        <w:spacing w:after="0" w:line="240" w:lineRule="auto"/>
        <w:ind w:firstLine="708"/>
        <w:jc w:val="both"/>
        <w:rPr>
          <w:rFonts w:ascii="Times New Roman" w:hAnsi="Times New Roman" w:cs="Times New Roman"/>
          <w:sz w:val="28"/>
          <w:szCs w:val="28"/>
          <w:lang w:val="uk-UA"/>
        </w:rPr>
      </w:pPr>
      <w:r w:rsidRPr="000614E7">
        <w:rPr>
          <w:rFonts w:ascii="Times New Roman" w:hAnsi="Times New Roman" w:cs="Times New Roman"/>
          <w:sz w:val="28"/>
          <w:szCs w:val="28"/>
          <w:lang w:val="uk-UA"/>
        </w:rPr>
        <w:t>2.2</w:t>
      </w:r>
      <w:r w:rsidR="00DF20D6">
        <w:rPr>
          <w:rFonts w:ascii="Times New Roman" w:hAnsi="Times New Roman" w:cs="Times New Roman"/>
          <w:sz w:val="28"/>
          <w:szCs w:val="28"/>
          <w:lang w:val="uk-UA"/>
        </w:rPr>
        <w:t>5</w:t>
      </w:r>
      <w:r w:rsidRPr="000614E7">
        <w:rPr>
          <w:rFonts w:ascii="Times New Roman" w:hAnsi="Times New Roman" w:cs="Times New Roman"/>
          <w:sz w:val="28"/>
          <w:szCs w:val="28"/>
          <w:lang w:val="uk-UA"/>
        </w:rPr>
        <w:t>. У разі відсутності завідувача сектору контролю Мороз А.А. або провідного спеціаліста Смілянець С.В. виконує їх обов’язки.</w:t>
      </w:r>
    </w:p>
    <w:p w:rsidR="00CE0AED" w:rsidRPr="00CE0AED" w:rsidRDefault="00CE0AED" w:rsidP="00CE1C82">
      <w:pPr>
        <w:spacing w:after="0" w:line="240" w:lineRule="auto"/>
        <w:ind w:firstLine="708"/>
        <w:jc w:val="both"/>
        <w:rPr>
          <w:rFonts w:ascii="Times New Roman" w:eastAsia="Times New Roman" w:hAnsi="Times New Roman" w:cs="Times New Roman"/>
          <w:sz w:val="28"/>
          <w:szCs w:val="28"/>
          <w:lang w:val="uk-UA"/>
        </w:rPr>
      </w:pP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ІІІ. Права</w:t>
      </w:r>
    </w:p>
    <w:p w:rsidR="00CE1C82" w:rsidRPr="00CE1C82" w:rsidRDefault="00CE1C82" w:rsidP="00CE1C82">
      <w:pPr>
        <w:spacing w:after="0" w:line="240" w:lineRule="auto"/>
        <w:jc w:val="center"/>
        <w:rPr>
          <w:rFonts w:ascii="Times New Roman" w:eastAsia="Times New Roman" w:hAnsi="Times New Roman" w:cs="Times New Roman"/>
          <w:b/>
          <w:sz w:val="28"/>
          <w:szCs w:val="28"/>
          <w:lang w:val="uk-UA"/>
        </w:rPr>
      </w:pP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ab/>
        <w:t xml:space="preserve"> 3.1. За дорученням начальника відділу представляти відділ</w:t>
      </w:r>
      <w:r w:rsidRPr="00CE1C82">
        <w:rPr>
          <w:rFonts w:ascii="Times New Roman" w:eastAsia="Times New Roman" w:hAnsi="Times New Roman" w:cs="Times New Roman"/>
          <w:b/>
          <w:sz w:val="28"/>
          <w:szCs w:val="28"/>
          <w:lang w:val="uk-UA"/>
        </w:rPr>
        <w:t xml:space="preserve"> </w:t>
      </w:r>
      <w:r w:rsidRPr="00CE1C82">
        <w:rPr>
          <w:rFonts w:ascii="Times New Roman" w:eastAsia="Times New Roman" w:hAnsi="Times New Roman" w:cs="Times New Roman"/>
          <w:sz w:val="28"/>
          <w:szCs w:val="28"/>
          <w:lang w:val="uk-UA"/>
        </w:rPr>
        <w:t>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CE1C82" w:rsidRPr="00CE1C82" w:rsidRDefault="00CE1C82" w:rsidP="00CE1C82">
      <w:pPr>
        <w:spacing w:after="0" w:line="240" w:lineRule="auto"/>
        <w:jc w:val="both"/>
        <w:rPr>
          <w:rFonts w:ascii="Times New Roman" w:eastAsia="Times New Roman" w:hAnsi="Times New Roman" w:cs="Times New Roman"/>
          <w:sz w:val="28"/>
          <w:szCs w:val="28"/>
        </w:rPr>
      </w:pP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ab/>
        <w:t>3.2. </w:t>
      </w:r>
      <w:r w:rsidRPr="00CE1C82">
        <w:rPr>
          <w:rFonts w:ascii="Times New Roman" w:eastAsia="Times New Roman" w:hAnsi="Times New Roman" w:cs="Times New Roman"/>
          <w:color w:val="000000"/>
          <w:sz w:val="28"/>
          <w:szCs w:val="28"/>
          <w:shd w:val="clear" w:color="auto" w:fill="FFFFFF"/>
        </w:rPr>
        <w:t xml:space="preserve">За дорученням </w:t>
      </w:r>
      <w:r w:rsidRPr="00CE1C82">
        <w:rPr>
          <w:rFonts w:ascii="Times New Roman" w:eastAsia="Times New Roman" w:hAnsi="Times New Roman" w:cs="Times New Roman"/>
          <w:sz w:val="28"/>
          <w:szCs w:val="28"/>
          <w:lang w:val="uk-UA"/>
        </w:rPr>
        <w:t xml:space="preserve">начальника відділу </w:t>
      </w:r>
      <w:r w:rsidRPr="00CE1C82">
        <w:rPr>
          <w:rFonts w:ascii="Times New Roman" w:eastAsia="Times New Roman" w:hAnsi="Times New Roman" w:cs="Times New Roman"/>
          <w:color w:val="000000"/>
          <w:sz w:val="28"/>
          <w:szCs w:val="28"/>
          <w:shd w:val="clear" w:color="auto" w:fill="FFFFFF"/>
        </w:rPr>
        <w:t xml:space="preserve">представляти </w:t>
      </w:r>
      <w:r w:rsidRPr="00CE1C82">
        <w:rPr>
          <w:rFonts w:ascii="Times New Roman" w:eastAsia="Times New Roman" w:hAnsi="Times New Roman" w:cs="Times New Roman"/>
          <w:sz w:val="28"/>
          <w:szCs w:val="28"/>
          <w:lang w:val="uk-UA"/>
        </w:rPr>
        <w:t>відділ</w:t>
      </w:r>
      <w:r w:rsidRPr="00CE1C82">
        <w:rPr>
          <w:rFonts w:ascii="Times New Roman" w:eastAsia="Times New Roman" w:hAnsi="Times New Roman" w:cs="Times New Roman"/>
          <w:color w:val="000000"/>
          <w:sz w:val="28"/>
          <w:szCs w:val="28"/>
          <w:shd w:val="clear" w:color="auto" w:fill="FFFFFF"/>
        </w:rPr>
        <w:t xml:space="preserve"> на засіданнях, колегіях, нарадах, інших заходах та брати участь у роботі консультативно-дорадчих органів.</w:t>
      </w:r>
    </w:p>
    <w:p w:rsidR="00CE1C82" w:rsidRPr="00CE1C82" w:rsidRDefault="00CE1C82" w:rsidP="00CE1C82">
      <w:pPr>
        <w:spacing w:after="0" w:line="240" w:lineRule="auto"/>
        <w:jc w:val="both"/>
        <w:rPr>
          <w:rFonts w:ascii="Times New Roman" w:eastAsia="Times New Roman" w:hAnsi="Times New Roman" w:cs="Times New Roman"/>
          <w:color w:val="000000"/>
          <w:sz w:val="28"/>
          <w:szCs w:val="28"/>
          <w:shd w:val="clear" w:color="auto" w:fill="FFFFFF"/>
          <w:lang w:val="uk-UA"/>
        </w:rPr>
      </w:pPr>
      <w:r w:rsidRPr="00CE1C82">
        <w:rPr>
          <w:rFonts w:ascii="Times New Roman" w:eastAsia="Times New Roman" w:hAnsi="Times New Roman" w:cs="Times New Roman"/>
          <w:sz w:val="28"/>
          <w:szCs w:val="28"/>
          <w:lang w:val="uk-UA"/>
        </w:rPr>
        <w:t xml:space="preserve"> </w:t>
      </w:r>
      <w:r w:rsidRPr="00CE1C82">
        <w:rPr>
          <w:rFonts w:ascii="Times New Roman" w:eastAsia="Times New Roman" w:hAnsi="Times New Roman" w:cs="Times New Roman"/>
          <w:sz w:val="28"/>
          <w:szCs w:val="28"/>
          <w:lang w:val="uk-UA"/>
        </w:rPr>
        <w:tab/>
        <w:t>3.3. </w:t>
      </w:r>
      <w:r w:rsidRPr="00CE1C82">
        <w:rPr>
          <w:rFonts w:ascii="Times New Roman" w:eastAsia="Times New Roman" w:hAnsi="Times New Roman" w:cs="Times New Roman"/>
          <w:color w:val="000000"/>
          <w:sz w:val="28"/>
          <w:szCs w:val="28"/>
          <w:shd w:val="clear" w:color="auto" w:fill="FFFFFF"/>
          <w:lang w:val="uk-UA"/>
        </w:rPr>
        <w:t>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lang w:val="uk-UA"/>
        </w:rPr>
      </w:pPr>
      <w:r w:rsidRPr="00CE1C82">
        <w:rPr>
          <w:rFonts w:ascii="Times New Roman" w:eastAsia="Times New Roman" w:hAnsi="Times New Roman" w:cs="Times New Roman"/>
          <w:sz w:val="28"/>
          <w:szCs w:val="28"/>
          <w:lang w:val="uk-UA"/>
        </w:rPr>
        <w:t xml:space="preserve">3.4. Вносити пропозиції щодо вдосконалення роботи </w:t>
      </w:r>
      <w:r w:rsidRPr="00CE1C82">
        <w:rPr>
          <w:rFonts w:ascii="Times New Roman" w:eastAsia="Times New Roman" w:hAnsi="Times New Roman" w:cs="Times New Roman"/>
          <w:color w:val="000000"/>
          <w:sz w:val="28"/>
          <w:szCs w:val="28"/>
          <w:shd w:val="clear" w:color="auto" w:fill="FFFFFF"/>
          <w:lang w:val="uk-UA"/>
        </w:rPr>
        <w:t>відділу</w:t>
      </w:r>
      <w:r w:rsidRPr="00CE1C82">
        <w:rPr>
          <w:rFonts w:ascii="Times New Roman" w:eastAsia="Times New Roman" w:hAnsi="Times New Roman" w:cs="Times New Roman"/>
          <w:sz w:val="28"/>
          <w:szCs w:val="28"/>
          <w:lang w:val="uk-UA"/>
        </w:rPr>
        <w:t>.</w:t>
      </w:r>
    </w:p>
    <w:p w:rsidR="00DF20D6" w:rsidRDefault="00DF20D6" w:rsidP="00CE1C82">
      <w:pPr>
        <w:spacing w:after="0" w:line="240" w:lineRule="auto"/>
        <w:jc w:val="center"/>
        <w:rPr>
          <w:rFonts w:ascii="Times New Roman" w:eastAsia="Times New Roman" w:hAnsi="Times New Roman" w:cs="Times New Roman"/>
          <w:b/>
          <w:sz w:val="28"/>
          <w:szCs w:val="28"/>
          <w:lang w:val="uk-UA"/>
        </w:rPr>
      </w:pPr>
    </w:p>
    <w:p w:rsidR="00CE1C82" w:rsidRDefault="00CE1C82" w:rsidP="00CE1C82">
      <w:pPr>
        <w:spacing w:after="0" w:line="240" w:lineRule="auto"/>
        <w:jc w:val="center"/>
        <w:rPr>
          <w:rFonts w:ascii="Times New Roman" w:eastAsia="Times New Roman" w:hAnsi="Times New Roman" w:cs="Times New Roman"/>
          <w:b/>
          <w:sz w:val="28"/>
          <w:szCs w:val="28"/>
          <w:lang w:val="uk-UA"/>
        </w:rPr>
      </w:pPr>
      <w:r w:rsidRPr="00CE1C82">
        <w:rPr>
          <w:rFonts w:ascii="Times New Roman" w:eastAsia="Times New Roman" w:hAnsi="Times New Roman" w:cs="Times New Roman"/>
          <w:b/>
          <w:sz w:val="28"/>
          <w:szCs w:val="28"/>
          <w:lang w:val="uk-UA"/>
        </w:rPr>
        <w:t>І</w:t>
      </w:r>
      <w:r w:rsidRPr="00CE1C82">
        <w:rPr>
          <w:rFonts w:ascii="Times New Roman" w:eastAsia="Times New Roman" w:hAnsi="Times New Roman" w:cs="Times New Roman"/>
          <w:b/>
          <w:sz w:val="28"/>
          <w:szCs w:val="28"/>
          <w:lang w:val="en-US"/>
        </w:rPr>
        <w:t>V</w:t>
      </w:r>
      <w:r w:rsidRPr="00CE1C82">
        <w:rPr>
          <w:rFonts w:ascii="Times New Roman" w:eastAsia="Times New Roman" w:hAnsi="Times New Roman" w:cs="Times New Roman"/>
          <w:b/>
          <w:sz w:val="28"/>
          <w:szCs w:val="28"/>
          <w:lang w:val="uk-UA"/>
        </w:rPr>
        <w:t>. Відповідальність</w:t>
      </w:r>
    </w:p>
    <w:p w:rsidR="00DF20D6" w:rsidRPr="00CE1C82" w:rsidRDefault="00DF20D6" w:rsidP="00CE1C82">
      <w:pPr>
        <w:spacing w:after="0" w:line="240" w:lineRule="auto"/>
        <w:jc w:val="center"/>
        <w:rPr>
          <w:rFonts w:ascii="Times New Roman" w:eastAsia="Times New Roman" w:hAnsi="Times New Roman" w:cs="Times New Roman"/>
          <w:b/>
          <w:sz w:val="28"/>
          <w:szCs w:val="28"/>
          <w:lang w:val="uk-UA"/>
        </w:rPr>
      </w:pPr>
    </w:p>
    <w:p w:rsidR="00CE1C82" w:rsidRPr="00CE1C82" w:rsidRDefault="00CE1C82" w:rsidP="00CE1C82">
      <w:pPr>
        <w:spacing w:after="0" w:line="240" w:lineRule="auto"/>
        <w:ind w:left="142"/>
        <w:jc w:val="both"/>
        <w:rPr>
          <w:rFonts w:ascii="Times New Roman" w:eastAsia="Times New Roman" w:hAnsi="Times New Roman" w:cs="Times New Roman"/>
          <w:color w:val="000000"/>
          <w:sz w:val="28"/>
          <w:szCs w:val="28"/>
          <w:shd w:val="clear" w:color="auto" w:fill="FFFFFF"/>
          <w:lang w:val="uk-UA"/>
        </w:rPr>
      </w:pPr>
      <w:r w:rsidRPr="00CE1C82">
        <w:rPr>
          <w:rFonts w:ascii="Times New Roman" w:eastAsia="Times New Roman" w:hAnsi="Times New Roman" w:cs="Times New Roman"/>
          <w:sz w:val="28"/>
          <w:szCs w:val="28"/>
          <w:lang w:val="uk-UA"/>
        </w:rPr>
        <w:tab/>
        <w:t xml:space="preserve">Заступник начальника відділу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w:t>
      </w:r>
      <w:r w:rsidRPr="00CE1C82">
        <w:rPr>
          <w:rFonts w:ascii="Times New Roman" w:eastAsia="Times New Roman" w:hAnsi="Times New Roman" w:cs="Times New Roman"/>
          <w:sz w:val="28"/>
          <w:szCs w:val="28"/>
          <w:lang w:val="uk-UA"/>
        </w:rPr>
        <w:lastRenderedPageBreak/>
        <w:t xml:space="preserve">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незаконне </w:t>
      </w:r>
      <w:r w:rsidRPr="00CE1C82">
        <w:rPr>
          <w:rFonts w:ascii="Times New Roman" w:eastAsia="Times New Roman" w:hAnsi="Times New Roman" w:cs="Times New Roman"/>
          <w:spacing w:val="-8"/>
          <w:sz w:val="28"/>
          <w:szCs w:val="28"/>
          <w:lang w:val="uk-UA"/>
        </w:rPr>
        <w:t xml:space="preserve">розголошення </w:t>
      </w:r>
      <w:r w:rsidRPr="00CE1C82">
        <w:rPr>
          <w:rFonts w:ascii="Times New Roman" w:eastAsia="Times New Roman" w:hAnsi="Times New Roman" w:cs="Times New Roman"/>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CE1C82" w:rsidRPr="00CE1C82" w:rsidRDefault="00CE1C82" w:rsidP="00CE1C82">
      <w:pPr>
        <w:spacing w:after="0" w:line="240" w:lineRule="auto"/>
        <w:ind w:left="142"/>
        <w:jc w:val="both"/>
        <w:rPr>
          <w:rFonts w:ascii="Times New Roman" w:eastAsia="Times New Roman" w:hAnsi="Times New Roman" w:cs="Times New Roman"/>
          <w:i/>
          <w:color w:val="000000"/>
          <w:sz w:val="28"/>
          <w:szCs w:val="28"/>
          <w:shd w:val="clear" w:color="auto" w:fill="FFFFFF"/>
          <w:lang w:val="uk-UA"/>
        </w:rPr>
      </w:pPr>
    </w:p>
    <w:p w:rsidR="00CE1C82" w:rsidRPr="00CE1C82" w:rsidRDefault="00CE1C82" w:rsidP="00CE1C82">
      <w:pPr>
        <w:spacing w:after="0" w:line="240" w:lineRule="auto"/>
        <w:ind w:right="-57"/>
        <w:jc w:val="center"/>
        <w:outlineLvl w:val="0"/>
        <w:rPr>
          <w:rFonts w:ascii="Times New Roman" w:eastAsia="Times New Roman" w:hAnsi="Times New Roman" w:cs="Times New Roman"/>
          <w:b/>
          <w:sz w:val="28"/>
          <w:szCs w:val="28"/>
        </w:rPr>
      </w:pPr>
      <w:r w:rsidRPr="00CE1C82">
        <w:rPr>
          <w:rFonts w:ascii="Times New Roman" w:eastAsia="Times New Roman" w:hAnsi="Times New Roman" w:cs="Times New Roman"/>
          <w:b/>
          <w:sz w:val="28"/>
          <w:szCs w:val="28"/>
          <w:lang w:val="en-US"/>
        </w:rPr>
        <w:t>V</w:t>
      </w:r>
      <w:r w:rsidRPr="00CE1C82">
        <w:rPr>
          <w:rFonts w:ascii="Times New Roman" w:eastAsia="Times New Roman" w:hAnsi="Times New Roman" w:cs="Times New Roman"/>
          <w:b/>
          <w:sz w:val="28"/>
          <w:szCs w:val="28"/>
        </w:rPr>
        <w:t>. Повинен знати</w:t>
      </w:r>
    </w:p>
    <w:p w:rsidR="00CE1C82" w:rsidRPr="00CE1C82" w:rsidRDefault="00CE1C82" w:rsidP="00CE1C82">
      <w:pPr>
        <w:spacing w:after="0" w:line="240" w:lineRule="auto"/>
        <w:ind w:right="-57"/>
        <w:jc w:val="center"/>
        <w:outlineLvl w:val="0"/>
        <w:rPr>
          <w:rFonts w:ascii="Times New Roman" w:eastAsia="Times New Roman" w:hAnsi="Times New Roman" w:cs="Times New Roman"/>
          <w:sz w:val="28"/>
          <w:szCs w:val="28"/>
        </w:rPr>
      </w:pPr>
    </w:p>
    <w:p w:rsidR="00CE1C82" w:rsidRPr="00CE1C82" w:rsidRDefault="00CE1C82" w:rsidP="00CE1C82">
      <w:pPr>
        <w:tabs>
          <w:tab w:val="num" w:pos="0"/>
          <w:tab w:val="left" w:pos="426"/>
          <w:tab w:val="left" w:pos="851"/>
        </w:tabs>
        <w:spacing w:after="0" w:line="240" w:lineRule="auto"/>
        <w:ind w:firstLine="603"/>
        <w:jc w:val="both"/>
        <w:rPr>
          <w:rFonts w:ascii="Times New Roman" w:eastAsia="Times New Roman" w:hAnsi="Times New Roman" w:cs="Times New Roman"/>
          <w:color w:val="000000"/>
          <w:spacing w:val="1"/>
          <w:sz w:val="28"/>
          <w:szCs w:val="28"/>
          <w:lang w:val="uk-UA"/>
        </w:rPr>
      </w:pPr>
      <w:r w:rsidRPr="00CE1C82">
        <w:rPr>
          <w:rFonts w:ascii="Times New Roman" w:eastAsia="Times New Roman" w:hAnsi="Times New Roman" w:cs="Times New Roman"/>
          <w:sz w:val="28"/>
          <w:szCs w:val="28"/>
        </w:rPr>
        <w:t>5.1.</w:t>
      </w:r>
      <w:r w:rsidRPr="00CE1C82">
        <w:rPr>
          <w:rFonts w:ascii="Times New Roman" w:eastAsia="Times New Roman" w:hAnsi="Times New Roman" w:cs="Times New Roman"/>
          <w:sz w:val="28"/>
          <w:szCs w:val="28"/>
          <w:lang w:val="en-US"/>
        </w:rPr>
        <w:t> </w:t>
      </w:r>
      <w:r w:rsidRPr="00CE1C82">
        <w:rPr>
          <w:rFonts w:ascii="Times New Roman" w:eastAsia="Times New Roman" w:hAnsi="Times New Roman" w:cs="Times New Roman"/>
          <w:sz w:val="28"/>
          <w:szCs w:val="28"/>
          <w:lang w:val="uk-UA"/>
        </w:rPr>
        <w:t xml:space="preserve">Заступник начальника відділу </w:t>
      </w:r>
      <w:r w:rsidRPr="00CE1C82">
        <w:rPr>
          <w:rFonts w:ascii="Times New Roman" w:eastAsia="Times New Roman" w:hAnsi="Times New Roman" w:cs="Times New Roman"/>
          <w:color w:val="000000"/>
          <w:sz w:val="28"/>
          <w:szCs w:val="28"/>
        </w:rPr>
        <w:t xml:space="preserve">повинен знати Конституцію України, положення </w:t>
      </w:r>
      <w:r w:rsidRPr="00CE1C82">
        <w:rPr>
          <w:rFonts w:ascii="Times New Roman" w:eastAsia="Times New Roman" w:hAnsi="Times New Roman" w:cs="Times New Roman"/>
          <w:sz w:val="28"/>
          <w:szCs w:val="28"/>
        </w:rPr>
        <w:t xml:space="preserve">законів України </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Про місцеве самоврядування в Україні</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 xml:space="preserve">, </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Про службу в органах місцевого самоврядування</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 xml:space="preserve">, </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color w:val="000000"/>
          <w:sz w:val="28"/>
          <w:szCs w:val="28"/>
          <w:shd w:val="clear" w:color="auto" w:fill="FFFFFF"/>
        </w:rPr>
        <w:t>Про запобігання корупції</w:t>
      </w:r>
      <w:r w:rsidRPr="00CE1C82">
        <w:rPr>
          <w:rFonts w:ascii="Times New Roman" w:eastAsia="Times New Roman" w:hAnsi="Times New Roman" w:cs="Times New Roman"/>
          <w:color w:val="000000"/>
          <w:sz w:val="28"/>
          <w:szCs w:val="28"/>
          <w:shd w:val="clear" w:color="auto" w:fill="FFFFFF"/>
          <w:lang w:val="uk-UA"/>
        </w:rPr>
        <w:t>»</w:t>
      </w:r>
      <w:r w:rsidRPr="00CE1C82">
        <w:rPr>
          <w:rFonts w:ascii="Times New Roman" w:eastAsia="Times New Roman" w:hAnsi="Times New Roman" w:cs="Times New Roman"/>
          <w:sz w:val="28"/>
          <w:szCs w:val="28"/>
          <w:lang w:val="uk-UA"/>
        </w:rPr>
        <w:t>,</w:t>
      </w:r>
      <w:r w:rsidRPr="00CE1C82">
        <w:rPr>
          <w:rFonts w:ascii="Times New Roman" w:eastAsia="Times New Roman" w:hAnsi="Times New Roman" w:cs="Times New Roman"/>
          <w:sz w:val="28"/>
          <w:szCs w:val="28"/>
        </w:rPr>
        <w:t xml:space="preserve"> </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shd w:val="clear" w:color="auto" w:fill="FFFFFF"/>
        </w:rPr>
        <w:t>Про доступ до публічної інформації</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shd w:val="clear" w:color="auto" w:fill="FFFFFF"/>
        </w:rPr>
        <w:t xml:space="preserve">, </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shd w:val="clear" w:color="auto" w:fill="FFFFFF"/>
        </w:rPr>
        <w:t>Про звернення громадян</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shd w:val="clear" w:color="auto" w:fill="FFFFFF"/>
        </w:rPr>
        <w:t xml:space="preserve">, </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bdr w:val="none" w:sz="0" w:space="0" w:color="auto" w:frame="1"/>
        </w:rPr>
        <w:t xml:space="preserve">Про статус </w:t>
      </w:r>
      <w:r w:rsidRPr="00CE1C82">
        <w:rPr>
          <w:rFonts w:ascii="Times New Roman" w:eastAsia="Times New Roman" w:hAnsi="Times New Roman" w:cs="Times New Roman"/>
          <w:bCs/>
          <w:sz w:val="28"/>
          <w:szCs w:val="28"/>
          <w:bdr w:val="none" w:sz="0" w:space="0" w:color="auto" w:frame="1"/>
          <w:lang w:val="uk-UA"/>
        </w:rPr>
        <w:t xml:space="preserve">народного </w:t>
      </w:r>
      <w:r w:rsidRPr="00CE1C82">
        <w:rPr>
          <w:rFonts w:ascii="Times New Roman" w:eastAsia="Times New Roman" w:hAnsi="Times New Roman" w:cs="Times New Roman"/>
          <w:bCs/>
          <w:sz w:val="28"/>
          <w:szCs w:val="28"/>
          <w:bdr w:val="none" w:sz="0" w:space="0" w:color="auto" w:frame="1"/>
        </w:rPr>
        <w:t>депутат</w:t>
      </w:r>
      <w:r w:rsidRPr="00CE1C82">
        <w:rPr>
          <w:rFonts w:ascii="Times New Roman" w:eastAsia="Times New Roman" w:hAnsi="Times New Roman" w:cs="Times New Roman"/>
          <w:bCs/>
          <w:sz w:val="28"/>
          <w:szCs w:val="28"/>
          <w:bdr w:val="none" w:sz="0" w:space="0" w:color="auto" w:frame="1"/>
          <w:lang w:val="uk-UA"/>
        </w:rPr>
        <w:t>а України», </w:t>
      </w:r>
      <w:r w:rsidRPr="00CE1C82">
        <w:rPr>
          <w:rFonts w:ascii="Times New Roman" w:eastAsia="Times New Roman" w:hAnsi="Times New Roman" w:cs="Times New Roman"/>
          <w:bCs/>
          <w:sz w:val="28"/>
          <w:szCs w:val="28"/>
          <w:shd w:val="clear" w:color="auto" w:fill="FFFFFF"/>
          <w:lang w:val="uk-UA"/>
        </w:rPr>
        <w:t>«</w:t>
      </w:r>
      <w:r w:rsidRPr="00CE1C82">
        <w:rPr>
          <w:rFonts w:ascii="Times New Roman" w:eastAsia="Times New Roman" w:hAnsi="Times New Roman" w:cs="Times New Roman"/>
          <w:bCs/>
          <w:sz w:val="28"/>
          <w:szCs w:val="28"/>
          <w:bdr w:val="none" w:sz="0" w:space="0" w:color="auto" w:frame="1"/>
        </w:rPr>
        <w:t>Про статус депутатів місцевих рад</w:t>
      </w:r>
      <w:r w:rsidRPr="00CE1C82">
        <w:rPr>
          <w:rFonts w:ascii="Times New Roman" w:eastAsia="Times New Roman" w:hAnsi="Times New Roman" w:cs="Times New Roman"/>
          <w:bCs/>
          <w:sz w:val="28"/>
          <w:szCs w:val="28"/>
          <w:bdr w:val="none" w:sz="0" w:space="0" w:color="auto" w:frame="1"/>
          <w:lang w:val="uk-UA"/>
        </w:rPr>
        <w:t xml:space="preserve">» </w:t>
      </w:r>
      <w:r w:rsidRPr="00CE1C82">
        <w:rPr>
          <w:rFonts w:ascii="Times New Roman" w:eastAsia="Times New Roman" w:hAnsi="Times New Roman" w:cs="Times New Roman"/>
          <w:color w:val="000000"/>
          <w:sz w:val="28"/>
          <w:szCs w:val="28"/>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CE1C82">
        <w:rPr>
          <w:rFonts w:ascii="Times New Roman" w:eastAsia="Times New Roman" w:hAnsi="Times New Roman" w:cs="Times New Roman"/>
          <w:sz w:val="28"/>
          <w:szCs w:val="28"/>
        </w:rPr>
        <w:t>інші нормативно-правові акти, що регулюють організацію діяльності органів місцевого самоврядування</w:t>
      </w:r>
      <w:r w:rsidRPr="00CE1C82">
        <w:rPr>
          <w:rFonts w:ascii="Times New Roman" w:eastAsia="Times New Roman" w:hAnsi="Times New Roman" w:cs="Times New Roman"/>
          <w:color w:val="000000"/>
          <w:sz w:val="28"/>
          <w:szCs w:val="28"/>
          <w:shd w:val="clear" w:color="auto" w:fill="FFFFFF"/>
        </w:rPr>
        <w:t xml:space="preserve">; практику застосування чинного законодавства з питань, що належать до його компетенції, </w:t>
      </w:r>
      <w:r w:rsidRPr="00CE1C82">
        <w:rPr>
          <w:rFonts w:ascii="Times New Roman" w:eastAsia="Times New Roman" w:hAnsi="Times New Roman" w:cs="Times New Roman"/>
          <w:sz w:val="28"/>
          <w:szCs w:val="28"/>
        </w:rPr>
        <w:t xml:space="preserve">Регламент обласної ради, </w:t>
      </w:r>
      <w:r w:rsidRPr="00CE1C82">
        <w:rPr>
          <w:rFonts w:ascii="Times New Roman" w:eastAsia="Times New Roman" w:hAnsi="Times New Roman" w:cs="Times New Roman"/>
          <w:sz w:val="28"/>
          <w:szCs w:val="28"/>
          <w:lang w:val="uk-UA"/>
        </w:rPr>
        <w:t>І</w:t>
      </w:r>
      <w:r w:rsidRPr="00CE1C82">
        <w:rPr>
          <w:rFonts w:ascii="Times New Roman" w:eastAsia="Times New Roman" w:hAnsi="Times New Roman" w:cs="Times New Roman"/>
          <w:sz w:val="28"/>
          <w:szCs w:val="28"/>
        </w:rPr>
        <w:t xml:space="preserve">нструкцію з діловодства у виконавчому апараті обласної ради, правила охорони праці, </w:t>
      </w:r>
      <w:r w:rsidRPr="00CE1C82">
        <w:rPr>
          <w:rFonts w:ascii="Times New Roman" w:eastAsia="Times New Roman" w:hAnsi="Times New Roman" w:cs="Times New Roman"/>
          <w:color w:val="000000"/>
          <w:spacing w:val="4"/>
          <w:sz w:val="28"/>
          <w:szCs w:val="28"/>
        </w:rPr>
        <w:t>правила ділового етикету,</w:t>
      </w:r>
      <w:r w:rsidRPr="00CE1C82">
        <w:rPr>
          <w:rFonts w:ascii="Times New Roman" w:eastAsia="Times New Roman" w:hAnsi="Times New Roman" w:cs="Times New Roman"/>
          <w:color w:val="000000"/>
          <w:spacing w:val="1"/>
          <w:sz w:val="28"/>
          <w:szCs w:val="28"/>
        </w:rPr>
        <w:t xml:space="preserve"> </w:t>
      </w:r>
      <w:r w:rsidRPr="00CE1C82">
        <w:rPr>
          <w:rFonts w:ascii="Times New Roman" w:eastAsia="Times New Roman" w:hAnsi="Times New Roman" w:cs="Times New Roman"/>
          <w:sz w:val="28"/>
          <w:szCs w:val="28"/>
        </w:rPr>
        <w:t>основні принципи роботи на персональному комп’ютері та відповідні програмні засоби</w:t>
      </w:r>
      <w:r w:rsidRPr="00CE1C82">
        <w:rPr>
          <w:rFonts w:ascii="Times New Roman" w:eastAsia="Times New Roman" w:hAnsi="Times New Roman" w:cs="Times New Roman"/>
          <w:color w:val="000000"/>
          <w:spacing w:val="1"/>
          <w:sz w:val="28"/>
          <w:szCs w:val="28"/>
        </w:rPr>
        <w:t>.</w:t>
      </w:r>
    </w:p>
    <w:p w:rsidR="00CE1C82" w:rsidRPr="00CE1C82" w:rsidRDefault="00CE1C82" w:rsidP="00CE1C82">
      <w:pPr>
        <w:spacing w:after="0" w:line="240" w:lineRule="auto"/>
        <w:ind w:firstLine="708"/>
        <w:jc w:val="both"/>
        <w:rPr>
          <w:rFonts w:ascii="Times New Roman" w:eastAsia="Times New Roman" w:hAnsi="Times New Roman" w:cs="Times New Roman"/>
          <w:sz w:val="28"/>
          <w:szCs w:val="28"/>
        </w:rPr>
      </w:pPr>
      <w:r w:rsidRPr="00CE1C82">
        <w:rPr>
          <w:rFonts w:ascii="Times New Roman" w:eastAsia="Times New Roman" w:hAnsi="Times New Roman" w:cs="Times New Roman"/>
          <w:sz w:val="28"/>
          <w:szCs w:val="28"/>
        </w:rPr>
        <w:t>5.2.</w:t>
      </w:r>
      <w:r w:rsidRPr="00CE1C82">
        <w:rPr>
          <w:rFonts w:ascii="Times New Roman" w:eastAsia="Times New Roman" w:hAnsi="Times New Roman" w:cs="Times New Roman"/>
          <w:sz w:val="28"/>
          <w:szCs w:val="28"/>
          <w:lang w:val="en-US"/>
        </w:rPr>
        <w:t> </w:t>
      </w:r>
      <w:r w:rsidRPr="00CE1C82">
        <w:rPr>
          <w:rFonts w:ascii="Times New Roman" w:eastAsia="Times New Roman" w:hAnsi="Times New Roman" w:cs="Times New Roman"/>
          <w:sz w:val="28"/>
          <w:szCs w:val="28"/>
          <w:lang w:val="uk-UA"/>
        </w:rPr>
        <w:t xml:space="preserve">Заступник начальника відділу </w:t>
      </w:r>
      <w:r w:rsidRPr="00CE1C82">
        <w:rPr>
          <w:rFonts w:ascii="Times New Roman" w:eastAsia="Times New Roman" w:hAnsi="Times New Roman" w:cs="Times New Roman"/>
          <w:color w:val="000000"/>
          <w:sz w:val="28"/>
          <w:szCs w:val="28"/>
        </w:rPr>
        <w:t>повинен п</w:t>
      </w:r>
      <w:r w:rsidRPr="00CE1C82">
        <w:rPr>
          <w:rFonts w:ascii="Times New Roman" w:eastAsia="Times New Roman" w:hAnsi="Times New Roman" w:cs="Times New Roman"/>
          <w:sz w:val="28"/>
          <w:szCs w:val="28"/>
        </w:rPr>
        <w:t>остійно працювати над підвищенням професійної кваліфікації шляхом самоосвіти.</w:t>
      </w:r>
    </w:p>
    <w:p w:rsidR="00CE1C82" w:rsidRPr="00CE1C82" w:rsidRDefault="00CE1C82" w:rsidP="00CE1C82">
      <w:pPr>
        <w:spacing w:after="0" w:line="240" w:lineRule="auto"/>
        <w:jc w:val="both"/>
        <w:rPr>
          <w:rFonts w:ascii="Times New Roman" w:eastAsia="Times New Roman" w:hAnsi="Times New Roman" w:cs="Times New Roman"/>
          <w:sz w:val="28"/>
          <w:szCs w:val="28"/>
        </w:rPr>
      </w:pPr>
    </w:p>
    <w:p w:rsidR="00CE1C82" w:rsidRPr="00CE1C82" w:rsidRDefault="00CE1C82" w:rsidP="00CE1C82">
      <w:pPr>
        <w:spacing w:after="0" w:line="240" w:lineRule="auto"/>
        <w:jc w:val="center"/>
        <w:rPr>
          <w:rFonts w:ascii="Times New Roman" w:eastAsia="Times New Roman" w:hAnsi="Times New Roman" w:cs="Times New Roman"/>
          <w:sz w:val="28"/>
          <w:szCs w:val="28"/>
          <w:lang w:val="uk-UA"/>
        </w:rPr>
      </w:pPr>
      <w:r w:rsidRPr="00CE1C82">
        <w:rPr>
          <w:rFonts w:ascii="Times New Roman" w:eastAsia="Times New Roman" w:hAnsi="Times New Roman" w:cs="Times New Roman"/>
          <w:b/>
          <w:sz w:val="28"/>
          <w:szCs w:val="28"/>
        </w:rPr>
        <w:t>V</w:t>
      </w:r>
      <w:r w:rsidRPr="00CE1C82">
        <w:rPr>
          <w:rFonts w:ascii="Times New Roman" w:eastAsia="Times New Roman" w:hAnsi="Times New Roman" w:cs="Times New Roman"/>
          <w:b/>
          <w:sz w:val="28"/>
          <w:szCs w:val="28"/>
          <w:lang w:val="uk-UA"/>
        </w:rPr>
        <w:t>І.</w:t>
      </w:r>
      <w:r w:rsidRPr="00CE1C82">
        <w:rPr>
          <w:rFonts w:ascii="Times New Roman" w:eastAsia="Times New Roman" w:hAnsi="Times New Roman" w:cs="Times New Roman"/>
          <w:b/>
          <w:sz w:val="28"/>
          <w:szCs w:val="28"/>
        </w:rPr>
        <w:t> </w:t>
      </w:r>
      <w:r w:rsidRPr="00CE1C82">
        <w:rPr>
          <w:rFonts w:ascii="Times New Roman" w:eastAsia="Times New Roman" w:hAnsi="Times New Roman" w:cs="Times New Roman"/>
          <w:b/>
          <w:sz w:val="28"/>
          <w:szCs w:val="28"/>
          <w:lang w:val="uk-UA"/>
        </w:rPr>
        <w:t>Кваліфікаційні вимоги</w:t>
      </w:r>
    </w:p>
    <w:p w:rsidR="00551467" w:rsidRDefault="00CE1C82" w:rsidP="00551467">
      <w:pPr>
        <w:shd w:val="clear" w:color="auto" w:fill="FFFFFF"/>
        <w:spacing w:before="312" w:after="0" w:line="317" w:lineRule="exact"/>
        <w:ind w:firstLine="709"/>
        <w:jc w:val="both"/>
        <w:rPr>
          <w:rFonts w:ascii="Times New Roman" w:hAnsi="Times New Roman" w:cs="Times New Roman"/>
          <w:color w:val="000000"/>
          <w:spacing w:val="2"/>
          <w:sz w:val="28"/>
          <w:szCs w:val="28"/>
          <w:lang w:val="uk-UA"/>
        </w:rPr>
      </w:pPr>
      <w:r w:rsidRPr="00CE1C82">
        <w:rPr>
          <w:rFonts w:ascii="Times New Roman" w:eastAsia="Times New Roman" w:hAnsi="Times New Roman" w:cs="Times New Roman"/>
          <w:sz w:val="28"/>
          <w:szCs w:val="28"/>
          <w:lang w:val="uk-UA"/>
        </w:rPr>
        <w:t>Заступник начальника</w:t>
      </w:r>
      <w:r w:rsidR="00551467" w:rsidRPr="00820812">
        <w:rPr>
          <w:rFonts w:ascii="Times New Roman" w:hAnsi="Times New Roman" w:cs="Times New Roman"/>
          <w:sz w:val="28"/>
          <w:szCs w:val="28"/>
          <w:lang w:val="uk-UA"/>
        </w:rPr>
        <w:t xml:space="preserve"> </w:t>
      </w:r>
      <w:r w:rsidR="00551467" w:rsidRPr="00820812">
        <w:rPr>
          <w:rFonts w:ascii="Times New Roman" w:hAnsi="Times New Roman" w:cs="Times New Roman"/>
          <w:sz w:val="28"/>
          <w:szCs w:val="28"/>
        </w:rPr>
        <w:t xml:space="preserve">повинен мати вищу </w:t>
      </w:r>
      <w:r w:rsidR="00551467" w:rsidRPr="00820812">
        <w:rPr>
          <w:rFonts w:ascii="Times New Roman" w:hAnsi="Times New Roman" w:cs="Times New Roman"/>
          <w:color w:val="000000"/>
          <w:spacing w:val="2"/>
          <w:sz w:val="28"/>
          <w:szCs w:val="28"/>
        </w:rPr>
        <w:t xml:space="preserve">освіту не нижче ступеня </w:t>
      </w:r>
      <w:r w:rsidR="00551467" w:rsidRPr="00820812">
        <w:rPr>
          <w:rFonts w:ascii="Times New Roman" w:hAnsi="Times New Roman" w:cs="Times New Roman"/>
          <w:color w:val="000000"/>
          <w:spacing w:val="2"/>
          <w:sz w:val="28"/>
          <w:szCs w:val="28"/>
          <w:lang w:val="uk-UA"/>
        </w:rPr>
        <w:t>магістра, спеціаліста</w:t>
      </w:r>
      <w:r w:rsidR="00551467" w:rsidRPr="00820812">
        <w:rPr>
          <w:rFonts w:ascii="Times New Roman" w:hAnsi="Times New Roman" w:cs="Times New Roman"/>
          <w:sz w:val="28"/>
          <w:szCs w:val="28"/>
        </w:rPr>
        <w:t>, вільно володіти державною мовою</w:t>
      </w:r>
      <w:r w:rsidR="00551467" w:rsidRPr="00820812">
        <w:rPr>
          <w:rFonts w:ascii="Times New Roman" w:hAnsi="Times New Roman" w:cs="Times New Roman"/>
          <w:color w:val="000000"/>
          <w:spacing w:val="2"/>
          <w:sz w:val="28"/>
          <w:szCs w:val="28"/>
        </w:rPr>
        <w:t>.</w:t>
      </w:r>
    </w:p>
    <w:p w:rsidR="00551467" w:rsidRPr="00820812" w:rsidRDefault="00551467" w:rsidP="00551467">
      <w:pPr>
        <w:shd w:val="clear" w:color="auto" w:fill="FFFFFF"/>
        <w:spacing w:line="317" w:lineRule="exact"/>
        <w:ind w:firstLine="709"/>
        <w:jc w:val="both"/>
        <w:rPr>
          <w:rFonts w:ascii="Times New Roman" w:hAnsi="Times New Roman" w:cs="Times New Roman"/>
          <w:color w:val="000000"/>
          <w:spacing w:val="2"/>
          <w:sz w:val="28"/>
          <w:szCs w:val="28"/>
          <w:lang w:val="uk-UA"/>
        </w:rPr>
      </w:pPr>
      <w:r w:rsidRPr="00820812">
        <w:rPr>
          <w:rFonts w:ascii="Times New Roman" w:hAnsi="Times New Roman" w:cs="Times New Roman"/>
          <w:color w:val="000000"/>
          <w:spacing w:val="2"/>
          <w:sz w:val="28"/>
          <w:szCs w:val="28"/>
          <w:lang w:val="uk-UA"/>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CE1C82" w:rsidRPr="00CE1C82" w:rsidRDefault="00CE1C82" w:rsidP="00CE1C82">
      <w:pPr>
        <w:shd w:val="clear" w:color="auto" w:fill="FFFFFF"/>
        <w:spacing w:before="312" w:after="0" w:line="240" w:lineRule="auto"/>
        <w:ind w:firstLine="709"/>
        <w:jc w:val="both"/>
        <w:rPr>
          <w:rFonts w:ascii="Times New Roman" w:eastAsia="Times New Roman" w:hAnsi="Times New Roman" w:cs="Times New Roman"/>
          <w:sz w:val="28"/>
          <w:szCs w:val="28"/>
          <w:lang w:val="uk-UA"/>
        </w:rPr>
      </w:pPr>
    </w:p>
    <w:p w:rsidR="00CE1C82" w:rsidRPr="00CE1C82" w:rsidRDefault="00CE1C82" w:rsidP="00CE1C82">
      <w:pPr>
        <w:spacing w:after="0" w:line="240" w:lineRule="auto"/>
        <w:jc w:val="both"/>
        <w:rPr>
          <w:rFonts w:ascii="Times New Roman" w:eastAsia="Times New Roman" w:hAnsi="Times New Roman" w:cs="Times New Roman"/>
          <w:sz w:val="28"/>
          <w:szCs w:val="28"/>
          <w:lang w:val="uk-UA"/>
        </w:rPr>
      </w:pPr>
    </w:p>
    <w:p w:rsidR="00CE1C82" w:rsidRPr="00CE1C82" w:rsidRDefault="00CE1C82" w:rsidP="00CE1C82">
      <w:pPr>
        <w:spacing w:after="0" w:line="240" w:lineRule="auto"/>
        <w:jc w:val="both"/>
        <w:rPr>
          <w:rFonts w:ascii="Times New Roman" w:eastAsia="Times New Roman" w:hAnsi="Times New Roman" w:cs="Times New Roman"/>
          <w:sz w:val="28"/>
          <w:szCs w:val="28"/>
        </w:rPr>
      </w:pPr>
    </w:p>
    <w:p w:rsidR="00800021" w:rsidRPr="00CE1C82" w:rsidRDefault="00CE1C82" w:rsidP="00CE1C82">
      <w:pPr>
        <w:spacing w:after="0" w:line="240" w:lineRule="auto"/>
        <w:rPr>
          <w:rFonts w:ascii="Times New Roman" w:hAnsi="Times New Roman" w:cs="Times New Roman"/>
          <w:sz w:val="28"/>
          <w:szCs w:val="28"/>
        </w:rPr>
      </w:pPr>
      <w:r w:rsidRPr="00CE1C82">
        <w:rPr>
          <w:rFonts w:ascii="Times New Roman" w:eastAsia="Times New Roman" w:hAnsi="Times New Roman" w:cs="Times New Roman"/>
          <w:sz w:val="28"/>
          <w:szCs w:val="28"/>
          <w:lang w:val="uk-UA"/>
        </w:rPr>
        <w:t>Керівник секретаріату</w:t>
      </w:r>
      <w:r w:rsidRPr="00CE1C82">
        <w:rPr>
          <w:rFonts w:ascii="Times New Roman" w:eastAsia="Times New Roman" w:hAnsi="Times New Roman" w:cs="Times New Roman"/>
          <w:sz w:val="28"/>
          <w:szCs w:val="28"/>
          <w:lang w:val="uk-UA"/>
        </w:rPr>
        <w:tab/>
      </w:r>
      <w:r w:rsidRPr="00CE1C82">
        <w:rPr>
          <w:rFonts w:ascii="Times New Roman" w:eastAsia="Times New Roman" w:hAnsi="Times New Roman" w:cs="Times New Roman"/>
          <w:sz w:val="28"/>
          <w:szCs w:val="28"/>
          <w:lang w:val="uk-UA"/>
        </w:rPr>
        <w:tab/>
      </w:r>
      <w:r w:rsidRPr="00CE1C82">
        <w:rPr>
          <w:rFonts w:ascii="Times New Roman" w:eastAsia="Times New Roman" w:hAnsi="Times New Roman" w:cs="Times New Roman"/>
          <w:sz w:val="28"/>
          <w:szCs w:val="28"/>
          <w:lang w:val="uk-UA"/>
        </w:rPr>
        <w:tab/>
      </w:r>
      <w:r w:rsidRPr="00CE1C82">
        <w:rPr>
          <w:rFonts w:ascii="Times New Roman" w:eastAsia="Times New Roman" w:hAnsi="Times New Roman" w:cs="Times New Roman"/>
          <w:sz w:val="28"/>
          <w:szCs w:val="28"/>
          <w:lang w:val="uk-UA"/>
        </w:rPr>
        <w:tab/>
      </w:r>
      <w:r w:rsidRPr="00CE1C82">
        <w:rPr>
          <w:rFonts w:ascii="Times New Roman" w:eastAsia="Times New Roman" w:hAnsi="Times New Roman" w:cs="Times New Roman"/>
          <w:sz w:val="28"/>
          <w:szCs w:val="28"/>
          <w:lang w:val="uk-UA"/>
        </w:rPr>
        <w:tab/>
      </w:r>
      <w:r w:rsidRPr="00CE1C82">
        <w:rPr>
          <w:rFonts w:ascii="Times New Roman" w:eastAsia="Times New Roman" w:hAnsi="Times New Roman" w:cs="Times New Roman"/>
          <w:sz w:val="28"/>
          <w:szCs w:val="28"/>
          <w:lang w:val="uk-UA"/>
        </w:rPr>
        <w:tab/>
      </w:r>
      <w:r w:rsidRPr="00CE1C82">
        <w:rPr>
          <w:rFonts w:ascii="Times New Roman" w:eastAsia="Times New Roman" w:hAnsi="Times New Roman" w:cs="Times New Roman"/>
          <w:sz w:val="28"/>
          <w:szCs w:val="28"/>
          <w:lang w:val="uk-UA"/>
        </w:rPr>
        <w:tab/>
        <w:t>Б. П</w:t>
      </w:r>
      <w:r>
        <w:rPr>
          <w:rFonts w:ascii="Times New Roman" w:hAnsi="Times New Roman" w:cs="Times New Roman"/>
          <w:sz w:val="28"/>
          <w:szCs w:val="28"/>
          <w:lang w:val="uk-UA"/>
        </w:rPr>
        <w:t>АНІЩЕВ</w:t>
      </w:r>
    </w:p>
    <w:sectPr w:rsidR="00800021" w:rsidRPr="00CE1C82" w:rsidSect="00CE1C82">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32E" w:rsidRDefault="0016232E" w:rsidP="00CE1C82">
      <w:pPr>
        <w:spacing w:after="0" w:line="240" w:lineRule="auto"/>
      </w:pPr>
      <w:r>
        <w:separator/>
      </w:r>
    </w:p>
  </w:endnote>
  <w:endnote w:type="continuationSeparator" w:id="1">
    <w:p w:rsidR="0016232E" w:rsidRDefault="0016232E" w:rsidP="00CE1C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32E" w:rsidRDefault="0016232E" w:rsidP="00CE1C82">
      <w:pPr>
        <w:spacing w:after="0" w:line="240" w:lineRule="auto"/>
      </w:pPr>
      <w:r>
        <w:separator/>
      </w:r>
    </w:p>
  </w:footnote>
  <w:footnote w:type="continuationSeparator" w:id="1">
    <w:p w:rsidR="0016232E" w:rsidRDefault="0016232E" w:rsidP="00CE1C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81559"/>
      <w:docPartObj>
        <w:docPartGallery w:val="Page Numbers (Top of Page)"/>
        <w:docPartUnique/>
      </w:docPartObj>
    </w:sdtPr>
    <w:sdtEndPr>
      <w:rPr>
        <w:sz w:val="28"/>
        <w:szCs w:val="28"/>
      </w:rPr>
    </w:sdtEndPr>
    <w:sdtContent>
      <w:p w:rsidR="00CE1C82" w:rsidRDefault="003C4CFB">
        <w:pPr>
          <w:pStyle w:val="a3"/>
          <w:jc w:val="center"/>
        </w:pPr>
        <w:r w:rsidRPr="00D506D2">
          <w:rPr>
            <w:sz w:val="28"/>
            <w:szCs w:val="28"/>
          </w:rPr>
          <w:fldChar w:fldCharType="begin"/>
        </w:r>
        <w:r w:rsidR="00CE1C82" w:rsidRPr="00D506D2">
          <w:rPr>
            <w:sz w:val="28"/>
            <w:szCs w:val="28"/>
          </w:rPr>
          <w:instrText xml:space="preserve"> PAGE   \* MERGEFORMAT </w:instrText>
        </w:r>
        <w:r w:rsidRPr="00D506D2">
          <w:rPr>
            <w:sz w:val="28"/>
            <w:szCs w:val="28"/>
          </w:rPr>
          <w:fldChar w:fldCharType="separate"/>
        </w:r>
        <w:r w:rsidR="00216B60">
          <w:rPr>
            <w:noProof/>
            <w:sz w:val="28"/>
            <w:szCs w:val="28"/>
          </w:rPr>
          <w:t>4</w:t>
        </w:r>
        <w:r w:rsidRPr="00D506D2">
          <w:rPr>
            <w:sz w:val="28"/>
            <w:szCs w:val="28"/>
          </w:rPr>
          <w:fldChar w:fldCharType="end"/>
        </w:r>
      </w:p>
    </w:sdtContent>
  </w:sdt>
  <w:p w:rsidR="00CE1C82" w:rsidRDefault="00CE1C8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E1C82"/>
    <w:rsid w:val="000614E7"/>
    <w:rsid w:val="001121BB"/>
    <w:rsid w:val="001126CE"/>
    <w:rsid w:val="00131E88"/>
    <w:rsid w:val="0016232E"/>
    <w:rsid w:val="00174CD2"/>
    <w:rsid w:val="00216B60"/>
    <w:rsid w:val="0025498F"/>
    <w:rsid w:val="003C4CFB"/>
    <w:rsid w:val="00425DE1"/>
    <w:rsid w:val="0046095E"/>
    <w:rsid w:val="00551467"/>
    <w:rsid w:val="005A1E2A"/>
    <w:rsid w:val="005B0DF4"/>
    <w:rsid w:val="00800021"/>
    <w:rsid w:val="008517A7"/>
    <w:rsid w:val="008843A5"/>
    <w:rsid w:val="00A00EA5"/>
    <w:rsid w:val="00A55F15"/>
    <w:rsid w:val="00AE0370"/>
    <w:rsid w:val="00CC2916"/>
    <w:rsid w:val="00CE0AED"/>
    <w:rsid w:val="00CE1C82"/>
    <w:rsid w:val="00D506D2"/>
    <w:rsid w:val="00DF20D6"/>
    <w:rsid w:val="00EF3536"/>
    <w:rsid w:val="00F41C70"/>
    <w:rsid w:val="00F603B4"/>
    <w:rsid w:val="00F74428"/>
    <w:rsid w:val="00FA55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3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1C8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1C82"/>
  </w:style>
  <w:style w:type="paragraph" w:styleId="a5">
    <w:name w:val="footer"/>
    <w:basedOn w:val="a"/>
    <w:link w:val="a6"/>
    <w:uiPriority w:val="99"/>
    <w:semiHidden/>
    <w:unhideWhenUsed/>
    <w:rsid w:val="00CE1C8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E1C82"/>
  </w:style>
  <w:style w:type="paragraph" w:styleId="a7">
    <w:name w:val="Body Text Indent"/>
    <w:basedOn w:val="a"/>
    <w:link w:val="a8"/>
    <w:rsid w:val="00CE0AED"/>
    <w:pPr>
      <w:spacing w:after="120" w:line="240" w:lineRule="auto"/>
      <w:ind w:left="720"/>
      <w:jc w:val="both"/>
    </w:pPr>
    <w:rPr>
      <w:rFonts w:ascii="Times New Roman" w:eastAsia="Times New Roman" w:hAnsi="Times New Roman" w:cs="Times New Roman"/>
      <w:sz w:val="28"/>
      <w:szCs w:val="24"/>
      <w:lang w:val="uk-UA"/>
    </w:rPr>
  </w:style>
  <w:style w:type="character" w:customStyle="1" w:styleId="a8">
    <w:name w:val="Основной текст с отступом Знак"/>
    <w:basedOn w:val="a0"/>
    <w:link w:val="a7"/>
    <w:rsid w:val="00CE0AED"/>
    <w:rPr>
      <w:rFonts w:ascii="Times New Roman" w:eastAsia="Times New Roman" w:hAnsi="Times New Roman" w:cs="Times New Roman"/>
      <w:sz w:val="28"/>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1380</Words>
  <Characters>7870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Tanja</cp:lastModifiedBy>
  <cp:revision>14</cp:revision>
  <dcterms:created xsi:type="dcterms:W3CDTF">2019-12-04T14:47:00Z</dcterms:created>
  <dcterms:modified xsi:type="dcterms:W3CDTF">2019-12-06T14:13:00Z</dcterms:modified>
</cp:coreProperties>
</file>