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B8D" w:rsidRDefault="005D5B8D" w:rsidP="005D5B8D">
      <w:pPr>
        <w:jc w:val="center"/>
        <w:rPr>
          <w:sz w:val="32"/>
        </w:rPr>
      </w:pPr>
      <w:r w:rsidRPr="002E3B24">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pt;height:65.25pt" o:ole="" fillcolor="window">
            <v:imagedata r:id="rId4" o:title=""/>
          </v:shape>
          <o:OLEObject Type="Embed" ProgID="Word.Picture.8" ShapeID="_x0000_i1025" DrawAspect="Content" ObjectID="_1633963870" r:id="rId5"/>
        </w:object>
      </w:r>
    </w:p>
    <w:p w:rsidR="005D5B8D" w:rsidRPr="00813D8C" w:rsidRDefault="005D5B8D" w:rsidP="005D5B8D">
      <w:pPr>
        <w:spacing w:line="360" w:lineRule="auto"/>
        <w:jc w:val="center"/>
        <w:outlineLvl w:val="0"/>
        <w:rPr>
          <w:sz w:val="28"/>
          <w:szCs w:val="28"/>
        </w:rPr>
      </w:pPr>
      <w:r w:rsidRPr="00813D8C">
        <w:rPr>
          <w:sz w:val="28"/>
          <w:szCs w:val="28"/>
        </w:rPr>
        <w:t>ЧЕРКАСЬКА ОБЛАСНА РАДА</w:t>
      </w:r>
    </w:p>
    <w:p w:rsidR="005D5B8D" w:rsidRPr="009C157A" w:rsidRDefault="005D5B8D" w:rsidP="005D5B8D">
      <w:pPr>
        <w:spacing w:before="120" w:line="240" w:lineRule="atLeast"/>
        <w:ind w:right="-1"/>
        <w:jc w:val="center"/>
        <w:outlineLvl w:val="0"/>
        <w:rPr>
          <w:b/>
          <w:sz w:val="28"/>
          <w:szCs w:val="28"/>
        </w:rPr>
      </w:pPr>
      <w:r w:rsidRPr="009C157A">
        <w:rPr>
          <w:b/>
          <w:sz w:val="28"/>
          <w:szCs w:val="28"/>
        </w:rPr>
        <w:t xml:space="preserve">Р І Ш Е Н </w:t>
      </w:r>
      <w:proofErr w:type="spellStart"/>
      <w:proofErr w:type="gramStart"/>
      <w:r w:rsidRPr="009C157A">
        <w:rPr>
          <w:b/>
          <w:sz w:val="28"/>
          <w:szCs w:val="28"/>
        </w:rPr>
        <w:t>Н</w:t>
      </w:r>
      <w:proofErr w:type="spellEnd"/>
      <w:proofErr w:type="gramEnd"/>
      <w:r w:rsidRPr="009C157A">
        <w:rPr>
          <w:b/>
          <w:sz w:val="28"/>
          <w:szCs w:val="28"/>
        </w:rPr>
        <w:t xml:space="preserve"> Я</w:t>
      </w:r>
    </w:p>
    <w:p w:rsidR="005D5B8D" w:rsidRPr="009C157A" w:rsidRDefault="005D5B8D" w:rsidP="005D5B8D">
      <w:pPr>
        <w:spacing w:before="120" w:line="240" w:lineRule="atLeast"/>
        <w:ind w:right="-1"/>
        <w:jc w:val="center"/>
        <w:outlineLvl w:val="0"/>
        <w:rPr>
          <w:sz w:val="28"/>
          <w:szCs w:val="28"/>
        </w:rPr>
      </w:pPr>
    </w:p>
    <w:p w:rsidR="005D5B8D" w:rsidRPr="00A05539" w:rsidRDefault="00C64773" w:rsidP="005D5B8D">
      <w:pPr>
        <w:spacing w:before="120" w:line="240" w:lineRule="atLeast"/>
        <w:ind w:right="-1"/>
        <w:outlineLvl w:val="0"/>
        <w:rPr>
          <w:sz w:val="28"/>
        </w:rPr>
      </w:pPr>
      <w:r w:rsidRPr="00C64773">
        <w:rPr>
          <w:sz w:val="28"/>
          <w:u w:val="single"/>
          <w:lang w:val="uk-UA"/>
        </w:rPr>
        <w:t>25.10.2019</w:t>
      </w:r>
      <w:r w:rsidR="005D5B8D" w:rsidRPr="005554A5">
        <w:rPr>
          <w:sz w:val="28"/>
        </w:rPr>
        <w:t xml:space="preserve"> </w:t>
      </w:r>
      <w:r w:rsidR="00A05539">
        <w:rPr>
          <w:sz w:val="28"/>
          <w:lang w:val="uk-UA"/>
        </w:rPr>
        <w:tab/>
      </w:r>
      <w:r w:rsidR="00A05539">
        <w:rPr>
          <w:sz w:val="28"/>
          <w:lang w:val="uk-UA"/>
        </w:rPr>
        <w:tab/>
      </w:r>
      <w:r w:rsidR="00A05539">
        <w:rPr>
          <w:sz w:val="28"/>
          <w:lang w:val="uk-UA"/>
        </w:rPr>
        <w:tab/>
      </w:r>
      <w:r w:rsidR="00A05539">
        <w:rPr>
          <w:sz w:val="28"/>
          <w:lang w:val="uk-UA"/>
        </w:rPr>
        <w:tab/>
      </w:r>
      <w:r w:rsidR="00A05539">
        <w:rPr>
          <w:sz w:val="28"/>
          <w:lang w:val="uk-UA"/>
        </w:rPr>
        <w:tab/>
      </w:r>
      <w:r w:rsidR="00A05539">
        <w:rPr>
          <w:sz w:val="28"/>
          <w:lang w:val="uk-UA"/>
        </w:rPr>
        <w:tab/>
      </w:r>
      <w:r w:rsidR="00A05539">
        <w:rPr>
          <w:sz w:val="28"/>
          <w:lang w:val="uk-UA"/>
        </w:rPr>
        <w:tab/>
      </w:r>
      <w:r w:rsidR="00A05539">
        <w:rPr>
          <w:sz w:val="28"/>
          <w:lang w:val="uk-UA"/>
        </w:rPr>
        <w:tab/>
      </w:r>
      <w:r w:rsidR="00A05539">
        <w:rPr>
          <w:sz w:val="28"/>
          <w:lang w:val="uk-UA"/>
        </w:rPr>
        <w:tab/>
      </w:r>
      <w:r w:rsidR="00A05539">
        <w:rPr>
          <w:sz w:val="28"/>
          <w:lang w:val="uk-UA"/>
        </w:rPr>
        <w:tab/>
      </w:r>
      <w:r w:rsidRPr="00C64773">
        <w:rPr>
          <w:sz w:val="28"/>
          <w:u w:val="single"/>
        </w:rPr>
        <w:t xml:space="preserve">№ </w:t>
      </w:r>
      <w:r w:rsidRPr="00C64773">
        <w:rPr>
          <w:sz w:val="28"/>
          <w:u w:val="single"/>
          <w:lang w:val="uk-UA"/>
        </w:rPr>
        <w:t>32-68/VII</w:t>
      </w:r>
    </w:p>
    <w:p w:rsidR="00202BA2" w:rsidRPr="00A05539" w:rsidRDefault="00202BA2" w:rsidP="00A05539">
      <w:pPr>
        <w:rPr>
          <w:rFonts w:eastAsia="Calibri"/>
          <w:sz w:val="28"/>
          <w:szCs w:val="28"/>
          <w:lang w:val="uk-UA"/>
        </w:rPr>
      </w:pPr>
    </w:p>
    <w:p w:rsidR="00C64773" w:rsidRPr="00A05539" w:rsidRDefault="00C64773" w:rsidP="00A05539">
      <w:pPr>
        <w:rPr>
          <w:rFonts w:eastAsia="Calibri"/>
          <w:sz w:val="28"/>
          <w:szCs w:val="28"/>
          <w:lang w:val="uk-UA"/>
        </w:rPr>
      </w:pPr>
    </w:p>
    <w:p w:rsidR="00A05539" w:rsidRDefault="00202BA2" w:rsidP="00A05539">
      <w:pPr>
        <w:rPr>
          <w:rFonts w:eastAsia="Calibri"/>
          <w:sz w:val="28"/>
          <w:szCs w:val="28"/>
          <w:lang w:val="uk-UA"/>
        </w:rPr>
      </w:pPr>
      <w:r w:rsidRPr="00A05539">
        <w:rPr>
          <w:rFonts w:eastAsia="Calibri"/>
          <w:sz w:val="28"/>
          <w:szCs w:val="28"/>
          <w:lang w:val="uk-UA"/>
        </w:rPr>
        <w:t>Про звернення депутатів Черкаської</w:t>
      </w:r>
    </w:p>
    <w:p w:rsidR="00A05539" w:rsidRDefault="00202BA2" w:rsidP="00A05539">
      <w:pPr>
        <w:rPr>
          <w:rFonts w:eastAsia="Calibri"/>
          <w:sz w:val="28"/>
          <w:szCs w:val="28"/>
          <w:lang w:val="uk-UA"/>
        </w:rPr>
      </w:pPr>
      <w:r w:rsidRPr="00A05539">
        <w:rPr>
          <w:rFonts w:eastAsia="Calibri"/>
          <w:sz w:val="28"/>
          <w:szCs w:val="28"/>
          <w:lang w:val="uk-UA"/>
        </w:rPr>
        <w:t>обласної ради сьомого скликання</w:t>
      </w:r>
    </w:p>
    <w:p w:rsidR="00A05539" w:rsidRDefault="00202BA2" w:rsidP="00A05539">
      <w:pPr>
        <w:rPr>
          <w:rFonts w:eastAsia="Calibri"/>
          <w:sz w:val="28"/>
          <w:szCs w:val="28"/>
          <w:lang w:val="uk-UA"/>
        </w:rPr>
      </w:pPr>
      <w:r w:rsidRPr="00A05539">
        <w:rPr>
          <w:rFonts w:eastAsia="Calibri"/>
          <w:sz w:val="28"/>
          <w:szCs w:val="28"/>
          <w:lang w:val="uk-UA"/>
        </w:rPr>
        <w:t>до Верховної Ради України,</w:t>
      </w:r>
      <w:r w:rsidR="00A05539">
        <w:rPr>
          <w:rFonts w:eastAsia="Calibri"/>
          <w:sz w:val="28"/>
          <w:szCs w:val="28"/>
          <w:lang w:val="uk-UA"/>
        </w:rPr>
        <w:t xml:space="preserve"> </w:t>
      </w:r>
      <w:r w:rsidRPr="00A05539">
        <w:rPr>
          <w:rFonts w:eastAsia="Calibri"/>
          <w:sz w:val="28"/>
          <w:szCs w:val="28"/>
          <w:lang w:val="uk-UA"/>
        </w:rPr>
        <w:t>Президента</w:t>
      </w:r>
    </w:p>
    <w:p w:rsidR="00A05539" w:rsidRDefault="00202BA2" w:rsidP="00A05539">
      <w:pPr>
        <w:rPr>
          <w:rFonts w:eastAsia="Calibri"/>
          <w:sz w:val="28"/>
          <w:szCs w:val="28"/>
          <w:lang w:val="uk-UA"/>
        </w:rPr>
      </w:pPr>
      <w:r w:rsidRPr="00A05539">
        <w:rPr>
          <w:rFonts w:eastAsia="Calibri"/>
          <w:sz w:val="28"/>
          <w:szCs w:val="28"/>
          <w:lang w:val="uk-UA"/>
        </w:rPr>
        <w:t>України, Кабінету Міністрів</w:t>
      </w:r>
      <w:r w:rsidR="00A05539">
        <w:rPr>
          <w:rFonts w:eastAsia="Calibri"/>
          <w:sz w:val="28"/>
          <w:szCs w:val="28"/>
          <w:lang w:val="uk-UA"/>
        </w:rPr>
        <w:t xml:space="preserve"> </w:t>
      </w:r>
      <w:r w:rsidRPr="00A05539">
        <w:rPr>
          <w:rFonts w:eastAsia="Calibri"/>
          <w:sz w:val="28"/>
          <w:szCs w:val="28"/>
          <w:lang w:val="uk-UA"/>
        </w:rPr>
        <w:t>України</w:t>
      </w:r>
    </w:p>
    <w:p w:rsidR="00A05539" w:rsidRDefault="00202BA2" w:rsidP="00A05539">
      <w:pPr>
        <w:rPr>
          <w:rFonts w:eastAsia="Calibri"/>
          <w:sz w:val="28"/>
          <w:szCs w:val="28"/>
          <w:lang w:val="uk-UA"/>
        </w:rPr>
      </w:pPr>
      <w:r w:rsidRPr="00A05539">
        <w:rPr>
          <w:rFonts w:eastAsia="Calibri"/>
          <w:sz w:val="28"/>
          <w:szCs w:val="28"/>
          <w:lang w:val="uk-UA"/>
        </w:rPr>
        <w:t>про прийняття Закону України</w:t>
      </w:r>
      <w:r w:rsidR="00A05539">
        <w:rPr>
          <w:rFonts w:eastAsia="Calibri"/>
          <w:sz w:val="28"/>
          <w:szCs w:val="28"/>
          <w:lang w:val="uk-UA"/>
        </w:rPr>
        <w:t xml:space="preserve"> </w:t>
      </w:r>
      <w:r w:rsidRPr="00A05539">
        <w:rPr>
          <w:rFonts w:eastAsia="Calibri"/>
          <w:sz w:val="28"/>
          <w:szCs w:val="28"/>
          <w:lang w:val="uk-UA"/>
        </w:rPr>
        <w:t>"Про внесення</w:t>
      </w:r>
    </w:p>
    <w:p w:rsidR="00A05539" w:rsidRDefault="00202BA2" w:rsidP="00A05539">
      <w:pPr>
        <w:rPr>
          <w:rFonts w:eastAsia="Calibri"/>
          <w:sz w:val="28"/>
          <w:szCs w:val="28"/>
          <w:lang w:val="uk-UA"/>
        </w:rPr>
      </w:pPr>
      <w:r w:rsidRPr="00A05539">
        <w:rPr>
          <w:rFonts w:eastAsia="Calibri"/>
          <w:sz w:val="28"/>
          <w:szCs w:val="28"/>
          <w:lang w:val="uk-UA"/>
        </w:rPr>
        <w:t>змін до деяких законодавчих</w:t>
      </w:r>
      <w:r w:rsidR="00A05539">
        <w:rPr>
          <w:rFonts w:eastAsia="Calibri"/>
          <w:sz w:val="28"/>
          <w:szCs w:val="28"/>
          <w:lang w:val="uk-UA"/>
        </w:rPr>
        <w:t xml:space="preserve"> </w:t>
      </w:r>
      <w:r w:rsidRPr="00A05539">
        <w:rPr>
          <w:rFonts w:eastAsia="Calibri"/>
          <w:sz w:val="28"/>
          <w:szCs w:val="28"/>
          <w:lang w:val="uk-UA"/>
        </w:rPr>
        <w:t>актів України</w:t>
      </w:r>
    </w:p>
    <w:p w:rsidR="00A05539" w:rsidRDefault="00202BA2" w:rsidP="00A05539">
      <w:pPr>
        <w:rPr>
          <w:rFonts w:eastAsia="Calibri"/>
          <w:sz w:val="28"/>
          <w:szCs w:val="28"/>
          <w:lang w:val="uk-UA"/>
        </w:rPr>
      </w:pPr>
      <w:r w:rsidRPr="00A05539">
        <w:rPr>
          <w:rFonts w:eastAsia="Calibri"/>
          <w:sz w:val="28"/>
          <w:szCs w:val="28"/>
          <w:lang w:val="uk-UA"/>
        </w:rPr>
        <w:t>щодо справедливого механізму</w:t>
      </w:r>
      <w:r w:rsidR="00A05539">
        <w:rPr>
          <w:rFonts w:eastAsia="Calibri"/>
          <w:sz w:val="28"/>
          <w:szCs w:val="28"/>
          <w:lang w:val="uk-UA"/>
        </w:rPr>
        <w:t xml:space="preserve"> </w:t>
      </w:r>
      <w:r w:rsidRPr="00A05539">
        <w:rPr>
          <w:rFonts w:eastAsia="Calibri"/>
          <w:sz w:val="28"/>
          <w:szCs w:val="28"/>
          <w:lang w:val="uk-UA"/>
        </w:rPr>
        <w:t>нарахування</w:t>
      </w:r>
    </w:p>
    <w:p w:rsidR="00A05539" w:rsidRDefault="00202BA2" w:rsidP="00A05539">
      <w:pPr>
        <w:rPr>
          <w:rFonts w:eastAsia="Calibri"/>
          <w:sz w:val="28"/>
          <w:szCs w:val="28"/>
          <w:lang w:val="uk-UA"/>
        </w:rPr>
      </w:pPr>
      <w:r w:rsidRPr="00A05539">
        <w:rPr>
          <w:rFonts w:eastAsia="Calibri"/>
          <w:sz w:val="28"/>
          <w:szCs w:val="28"/>
          <w:lang w:val="uk-UA"/>
        </w:rPr>
        <w:t>єдиного внеску</w:t>
      </w:r>
      <w:r w:rsidR="00A05539">
        <w:rPr>
          <w:rFonts w:eastAsia="Calibri"/>
          <w:sz w:val="28"/>
          <w:szCs w:val="28"/>
          <w:lang w:val="uk-UA"/>
        </w:rPr>
        <w:t xml:space="preserve"> </w:t>
      </w:r>
      <w:r w:rsidRPr="00A05539">
        <w:rPr>
          <w:rFonts w:eastAsia="Calibri"/>
          <w:sz w:val="28"/>
          <w:szCs w:val="28"/>
          <w:lang w:val="uk-UA"/>
        </w:rPr>
        <w:t xml:space="preserve">на </w:t>
      </w:r>
      <w:proofErr w:type="spellStart"/>
      <w:r w:rsidRPr="00A05539">
        <w:rPr>
          <w:rFonts w:eastAsia="Calibri"/>
          <w:sz w:val="28"/>
          <w:szCs w:val="28"/>
          <w:lang w:val="uk-UA"/>
        </w:rPr>
        <w:t>загальнообов</w:t>
      </w:r>
      <w:proofErr w:type="spellEnd"/>
      <w:r w:rsidR="00A05539">
        <w:rPr>
          <w:rFonts w:eastAsia="Calibri"/>
          <w:sz w:val="28"/>
          <w:szCs w:val="28"/>
          <w:lang w:val="en-US"/>
        </w:rPr>
        <w:t>’</w:t>
      </w:r>
      <w:proofErr w:type="spellStart"/>
      <w:r w:rsidRPr="00A05539">
        <w:rPr>
          <w:rFonts w:eastAsia="Calibri"/>
          <w:sz w:val="28"/>
          <w:szCs w:val="28"/>
          <w:lang w:val="uk-UA"/>
        </w:rPr>
        <w:t>язкове</w:t>
      </w:r>
      <w:proofErr w:type="spellEnd"/>
    </w:p>
    <w:p w:rsidR="00202BA2" w:rsidRPr="00A05539" w:rsidRDefault="00202BA2" w:rsidP="00A05539">
      <w:pPr>
        <w:rPr>
          <w:rFonts w:eastAsia="Calibri"/>
          <w:sz w:val="28"/>
          <w:szCs w:val="28"/>
          <w:lang w:val="uk-UA"/>
        </w:rPr>
      </w:pPr>
      <w:r w:rsidRPr="00A05539">
        <w:rPr>
          <w:rFonts w:eastAsia="Calibri"/>
          <w:sz w:val="28"/>
          <w:szCs w:val="28"/>
          <w:lang w:val="uk-UA"/>
        </w:rPr>
        <w:t>державне соціальне страхування"</w:t>
      </w:r>
    </w:p>
    <w:p w:rsidR="00202BA2" w:rsidRPr="00A05539" w:rsidRDefault="00202BA2" w:rsidP="00A05539">
      <w:pPr>
        <w:rPr>
          <w:rFonts w:eastAsia="Calibri"/>
          <w:sz w:val="28"/>
          <w:szCs w:val="28"/>
          <w:lang w:val="uk-UA"/>
        </w:rPr>
      </w:pPr>
    </w:p>
    <w:p w:rsidR="00202BA2" w:rsidRPr="00A05539" w:rsidRDefault="00202BA2" w:rsidP="00A05539">
      <w:pPr>
        <w:rPr>
          <w:rFonts w:eastAsia="Calibri"/>
          <w:sz w:val="28"/>
          <w:szCs w:val="28"/>
          <w:lang w:val="uk-UA"/>
        </w:rPr>
      </w:pPr>
    </w:p>
    <w:p w:rsidR="00202BA2" w:rsidRPr="00A05539" w:rsidRDefault="00202BA2" w:rsidP="00A05539">
      <w:pPr>
        <w:ind w:firstLine="709"/>
        <w:jc w:val="both"/>
        <w:rPr>
          <w:rFonts w:eastAsia="Calibri"/>
          <w:sz w:val="28"/>
          <w:szCs w:val="28"/>
          <w:lang w:val="uk-UA"/>
        </w:rPr>
      </w:pPr>
      <w:r w:rsidRPr="00A05539">
        <w:rPr>
          <w:rFonts w:eastAsia="Calibri"/>
          <w:sz w:val="28"/>
          <w:szCs w:val="28"/>
          <w:lang w:val="uk-UA"/>
        </w:rPr>
        <w:t>Відповідно до частини другої статті 43 Закону України "Про місцеве самоврядування в Україні"</w:t>
      </w:r>
      <w:r w:rsidR="00A05539">
        <w:rPr>
          <w:rFonts w:eastAsia="Calibri"/>
          <w:sz w:val="28"/>
          <w:szCs w:val="28"/>
          <w:lang w:val="uk-UA"/>
        </w:rPr>
        <w:t>,</w:t>
      </w:r>
      <w:r w:rsidRPr="00A05539">
        <w:rPr>
          <w:rFonts w:eastAsia="Calibri"/>
          <w:sz w:val="28"/>
          <w:szCs w:val="28"/>
          <w:lang w:val="uk-UA"/>
        </w:rPr>
        <w:t xml:space="preserve"> обласна рада в и р і ш и л а:</w:t>
      </w:r>
    </w:p>
    <w:p w:rsidR="00202BA2" w:rsidRPr="00A05539" w:rsidRDefault="00202BA2" w:rsidP="00A05539">
      <w:pPr>
        <w:jc w:val="both"/>
        <w:rPr>
          <w:rFonts w:eastAsia="Calibri"/>
          <w:sz w:val="28"/>
          <w:szCs w:val="28"/>
          <w:lang w:val="uk-UA"/>
        </w:rPr>
      </w:pPr>
    </w:p>
    <w:p w:rsidR="00202BA2" w:rsidRPr="00A05539" w:rsidRDefault="00202BA2" w:rsidP="00A05539">
      <w:pPr>
        <w:shd w:val="clear" w:color="auto" w:fill="FFFFFF"/>
        <w:ind w:firstLine="709"/>
        <w:jc w:val="both"/>
        <w:rPr>
          <w:sz w:val="28"/>
          <w:szCs w:val="28"/>
          <w:lang w:val="uk-UA"/>
        </w:rPr>
      </w:pPr>
      <w:r w:rsidRPr="00A05539">
        <w:rPr>
          <w:sz w:val="28"/>
          <w:szCs w:val="28"/>
          <w:lang w:val="uk-UA"/>
        </w:rPr>
        <w:t xml:space="preserve">схвалити </w:t>
      </w:r>
      <w:r w:rsidRPr="00A05539">
        <w:rPr>
          <w:rFonts w:eastAsia="Calibri"/>
          <w:sz w:val="28"/>
          <w:szCs w:val="28"/>
          <w:lang w:val="uk-UA"/>
        </w:rPr>
        <w:t>звернення депутатів Черкаської обласної ради сьомого скликання до Верховної Ради України, Президента України, Кабінету Міністрів України про прийняття Закону України "Про внесення змін до деяких законодавчих актів України щодо справедливого механізму нарахування єдиного внеску на загальнообов</w:t>
      </w:r>
      <w:r w:rsidR="006F3D7E" w:rsidRPr="006F3D7E">
        <w:rPr>
          <w:rFonts w:eastAsia="Calibri"/>
          <w:sz w:val="28"/>
          <w:szCs w:val="28"/>
          <w:lang w:val="uk-UA"/>
        </w:rPr>
        <w:t>’</w:t>
      </w:r>
      <w:r w:rsidRPr="00A05539">
        <w:rPr>
          <w:rFonts w:eastAsia="Calibri"/>
          <w:sz w:val="28"/>
          <w:szCs w:val="28"/>
          <w:lang w:val="uk-UA"/>
        </w:rPr>
        <w:t>язкове державне соціальне страхування"</w:t>
      </w:r>
      <w:r w:rsidRPr="00A05539">
        <w:rPr>
          <w:sz w:val="28"/>
          <w:szCs w:val="28"/>
          <w:lang w:val="uk-UA"/>
        </w:rPr>
        <w:t xml:space="preserve"> (додається).</w:t>
      </w:r>
    </w:p>
    <w:p w:rsidR="00202BA2" w:rsidRPr="00A05539" w:rsidRDefault="00202BA2" w:rsidP="006F3D7E">
      <w:pPr>
        <w:jc w:val="both"/>
        <w:rPr>
          <w:sz w:val="28"/>
          <w:szCs w:val="28"/>
          <w:lang w:val="uk-UA"/>
        </w:rPr>
      </w:pPr>
    </w:p>
    <w:p w:rsidR="00202BA2" w:rsidRPr="00A05539" w:rsidRDefault="00202BA2" w:rsidP="006F3D7E">
      <w:pPr>
        <w:jc w:val="both"/>
        <w:rPr>
          <w:rFonts w:eastAsia="Calibri"/>
          <w:sz w:val="28"/>
          <w:szCs w:val="28"/>
          <w:lang w:val="uk-UA"/>
        </w:rPr>
      </w:pPr>
    </w:p>
    <w:p w:rsidR="00202BA2" w:rsidRPr="00A05539" w:rsidRDefault="00202BA2" w:rsidP="006F3D7E">
      <w:pPr>
        <w:jc w:val="both"/>
        <w:rPr>
          <w:rFonts w:eastAsia="Calibri"/>
          <w:sz w:val="28"/>
          <w:szCs w:val="28"/>
          <w:lang w:val="uk-UA"/>
        </w:rPr>
      </w:pPr>
    </w:p>
    <w:p w:rsidR="00202BA2" w:rsidRPr="00A05539" w:rsidRDefault="00202BA2" w:rsidP="006F3D7E">
      <w:pPr>
        <w:jc w:val="both"/>
        <w:rPr>
          <w:rFonts w:eastAsia="Calibri"/>
          <w:sz w:val="28"/>
          <w:szCs w:val="28"/>
          <w:lang w:val="uk-UA"/>
        </w:rPr>
      </w:pPr>
    </w:p>
    <w:p w:rsidR="00202BA2" w:rsidRPr="00A05539" w:rsidRDefault="00202BA2" w:rsidP="006F3D7E">
      <w:pPr>
        <w:jc w:val="both"/>
        <w:rPr>
          <w:rFonts w:eastAsia="Calibri"/>
          <w:sz w:val="28"/>
          <w:szCs w:val="28"/>
          <w:lang w:val="uk-UA"/>
        </w:rPr>
      </w:pPr>
    </w:p>
    <w:p w:rsidR="00202BA2" w:rsidRPr="00A05539" w:rsidRDefault="00202BA2" w:rsidP="006F3D7E">
      <w:pPr>
        <w:jc w:val="both"/>
        <w:rPr>
          <w:rFonts w:eastAsia="Calibri"/>
          <w:sz w:val="28"/>
          <w:szCs w:val="28"/>
          <w:lang w:val="uk-UA"/>
        </w:rPr>
      </w:pPr>
      <w:r w:rsidRPr="00A05539">
        <w:rPr>
          <w:rFonts w:eastAsia="Calibri"/>
          <w:sz w:val="28"/>
          <w:szCs w:val="28"/>
          <w:lang w:val="uk-UA"/>
        </w:rPr>
        <w:t>Перший заступник голови</w:t>
      </w:r>
      <w:r w:rsidRPr="00A05539">
        <w:rPr>
          <w:rFonts w:eastAsia="Calibri"/>
          <w:sz w:val="28"/>
          <w:szCs w:val="28"/>
          <w:lang w:val="uk-UA"/>
        </w:rPr>
        <w:tab/>
      </w:r>
      <w:r w:rsidRPr="00A05539">
        <w:rPr>
          <w:rFonts w:eastAsia="Calibri"/>
          <w:sz w:val="28"/>
          <w:szCs w:val="28"/>
          <w:lang w:val="uk-UA"/>
        </w:rPr>
        <w:tab/>
      </w:r>
      <w:r w:rsidRPr="00A05539">
        <w:rPr>
          <w:rFonts w:eastAsia="Calibri"/>
          <w:sz w:val="28"/>
          <w:szCs w:val="28"/>
          <w:lang w:val="uk-UA"/>
        </w:rPr>
        <w:tab/>
      </w:r>
      <w:r w:rsidRPr="00A05539">
        <w:rPr>
          <w:rFonts w:eastAsia="Calibri"/>
          <w:sz w:val="28"/>
          <w:szCs w:val="28"/>
          <w:lang w:val="uk-UA"/>
        </w:rPr>
        <w:tab/>
      </w:r>
      <w:r w:rsidRPr="00A05539">
        <w:rPr>
          <w:rFonts w:eastAsia="Calibri"/>
          <w:sz w:val="28"/>
          <w:szCs w:val="28"/>
          <w:lang w:val="uk-UA"/>
        </w:rPr>
        <w:tab/>
      </w:r>
      <w:r w:rsidRPr="00A05539">
        <w:rPr>
          <w:rFonts w:eastAsia="Calibri"/>
          <w:sz w:val="28"/>
          <w:szCs w:val="28"/>
          <w:lang w:val="uk-UA"/>
        </w:rPr>
        <w:tab/>
        <w:t>В.</w:t>
      </w:r>
      <w:r w:rsidR="006F3D7E">
        <w:rPr>
          <w:rFonts w:eastAsia="Calibri"/>
          <w:sz w:val="28"/>
          <w:szCs w:val="28"/>
          <w:lang w:val="uk-UA"/>
        </w:rPr>
        <w:t xml:space="preserve"> </w:t>
      </w:r>
      <w:r w:rsidRPr="00A05539">
        <w:rPr>
          <w:rFonts w:eastAsia="Calibri"/>
          <w:sz w:val="28"/>
          <w:szCs w:val="28"/>
          <w:lang w:val="uk-UA"/>
        </w:rPr>
        <w:t>ТАРАСЕНКО</w:t>
      </w:r>
    </w:p>
    <w:p w:rsidR="00450E49" w:rsidRPr="00A05539" w:rsidRDefault="00450E49" w:rsidP="006F3D7E">
      <w:pPr>
        <w:jc w:val="both"/>
        <w:rPr>
          <w:rFonts w:eastAsia="Calibri"/>
          <w:sz w:val="28"/>
          <w:szCs w:val="28"/>
          <w:lang w:val="uk-UA"/>
        </w:rPr>
      </w:pPr>
    </w:p>
    <w:p w:rsidR="000F7C90" w:rsidRPr="00A05539" w:rsidRDefault="000F7C90" w:rsidP="006F3D7E">
      <w:pPr>
        <w:jc w:val="both"/>
        <w:rPr>
          <w:rFonts w:eastAsia="Calibri"/>
          <w:sz w:val="28"/>
          <w:szCs w:val="28"/>
          <w:lang w:val="uk-UA"/>
        </w:rPr>
      </w:pPr>
      <w:bookmarkStart w:id="0" w:name="_GoBack"/>
      <w:bookmarkEnd w:id="0"/>
    </w:p>
    <w:p w:rsidR="005D5B8D" w:rsidRDefault="005D5B8D" w:rsidP="006F3D7E">
      <w:pPr>
        <w:pStyle w:val="HTML"/>
        <w:jc w:val="both"/>
        <w:rPr>
          <w:rFonts w:ascii="Times New Roman" w:hAnsi="Times New Roman" w:cs="Times New Roman"/>
          <w:color w:val="auto"/>
          <w:sz w:val="28"/>
          <w:szCs w:val="28"/>
          <w:lang w:val="ru-RU"/>
        </w:rPr>
      </w:pPr>
    </w:p>
    <w:p w:rsidR="006F3D7E" w:rsidRDefault="006F3D7E" w:rsidP="006F3D7E">
      <w:pPr>
        <w:pStyle w:val="HTML"/>
        <w:jc w:val="both"/>
        <w:rPr>
          <w:rFonts w:ascii="Times New Roman" w:hAnsi="Times New Roman" w:cs="Times New Roman"/>
          <w:color w:val="auto"/>
          <w:sz w:val="28"/>
          <w:szCs w:val="28"/>
          <w:lang w:val="ru-RU"/>
        </w:rPr>
      </w:pPr>
    </w:p>
    <w:p w:rsidR="006F3D7E" w:rsidRDefault="006F3D7E" w:rsidP="006F3D7E">
      <w:pPr>
        <w:pStyle w:val="HTML"/>
        <w:jc w:val="both"/>
        <w:rPr>
          <w:rFonts w:ascii="Times New Roman" w:hAnsi="Times New Roman" w:cs="Times New Roman"/>
          <w:color w:val="auto"/>
          <w:sz w:val="28"/>
          <w:szCs w:val="28"/>
          <w:lang w:val="ru-RU"/>
        </w:rPr>
      </w:pPr>
    </w:p>
    <w:p w:rsidR="006F3D7E" w:rsidRDefault="006F3D7E" w:rsidP="006F3D7E">
      <w:pPr>
        <w:pStyle w:val="HTML"/>
        <w:jc w:val="both"/>
        <w:rPr>
          <w:rFonts w:ascii="Times New Roman" w:hAnsi="Times New Roman" w:cs="Times New Roman"/>
          <w:color w:val="auto"/>
          <w:sz w:val="28"/>
          <w:szCs w:val="28"/>
          <w:lang w:val="ru-RU"/>
        </w:rPr>
      </w:pPr>
    </w:p>
    <w:p w:rsidR="006F3D7E" w:rsidRPr="00A05539" w:rsidRDefault="006F3D7E" w:rsidP="006F3D7E">
      <w:pPr>
        <w:pStyle w:val="HTML"/>
        <w:jc w:val="both"/>
        <w:rPr>
          <w:rFonts w:ascii="Times New Roman" w:hAnsi="Times New Roman" w:cs="Times New Roman"/>
          <w:color w:val="auto"/>
          <w:sz w:val="28"/>
          <w:szCs w:val="28"/>
          <w:lang w:val="ru-RU"/>
        </w:rPr>
      </w:pPr>
    </w:p>
    <w:p w:rsidR="00450E49" w:rsidRPr="00B76D15" w:rsidRDefault="00450E49" w:rsidP="00450E49">
      <w:pPr>
        <w:ind w:left="5812"/>
        <w:rPr>
          <w:bCs/>
          <w:sz w:val="28"/>
          <w:szCs w:val="28"/>
          <w:lang w:val="uk-UA"/>
        </w:rPr>
      </w:pPr>
      <w:r>
        <w:rPr>
          <w:bCs/>
          <w:sz w:val="28"/>
          <w:szCs w:val="28"/>
          <w:lang w:val="uk-UA"/>
        </w:rPr>
        <w:lastRenderedPageBreak/>
        <w:t>Д</w:t>
      </w:r>
      <w:r w:rsidRPr="00B76D15">
        <w:rPr>
          <w:bCs/>
          <w:sz w:val="28"/>
          <w:szCs w:val="28"/>
          <w:lang w:val="uk-UA"/>
        </w:rPr>
        <w:t>одаток</w:t>
      </w:r>
    </w:p>
    <w:p w:rsidR="00450E49" w:rsidRPr="00B76D15" w:rsidRDefault="00450E49" w:rsidP="00450E49">
      <w:pPr>
        <w:ind w:left="5812"/>
        <w:rPr>
          <w:bCs/>
          <w:sz w:val="28"/>
          <w:szCs w:val="28"/>
          <w:lang w:val="uk-UA"/>
        </w:rPr>
      </w:pPr>
      <w:r w:rsidRPr="00B76D15">
        <w:rPr>
          <w:bCs/>
          <w:sz w:val="28"/>
          <w:szCs w:val="28"/>
          <w:lang w:val="uk-UA"/>
        </w:rPr>
        <w:t>до рішення обласної ради</w:t>
      </w:r>
    </w:p>
    <w:p w:rsidR="00450E49" w:rsidRDefault="00450E49" w:rsidP="00450E49">
      <w:pPr>
        <w:ind w:left="5812"/>
        <w:rPr>
          <w:bCs/>
          <w:sz w:val="28"/>
          <w:szCs w:val="28"/>
          <w:u w:val="single"/>
          <w:lang w:val="uk-UA"/>
        </w:rPr>
      </w:pPr>
      <w:r w:rsidRPr="00B76D15">
        <w:rPr>
          <w:bCs/>
          <w:sz w:val="28"/>
          <w:szCs w:val="28"/>
          <w:lang w:val="uk-UA"/>
        </w:rPr>
        <w:t xml:space="preserve">від </w:t>
      </w:r>
      <w:r w:rsidR="00C64773" w:rsidRPr="00A05539">
        <w:rPr>
          <w:bCs/>
          <w:sz w:val="28"/>
          <w:szCs w:val="28"/>
          <w:u w:val="single"/>
        </w:rPr>
        <w:t>25</w:t>
      </w:r>
      <w:r w:rsidRPr="00B76D15">
        <w:rPr>
          <w:bCs/>
          <w:sz w:val="28"/>
          <w:szCs w:val="28"/>
          <w:u w:val="single"/>
          <w:lang w:val="uk-UA"/>
        </w:rPr>
        <w:t>.10.2019</w:t>
      </w:r>
      <w:r w:rsidRPr="00B76D15">
        <w:rPr>
          <w:bCs/>
          <w:sz w:val="28"/>
          <w:szCs w:val="28"/>
          <w:lang w:val="uk-UA"/>
        </w:rPr>
        <w:t xml:space="preserve"> № </w:t>
      </w:r>
      <w:r w:rsidRPr="00B76D15">
        <w:rPr>
          <w:bCs/>
          <w:sz w:val="28"/>
          <w:szCs w:val="28"/>
          <w:u w:val="single"/>
          <w:lang w:val="uk-UA"/>
        </w:rPr>
        <w:t>32-</w:t>
      </w:r>
      <w:r w:rsidR="00C64773" w:rsidRPr="00A05539">
        <w:rPr>
          <w:bCs/>
          <w:sz w:val="28"/>
          <w:szCs w:val="28"/>
          <w:u w:val="single"/>
        </w:rPr>
        <w:t>68</w:t>
      </w:r>
      <w:r w:rsidRPr="00B76D15">
        <w:rPr>
          <w:bCs/>
          <w:sz w:val="28"/>
          <w:szCs w:val="28"/>
          <w:u w:val="single"/>
          <w:lang w:val="uk-UA"/>
        </w:rPr>
        <w:t>/</w:t>
      </w:r>
      <w:r w:rsidRPr="00B76D15">
        <w:rPr>
          <w:bCs/>
          <w:sz w:val="28"/>
          <w:szCs w:val="28"/>
          <w:u w:val="single"/>
          <w:lang w:val="en-US"/>
        </w:rPr>
        <w:t>VII</w:t>
      </w:r>
    </w:p>
    <w:p w:rsidR="006F3D7E" w:rsidRDefault="006F3D7E" w:rsidP="006F3D7E">
      <w:pPr>
        <w:rPr>
          <w:bCs/>
          <w:sz w:val="28"/>
          <w:szCs w:val="28"/>
          <w:u w:val="single"/>
          <w:lang w:val="uk-UA"/>
        </w:rPr>
      </w:pPr>
    </w:p>
    <w:p w:rsidR="006F3D7E" w:rsidRPr="006F3D7E" w:rsidRDefault="006F3D7E" w:rsidP="006F3D7E">
      <w:pPr>
        <w:rPr>
          <w:bCs/>
          <w:sz w:val="28"/>
          <w:szCs w:val="28"/>
          <w:lang w:val="uk-UA"/>
        </w:rPr>
      </w:pPr>
    </w:p>
    <w:p w:rsidR="00450E49" w:rsidRPr="00450E49" w:rsidRDefault="00450E49" w:rsidP="005E2308">
      <w:pPr>
        <w:shd w:val="clear" w:color="auto" w:fill="FFFFFF"/>
        <w:ind w:left="5812"/>
        <w:rPr>
          <w:sz w:val="28"/>
          <w:szCs w:val="28"/>
          <w:lang w:val="uk-UA"/>
        </w:rPr>
      </w:pPr>
      <w:r w:rsidRPr="00450E49">
        <w:rPr>
          <w:sz w:val="28"/>
          <w:szCs w:val="28"/>
          <w:lang w:val="uk-UA"/>
        </w:rPr>
        <w:t>Голові Верховної Ради України</w:t>
      </w:r>
    </w:p>
    <w:p w:rsidR="005E2308" w:rsidRDefault="00450E49" w:rsidP="005E2308">
      <w:pPr>
        <w:shd w:val="clear" w:color="auto" w:fill="FFFFFF"/>
        <w:ind w:left="5812"/>
        <w:rPr>
          <w:sz w:val="28"/>
          <w:szCs w:val="28"/>
          <w:lang w:val="uk-UA"/>
        </w:rPr>
      </w:pPr>
      <w:r w:rsidRPr="00450E49">
        <w:rPr>
          <w:sz w:val="28"/>
          <w:szCs w:val="28"/>
          <w:lang w:val="uk-UA"/>
        </w:rPr>
        <w:t>Разумкову Д.О.</w:t>
      </w:r>
    </w:p>
    <w:p w:rsidR="005E2308" w:rsidRDefault="00450E49" w:rsidP="005E2308">
      <w:pPr>
        <w:shd w:val="clear" w:color="auto" w:fill="FFFFFF"/>
        <w:ind w:left="5812"/>
        <w:rPr>
          <w:sz w:val="28"/>
          <w:szCs w:val="28"/>
          <w:lang w:val="uk-UA"/>
        </w:rPr>
      </w:pPr>
      <w:r w:rsidRPr="00450E49">
        <w:rPr>
          <w:sz w:val="28"/>
          <w:szCs w:val="28"/>
          <w:lang w:val="uk-UA"/>
        </w:rPr>
        <w:t xml:space="preserve">Президентові України </w:t>
      </w:r>
      <w:proofErr w:type="spellStart"/>
      <w:r w:rsidRPr="00450E49">
        <w:rPr>
          <w:sz w:val="28"/>
          <w:szCs w:val="28"/>
          <w:lang w:val="uk-UA"/>
        </w:rPr>
        <w:t>Зеленському</w:t>
      </w:r>
      <w:proofErr w:type="spellEnd"/>
      <w:r w:rsidRPr="00450E49">
        <w:rPr>
          <w:sz w:val="28"/>
          <w:szCs w:val="28"/>
          <w:lang w:val="uk-UA"/>
        </w:rPr>
        <w:t xml:space="preserve"> В.О. </w:t>
      </w:r>
    </w:p>
    <w:p w:rsidR="00450E49" w:rsidRPr="00450E49" w:rsidRDefault="00450E49" w:rsidP="005E2308">
      <w:pPr>
        <w:shd w:val="clear" w:color="auto" w:fill="FFFFFF"/>
        <w:ind w:left="5812"/>
        <w:rPr>
          <w:sz w:val="28"/>
          <w:szCs w:val="28"/>
          <w:lang w:val="uk-UA"/>
        </w:rPr>
      </w:pPr>
      <w:r w:rsidRPr="00450E49">
        <w:rPr>
          <w:sz w:val="28"/>
          <w:szCs w:val="28"/>
          <w:lang w:val="uk-UA"/>
        </w:rPr>
        <w:t>Прем</w:t>
      </w:r>
      <w:r w:rsidR="006F3D7E" w:rsidRPr="006F3D7E">
        <w:rPr>
          <w:sz w:val="28"/>
          <w:szCs w:val="28"/>
          <w:lang w:val="uk-UA"/>
        </w:rPr>
        <w:t>’</w:t>
      </w:r>
      <w:r w:rsidRPr="00450E49">
        <w:rPr>
          <w:sz w:val="28"/>
          <w:szCs w:val="28"/>
          <w:lang w:val="uk-UA"/>
        </w:rPr>
        <w:t xml:space="preserve">єр-міністрові України </w:t>
      </w:r>
      <w:proofErr w:type="spellStart"/>
      <w:r w:rsidRPr="00450E49">
        <w:rPr>
          <w:sz w:val="28"/>
          <w:szCs w:val="28"/>
          <w:lang w:val="uk-UA"/>
        </w:rPr>
        <w:t>Гончаруку</w:t>
      </w:r>
      <w:proofErr w:type="spellEnd"/>
      <w:r w:rsidRPr="00450E49">
        <w:rPr>
          <w:sz w:val="28"/>
          <w:szCs w:val="28"/>
          <w:lang w:val="uk-UA"/>
        </w:rPr>
        <w:t xml:space="preserve"> О.В.</w:t>
      </w:r>
    </w:p>
    <w:p w:rsidR="005E2308" w:rsidRDefault="005E2308" w:rsidP="006F3D7E">
      <w:pPr>
        <w:shd w:val="clear" w:color="auto" w:fill="FFFFFF"/>
        <w:jc w:val="both"/>
        <w:rPr>
          <w:sz w:val="28"/>
          <w:szCs w:val="28"/>
          <w:lang w:val="uk-UA"/>
        </w:rPr>
      </w:pPr>
    </w:p>
    <w:p w:rsidR="005E2308" w:rsidRPr="00450E49" w:rsidRDefault="005E2308" w:rsidP="006F3D7E">
      <w:pPr>
        <w:shd w:val="clear" w:color="auto" w:fill="FFFFFF"/>
        <w:jc w:val="both"/>
        <w:rPr>
          <w:sz w:val="28"/>
          <w:szCs w:val="28"/>
          <w:lang w:val="uk-UA"/>
        </w:rPr>
      </w:pPr>
    </w:p>
    <w:p w:rsidR="00450E49" w:rsidRPr="00450E49" w:rsidRDefault="00450E49" w:rsidP="005E2308">
      <w:pPr>
        <w:shd w:val="clear" w:color="auto" w:fill="FFFFFF"/>
        <w:ind w:firstLine="450"/>
        <w:jc w:val="center"/>
        <w:rPr>
          <w:sz w:val="28"/>
          <w:szCs w:val="28"/>
          <w:lang w:val="uk-UA"/>
        </w:rPr>
      </w:pPr>
      <w:r w:rsidRPr="00450E49">
        <w:rPr>
          <w:sz w:val="28"/>
          <w:szCs w:val="28"/>
          <w:lang w:val="uk-UA"/>
        </w:rPr>
        <w:t>Звернення</w:t>
      </w:r>
    </w:p>
    <w:p w:rsidR="006F3D7E" w:rsidRDefault="00450E49" w:rsidP="005E2308">
      <w:pPr>
        <w:shd w:val="clear" w:color="auto" w:fill="FFFFFF"/>
        <w:ind w:firstLine="450"/>
        <w:jc w:val="center"/>
        <w:rPr>
          <w:sz w:val="28"/>
          <w:szCs w:val="28"/>
          <w:lang w:val="uk-UA"/>
        </w:rPr>
      </w:pPr>
      <w:r w:rsidRPr="00450E49">
        <w:rPr>
          <w:sz w:val="28"/>
          <w:szCs w:val="28"/>
          <w:lang w:val="uk-UA"/>
        </w:rPr>
        <w:t>депутатів Черкаської обласної ради сьомого скликання</w:t>
      </w:r>
    </w:p>
    <w:p w:rsidR="00450E49" w:rsidRDefault="005E2308" w:rsidP="005E2308">
      <w:pPr>
        <w:shd w:val="clear" w:color="auto" w:fill="FFFFFF"/>
        <w:ind w:firstLine="450"/>
        <w:jc w:val="center"/>
        <w:rPr>
          <w:sz w:val="28"/>
          <w:szCs w:val="28"/>
          <w:lang w:val="uk-UA"/>
        </w:rPr>
      </w:pPr>
      <w:r>
        <w:rPr>
          <w:sz w:val="28"/>
          <w:szCs w:val="28"/>
          <w:lang w:val="uk-UA"/>
        </w:rPr>
        <w:t>д</w:t>
      </w:r>
      <w:r w:rsidR="00450E49" w:rsidRPr="00450E49">
        <w:rPr>
          <w:sz w:val="28"/>
          <w:szCs w:val="28"/>
          <w:lang w:val="uk-UA"/>
        </w:rPr>
        <w:t xml:space="preserve">о Верховної Ради України, Президента України, Кабінету Міністрів України про прийняття Закону України </w:t>
      </w:r>
      <w:r w:rsidRPr="00202BA2">
        <w:rPr>
          <w:rFonts w:eastAsia="Calibri"/>
          <w:sz w:val="28"/>
          <w:szCs w:val="28"/>
          <w:lang w:val="uk-UA"/>
        </w:rPr>
        <w:t>"</w:t>
      </w:r>
      <w:r w:rsidR="00450E49" w:rsidRPr="00450E49">
        <w:rPr>
          <w:sz w:val="28"/>
          <w:szCs w:val="28"/>
          <w:lang w:val="uk-UA"/>
        </w:rPr>
        <w:t xml:space="preserve">Про внесення змін до деяких законодавчих актів України щодо справедливого механізму нарахування єдиного внеску на </w:t>
      </w:r>
      <w:proofErr w:type="spellStart"/>
      <w:r w:rsidR="00450E49" w:rsidRPr="00450E49">
        <w:rPr>
          <w:sz w:val="28"/>
          <w:szCs w:val="28"/>
          <w:lang w:val="uk-UA"/>
        </w:rPr>
        <w:t>загальнообов</w:t>
      </w:r>
      <w:proofErr w:type="spellEnd"/>
      <w:r w:rsidR="006F3D7E" w:rsidRPr="006F3D7E">
        <w:rPr>
          <w:sz w:val="28"/>
          <w:szCs w:val="28"/>
        </w:rPr>
        <w:t>’</w:t>
      </w:r>
      <w:proofErr w:type="spellStart"/>
      <w:r w:rsidR="00450E49" w:rsidRPr="00450E49">
        <w:rPr>
          <w:sz w:val="28"/>
          <w:szCs w:val="28"/>
          <w:lang w:val="uk-UA"/>
        </w:rPr>
        <w:t>язкове</w:t>
      </w:r>
      <w:proofErr w:type="spellEnd"/>
      <w:r w:rsidR="00450E49" w:rsidRPr="00450E49">
        <w:rPr>
          <w:sz w:val="28"/>
          <w:szCs w:val="28"/>
          <w:lang w:val="uk-UA"/>
        </w:rPr>
        <w:t xml:space="preserve"> державне соціальне страхування</w:t>
      </w:r>
      <w:r w:rsidRPr="00202BA2">
        <w:rPr>
          <w:rFonts w:eastAsia="Calibri"/>
          <w:sz w:val="28"/>
          <w:szCs w:val="28"/>
          <w:lang w:val="uk-UA"/>
        </w:rPr>
        <w:t>"</w:t>
      </w:r>
    </w:p>
    <w:p w:rsidR="005E2308" w:rsidRPr="00450E49" w:rsidRDefault="005E2308" w:rsidP="006F3D7E">
      <w:pPr>
        <w:shd w:val="clear" w:color="auto" w:fill="FFFFFF"/>
        <w:rPr>
          <w:sz w:val="28"/>
          <w:szCs w:val="28"/>
          <w:lang w:val="uk-UA"/>
        </w:rPr>
      </w:pPr>
    </w:p>
    <w:p w:rsidR="009B3691" w:rsidRDefault="00450E49" w:rsidP="005E2308">
      <w:pPr>
        <w:shd w:val="clear" w:color="auto" w:fill="FFFFFF"/>
        <w:ind w:firstLine="709"/>
        <w:jc w:val="both"/>
        <w:rPr>
          <w:sz w:val="28"/>
          <w:szCs w:val="28"/>
          <w:lang w:val="uk-UA"/>
        </w:rPr>
      </w:pPr>
      <w:r w:rsidRPr="00450E49">
        <w:rPr>
          <w:sz w:val="28"/>
          <w:szCs w:val="28"/>
          <w:lang w:val="uk-UA"/>
        </w:rPr>
        <w:t xml:space="preserve">Депутати Черкаської обласної ради сьомого скликання визначили комунальне підприємство </w:t>
      </w:r>
      <w:r w:rsidR="009D4D32" w:rsidRPr="00202BA2">
        <w:rPr>
          <w:rFonts w:eastAsia="Calibri"/>
          <w:sz w:val="28"/>
          <w:szCs w:val="28"/>
          <w:lang w:val="uk-UA"/>
        </w:rPr>
        <w:t>"</w:t>
      </w:r>
      <w:r w:rsidRPr="00450E49">
        <w:rPr>
          <w:sz w:val="28"/>
          <w:szCs w:val="28"/>
          <w:lang w:val="uk-UA"/>
        </w:rPr>
        <w:t>Аеропорт Черкаси Черкаської обласної ради</w:t>
      </w:r>
      <w:r w:rsidR="009D4D32" w:rsidRPr="00202BA2">
        <w:rPr>
          <w:rFonts w:eastAsia="Calibri"/>
          <w:sz w:val="28"/>
          <w:szCs w:val="28"/>
          <w:lang w:val="uk-UA"/>
        </w:rPr>
        <w:t>"</w:t>
      </w:r>
      <w:r w:rsidR="006F3D7E">
        <w:rPr>
          <w:rFonts w:eastAsia="Calibri"/>
          <w:sz w:val="28"/>
          <w:szCs w:val="28"/>
          <w:lang w:val="uk-UA"/>
        </w:rPr>
        <w:br/>
      </w:r>
      <w:r w:rsidRPr="00450E49">
        <w:rPr>
          <w:sz w:val="28"/>
          <w:szCs w:val="28"/>
          <w:lang w:val="uk-UA"/>
        </w:rPr>
        <w:t>як один із головних об</w:t>
      </w:r>
      <w:r w:rsidR="006F3D7E" w:rsidRPr="006F3D7E">
        <w:rPr>
          <w:sz w:val="28"/>
          <w:szCs w:val="28"/>
          <w:lang w:val="uk-UA"/>
        </w:rPr>
        <w:t>’</w:t>
      </w:r>
      <w:r w:rsidRPr="00450E49">
        <w:rPr>
          <w:sz w:val="28"/>
          <w:szCs w:val="28"/>
          <w:lang w:val="uk-UA"/>
        </w:rPr>
        <w:t xml:space="preserve">єктів Стратегії розвитку Черкаської області. Багато докладено зусиль і ресурсів для початку процесу розвитку цього стратегічного підприємства. </w:t>
      </w:r>
      <w:r w:rsidR="006F3D7E">
        <w:rPr>
          <w:sz w:val="28"/>
          <w:szCs w:val="28"/>
          <w:lang w:val="uk-UA"/>
        </w:rPr>
        <w:t>У</w:t>
      </w:r>
      <w:r w:rsidRPr="00450E49">
        <w:rPr>
          <w:sz w:val="28"/>
          <w:szCs w:val="28"/>
          <w:lang w:val="uk-UA"/>
        </w:rPr>
        <w:t xml:space="preserve"> тому числі, </w:t>
      </w:r>
      <w:r w:rsidR="006F3D7E">
        <w:rPr>
          <w:sz w:val="28"/>
          <w:szCs w:val="28"/>
          <w:lang w:val="uk-UA"/>
        </w:rPr>
        <w:t>у</w:t>
      </w:r>
      <w:r w:rsidRPr="00450E49">
        <w:rPr>
          <w:sz w:val="28"/>
          <w:szCs w:val="28"/>
          <w:lang w:val="uk-UA"/>
        </w:rPr>
        <w:t xml:space="preserve"> 2018 році була повністю погашена</w:t>
      </w:r>
      <w:r w:rsidR="006F3D7E">
        <w:rPr>
          <w:sz w:val="28"/>
          <w:szCs w:val="28"/>
          <w:lang w:val="uk-UA"/>
        </w:rPr>
        <w:t xml:space="preserve"> </w:t>
      </w:r>
      <w:r w:rsidRPr="00450E49">
        <w:rPr>
          <w:sz w:val="28"/>
          <w:szCs w:val="28"/>
          <w:lang w:val="uk-UA"/>
        </w:rPr>
        <w:t xml:space="preserve">заборгованість </w:t>
      </w:r>
      <w:proofErr w:type="spellStart"/>
      <w:r w:rsidRPr="00450E49">
        <w:rPr>
          <w:sz w:val="28"/>
          <w:szCs w:val="28"/>
          <w:lang w:val="uk-UA"/>
        </w:rPr>
        <w:t>КП</w:t>
      </w:r>
      <w:proofErr w:type="spellEnd"/>
      <w:r w:rsidRPr="00450E49">
        <w:rPr>
          <w:sz w:val="28"/>
          <w:szCs w:val="28"/>
          <w:lang w:val="uk-UA"/>
        </w:rPr>
        <w:t xml:space="preserve"> </w:t>
      </w:r>
      <w:r w:rsidR="009D4D32" w:rsidRPr="00202BA2">
        <w:rPr>
          <w:rFonts w:eastAsia="Calibri"/>
          <w:sz w:val="28"/>
          <w:szCs w:val="28"/>
          <w:lang w:val="uk-UA"/>
        </w:rPr>
        <w:t>"</w:t>
      </w:r>
      <w:r w:rsidRPr="00450E49">
        <w:rPr>
          <w:sz w:val="28"/>
          <w:szCs w:val="28"/>
          <w:lang w:val="uk-UA"/>
        </w:rPr>
        <w:t>Аеропорт Черкаси Черкаської обласної ради</w:t>
      </w:r>
      <w:r w:rsidR="009D4D32" w:rsidRPr="00202BA2">
        <w:rPr>
          <w:rFonts w:eastAsia="Calibri"/>
          <w:sz w:val="28"/>
          <w:szCs w:val="28"/>
          <w:lang w:val="uk-UA"/>
        </w:rPr>
        <w:t>"</w:t>
      </w:r>
      <w:r w:rsidRPr="00450E49">
        <w:rPr>
          <w:sz w:val="28"/>
          <w:szCs w:val="28"/>
          <w:lang w:val="uk-UA"/>
        </w:rPr>
        <w:t xml:space="preserve"> по внесках до Пенсійного фонду, яка була накопичена за період </w:t>
      </w:r>
      <w:r w:rsidR="006F3D7E">
        <w:rPr>
          <w:sz w:val="28"/>
          <w:szCs w:val="28"/>
          <w:lang w:val="uk-UA"/>
        </w:rPr>
        <w:t>і</w:t>
      </w:r>
      <w:r w:rsidRPr="00450E49">
        <w:rPr>
          <w:sz w:val="28"/>
          <w:szCs w:val="28"/>
          <w:lang w:val="uk-UA"/>
        </w:rPr>
        <w:t>з 2000 по 2</w:t>
      </w:r>
      <w:r w:rsidR="009B3691">
        <w:rPr>
          <w:sz w:val="28"/>
          <w:szCs w:val="28"/>
          <w:lang w:val="uk-UA"/>
        </w:rPr>
        <w:t>011 роки в сумі</w:t>
      </w:r>
      <w:r w:rsidR="006F3D7E">
        <w:rPr>
          <w:sz w:val="28"/>
          <w:szCs w:val="28"/>
          <w:lang w:val="uk-UA"/>
        </w:rPr>
        <w:br/>
      </w:r>
      <w:r w:rsidR="009B3691">
        <w:rPr>
          <w:sz w:val="28"/>
          <w:szCs w:val="28"/>
          <w:lang w:val="uk-UA"/>
        </w:rPr>
        <w:t>1</w:t>
      </w:r>
      <w:r w:rsidR="006F3D7E">
        <w:rPr>
          <w:sz w:val="28"/>
          <w:szCs w:val="28"/>
          <w:lang w:val="uk-UA"/>
        </w:rPr>
        <w:t> </w:t>
      </w:r>
      <w:r w:rsidR="009B3691">
        <w:rPr>
          <w:sz w:val="28"/>
          <w:szCs w:val="28"/>
          <w:lang w:val="uk-UA"/>
        </w:rPr>
        <w:t>219</w:t>
      </w:r>
      <w:r w:rsidR="006F3D7E">
        <w:rPr>
          <w:sz w:val="28"/>
          <w:szCs w:val="28"/>
          <w:lang w:val="uk-UA"/>
        </w:rPr>
        <w:t> </w:t>
      </w:r>
      <w:r w:rsidR="009B3691">
        <w:rPr>
          <w:sz w:val="28"/>
          <w:szCs w:val="28"/>
          <w:lang w:val="uk-UA"/>
        </w:rPr>
        <w:t>995,01 грн.</w:t>
      </w:r>
    </w:p>
    <w:p w:rsidR="00450E49" w:rsidRPr="00450E49" w:rsidRDefault="009B3691" w:rsidP="005E2308">
      <w:pPr>
        <w:shd w:val="clear" w:color="auto" w:fill="FFFFFF"/>
        <w:ind w:firstLine="709"/>
        <w:jc w:val="both"/>
        <w:rPr>
          <w:sz w:val="28"/>
          <w:szCs w:val="28"/>
          <w:lang w:val="uk-UA"/>
        </w:rPr>
      </w:pPr>
      <w:r>
        <w:rPr>
          <w:sz w:val="28"/>
          <w:szCs w:val="28"/>
          <w:lang w:val="uk-UA"/>
        </w:rPr>
        <w:t>Та</w:t>
      </w:r>
      <w:r w:rsidR="00450E49" w:rsidRPr="00450E49">
        <w:rPr>
          <w:sz w:val="28"/>
          <w:szCs w:val="28"/>
          <w:lang w:val="uk-UA"/>
        </w:rPr>
        <w:t xml:space="preserve"> в грудні 2018 року Пенсійним фондом були нараховані підприємству штрафні санкції в сумі 70</w:t>
      </w:r>
      <w:r w:rsidR="006F3D7E">
        <w:rPr>
          <w:sz w:val="28"/>
          <w:szCs w:val="28"/>
          <w:lang w:val="uk-UA"/>
        </w:rPr>
        <w:t> </w:t>
      </w:r>
      <w:r w:rsidR="00450E49" w:rsidRPr="00450E49">
        <w:rPr>
          <w:sz w:val="28"/>
          <w:szCs w:val="28"/>
          <w:lang w:val="uk-UA"/>
        </w:rPr>
        <w:t xml:space="preserve">685,59 </w:t>
      </w:r>
      <w:proofErr w:type="spellStart"/>
      <w:r w:rsidR="00450E49" w:rsidRPr="00450E49">
        <w:rPr>
          <w:sz w:val="28"/>
          <w:szCs w:val="28"/>
          <w:lang w:val="uk-UA"/>
        </w:rPr>
        <w:t>грн</w:t>
      </w:r>
      <w:proofErr w:type="spellEnd"/>
      <w:r w:rsidR="00450E49" w:rsidRPr="00450E49">
        <w:rPr>
          <w:sz w:val="28"/>
          <w:szCs w:val="28"/>
          <w:lang w:val="uk-UA"/>
        </w:rPr>
        <w:t xml:space="preserve"> та пеня в сумі 3</w:t>
      </w:r>
      <w:r w:rsidR="006F3D7E">
        <w:rPr>
          <w:sz w:val="28"/>
          <w:szCs w:val="28"/>
          <w:lang w:val="uk-UA"/>
        </w:rPr>
        <w:t> </w:t>
      </w:r>
      <w:r w:rsidR="00450E49" w:rsidRPr="00450E49">
        <w:rPr>
          <w:sz w:val="28"/>
          <w:szCs w:val="28"/>
          <w:lang w:val="uk-UA"/>
        </w:rPr>
        <w:t>001</w:t>
      </w:r>
      <w:r w:rsidR="006F3D7E">
        <w:rPr>
          <w:sz w:val="28"/>
          <w:szCs w:val="28"/>
          <w:lang w:val="uk-UA"/>
        </w:rPr>
        <w:t> </w:t>
      </w:r>
      <w:r w:rsidR="00450E49" w:rsidRPr="00450E49">
        <w:rPr>
          <w:sz w:val="28"/>
          <w:szCs w:val="28"/>
          <w:lang w:val="uk-UA"/>
        </w:rPr>
        <w:t>211,07 грн. Сплатити ці суми підприємство не в змозі.</w:t>
      </w:r>
    </w:p>
    <w:p w:rsidR="00450E49" w:rsidRPr="00450E49" w:rsidRDefault="00450E49" w:rsidP="005E2308">
      <w:pPr>
        <w:shd w:val="clear" w:color="auto" w:fill="FFFFFF"/>
        <w:ind w:firstLine="709"/>
        <w:jc w:val="both"/>
        <w:rPr>
          <w:sz w:val="28"/>
          <w:szCs w:val="28"/>
          <w:lang w:val="uk-UA"/>
        </w:rPr>
      </w:pPr>
      <w:r w:rsidRPr="00450E49">
        <w:rPr>
          <w:sz w:val="28"/>
          <w:szCs w:val="28"/>
          <w:lang w:val="uk-UA"/>
        </w:rPr>
        <w:t xml:space="preserve">Враховуючи те, що держава потребує забезпечення стабільного розвитку авіаційної галузі, а розвиток міжнародного аеропорту </w:t>
      </w:r>
      <w:r w:rsidR="009B3691" w:rsidRPr="00202BA2">
        <w:rPr>
          <w:rFonts w:eastAsia="Calibri"/>
          <w:sz w:val="28"/>
          <w:szCs w:val="28"/>
          <w:lang w:val="uk-UA"/>
        </w:rPr>
        <w:t>"</w:t>
      </w:r>
      <w:r w:rsidRPr="00450E49">
        <w:rPr>
          <w:sz w:val="28"/>
          <w:szCs w:val="28"/>
          <w:lang w:val="uk-UA"/>
        </w:rPr>
        <w:t>Черкаси</w:t>
      </w:r>
      <w:r w:rsidR="009B3691" w:rsidRPr="00202BA2">
        <w:rPr>
          <w:rFonts w:eastAsia="Calibri"/>
          <w:sz w:val="28"/>
          <w:szCs w:val="28"/>
          <w:lang w:val="uk-UA"/>
        </w:rPr>
        <w:t>"</w:t>
      </w:r>
      <w:r w:rsidRPr="00450E49">
        <w:rPr>
          <w:sz w:val="28"/>
          <w:szCs w:val="28"/>
          <w:lang w:val="uk-UA"/>
        </w:rPr>
        <w:t xml:space="preserve"> </w:t>
      </w:r>
      <w:r w:rsidR="006F3D7E">
        <w:rPr>
          <w:sz w:val="28"/>
          <w:szCs w:val="28"/>
          <w:lang w:val="uk-UA"/>
        </w:rPr>
        <w:t>к</w:t>
      </w:r>
      <w:r w:rsidRPr="00450E49">
        <w:rPr>
          <w:sz w:val="28"/>
          <w:szCs w:val="28"/>
          <w:lang w:val="uk-UA"/>
        </w:rPr>
        <w:t xml:space="preserve">омунального підприємства </w:t>
      </w:r>
      <w:r w:rsidR="004E219F" w:rsidRPr="00202BA2">
        <w:rPr>
          <w:rFonts w:eastAsia="Calibri"/>
          <w:sz w:val="28"/>
          <w:szCs w:val="28"/>
          <w:lang w:val="uk-UA"/>
        </w:rPr>
        <w:t>"</w:t>
      </w:r>
      <w:r w:rsidRPr="00450E49">
        <w:rPr>
          <w:sz w:val="28"/>
          <w:szCs w:val="28"/>
          <w:lang w:val="uk-UA"/>
        </w:rPr>
        <w:t>Аеропорт Черкаси Черкаської обласної ради</w:t>
      </w:r>
      <w:r w:rsidR="004E219F" w:rsidRPr="00202BA2">
        <w:rPr>
          <w:rFonts w:eastAsia="Calibri"/>
          <w:sz w:val="28"/>
          <w:szCs w:val="28"/>
          <w:lang w:val="uk-UA"/>
        </w:rPr>
        <w:t>"</w:t>
      </w:r>
      <w:r w:rsidRPr="00450E49">
        <w:rPr>
          <w:sz w:val="28"/>
          <w:szCs w:val="28"/>
          <w:lang w:val="uk-UA"/>
        </w:rPr>
        <w:t xml:space="preserve"> входить</w:t>
      </w:r>
      <w:r w:rsidR="006F3D7E">
        <w:rPr>
          <w:sz w:val="28"/>
          <w:szCs w:val="28"/>
          <w:lang w:val="uk-UA"/>
        </w:rPr>
        <w:br/>
      </w:r>
      <w:r w:rsidRPr="00450E49">
        <w:rPr>
          <w:sz w:val="28"/>
          <w:szCs w:val="28"/>
          <w:lang w:val="uk-UA"/>
        </w:rPr>
        <w:t>до переліку завдань з виконання Державної цільової програми розвитк</w:t>
      </w:r>
      <w:r w:rsidR="004E219F">
        <w:rPr>
          <w:sz w:val="28"/>
          <w:szCs w:val="28"/>
          <w:lang w:val="uk-UA"/>
        </w:rPr>
        <w:t>у</w:t>
      </w:r>
      <w:r w:rsidR="006F3D7E">
        <w:rPr>
          <w:sz w:val="28"/>
          <w:szCs w:val="28"/>
          <w:lang w:val="uk-UA"/>
        </w:rPr>
        <w:t xml:space="preserve"> </w:t>
      </w:r>
      <w:r w:rsidRPr="00450E49">
        <w:rPr>
          <w:sz w:val="28"/>
          <w:szCs w:val="28"/>
          <w:lang w:val="uk-UA"/>
        </w:rPr>
        <w:t>аеропортів України на період до 2023 року, просимо затвердити</w:t>
      </w:r>
      <w:r w:rsidR="006F3D7E">
        <w:rPr>
          <w:sz w:val="28"/>
          <w:szCs w:val="28"/>
          <w:lang w:val="uk-UA"/>
        </w:rPr>
        <w:br/>
      </w:r>
      <w:r w:rsidRPr="00450E49">
        <w:rPr>
          <w:sz w:val="28"/>
          <w:szCs w:val="28"/>
          <w:lang w:val="uk-UA"/>
        </w:rPr>
        <w:t xml:space="preserve">на законодавчому рівні списання не сплачених штрафів та пені КП </w:t>
      </w:r>
      <w:r w:rsidR="004E219F" w:rsidRPr="00202BA2">
        <w:rPr>
          <w:rFonts w:eastAsia="Calibri"/>
          <w:sz w:val="28"/>
          <w:szCs w:val="28"/>
          <w:lang w:val="uk-UA"/>
        </w:rPr>
        <w:t>"</w:t>
      </w:r>
      <w:r w:rsidRPr="00450E49">
        <w:rPr>
          <w:sz w:val="28"/>
          <w:szCs w:val="28"/>
          <w:lang w:val="uk-UA"/>
        </w:rPr>
        <w:t>Аеропорт</w:t>
      </w:r>
      <w:r w:rsidR="004E219F">
        <w:rPr>
          <w:sz w:val="28"/>
          <w:szCs w:val="28"/>
          <w:lang w:val="uk-UA"/>
        </w:rPr>
        <w:t xml:space="preserve"> </w:t>
      </w:r>
      <w:r w:rsidRPr="00450E49">
        <w:rPr>
          <w:sz w:val="28"/>
          <w:szCs w:val="28"/>
          <w:lang w:val="uk-UA"/>
        </w:rPr>
        <w:t>Черкаси Черкаської обласної ради</w:t>
      </w:r>
      <w:r w:rsidR="00742585" w:rsidRPr="00202BA2">
        <w:rPr>
          <w:rFonts w:eastAsia="Calibri"/>
          <w:sz w:val="28"/>
          <w:szCs w:val="28"/>
          <w:lang w:val="uk-UA"/>
        </w:rPr>
        <w:t>"</w:t>
      </w:r>
      <w:r w:rsidRPr="00450E49">
        <w:rPr>
          <w:sz w:val="28"/>
          <w:szCs w:val="28"/>
          <w:lang w:val="uk-UA"/>
        </w:rPr>
        <w:t xml:space="preserve"> та прийняти відповідний Закон.</w:t>
      </w:r>
    </w:p>
    <w:p w:rsidR="00742585" w:rsidRDefault="00742585" w:rsidP="006F3D7E">
      <w:pPr>
        <w:shd w:val="clear" w:color="auto" w:fill="FFFFFF"/>
        <w:jc w:val="both"/>
        <w:rPr>
          <w:sz w:val="28"/>
          <w:szCs w:val="28"/>
          <w:lang w:val="uk-UA"/>
        </w:rPr>
      </w:pPr>
    </w:p>
    <w:p w:rsidR="00450E49" w:rsidRPr="00B76D15" w:rsidRDefault="00450E49" w:rsidP="006F3D7E">
      <w:pPr>
        <w:shd w:val="clear" w:color="auto" w:fill="FFFFFF"/>
        <w:jc w:val="both"/>
        <w:rPr>
          <w:sz w:val="28"/>
          <w:szCs w:val="28"/>
          <w:lang w:val="uk-UA" w:eastAsia="uk-UA"/>
        </w:rPr>
      </w:pPr>
    </w:p>
    <w:tbl>
      <w:tblPr>
        <w:tblW w:w="4111"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tblGrid>
      <w:tr w:rsidR="00450E49" w:rsidRPr="00B76D15" w:rsidTr="0007635C">
        <w:tc>
          <w:tcPr>
            <w:tcW w:w="4111" w:type="dxa"/>
            <w:tcBorders>
              <w:top w:val="nil"/>
              <w:left w:val="nil"/>
              <w:bottom w:val="nil"/>
              <w:right w:val="nil"/>
            </w:tcBorders>
            <w:hideMark/>
          </w:tcPr>
          <w:p w:rsidR="006F3D7E" w:rsidRDefault="00450E49" w:rsidP="00851382">
            <w:pPr>
              <w:rPr>
                <w:i/>
                <w:sz w:val="28"/>
                <w:szCs w:val="28"/>
                <w:lang w:val="uk-UA"/>
              </w:rPr>
            </w:pPr>
            <w:bookmarkStart w:id="1" w:name="n14034"/>
            <w:bookmarkEnd w:id="1"/>
            <w:r w:rsidRPr="00B76D15">
              <w:rPr>
                <w:i/>
                <w:sz w:val="28"/>
                <w:szCs w:val="28"/>
                <w:lang w:val="uk-UA"/>
              </w:rPr>
              <w:t xml:space="preserve">Схвалено на </w:t>
            </w:r>
            <w:r w:rsidR="00C64773" w:rsidRPr="00C64773">
              <w:rPr>
                <w:i/>
                <w:sz w:val="28"/>
                <w:szCs w:val="28"/>
              </w:rPr>
              <w:t xml:space="preserve">32 </w:t>
            </w:r>
            <w:r w:rsidRPr="00B76D15">
              <w:rPr>
                <w:i/>
                <w:sz w:val="28"/>
                <w:szCs w:val="28"/>
                <w:lang w:val="uk-UA"/>
              </w:rPr>
              <w:t>сесії</w:t>
            </w:r>
          </w:p>
          <w:p w:rsidR="0007635C" w:rsidRDefault="00450E49" w:rsidP="00851382">
            <w:pPr>
              <w:rPr>
                <w:i/>
                <w:sz w:val="28"/>
                <w:szCs w:val="28"/>
                <w:lang w:val="uk-UA"/>
              </w:rPr>
            </w:pPr>
            <w:r w:rsidRPr="00B76D15">
              <w:rPr>
                <w:i/>
                <w:sz w:val="28"/>
                <w:szCs w:val="28"/>
                <w:lang w:val="uk-UA"/>
              </w:rPr>
              <w:t>Черкаської обласної ради</w:t>
            </w:r>
          </w:p>
          <w:p w:rsidR="00450E49" w:rsidRPr="00B76D15" w:rsidRDefault="00450E49" w:rsidP="00851382">
            <w:pPr>
              <w:rPr>
                <w:i/>
                <w:sz w:val="28"/>
                <w:szCs w:val="28"/>
                <w:lang w:val="uk-UA"/>
              </w:rPr>
            </w:pPr>
            <w:r w:rsidRPr="00B76D15">
              <w:rPr>
                <w:i/>
                <w:sz w:val="28"/>
                <w:szCs w:val="28"/>
                <w:lang w:val="uk-UA"/>
              </w:rPr>
              <w:t>сьомого скликання</w:t>
            </w:r>
          </w:p>
          <w:p w:rsidR="00450E49" w:rsidRPr="00B76D15" w:rsidRDefault="00C64773" w:rsidP="0007635C">
            <w:pPr>
              <w:rPr>
                <w:sz w:val="28"/>
                <w:szCs w:val="28"/>
                <w:lang w:val="uk-UA"/>
              </w:rPr>
            </w:pPr>
            <w:r>
              <w:rPr>
                <w:i/>
                <w:sz w:val="28"/>
                <w:szCs w:val="28"/>
                <w:lang w:val="en-US"/>
              </w:rPr>
              <w:t>25</w:t>
            </w:r>
            <w:r w:rsidR="00450E49" w:rsidRPr="00B76D15">
              <w:rPr>
                <w:i/>
                <w:sz w:val="28"/>
                <w:szCs w:val="28"/>
                <w:lang w:val="uk-UA"/>
              </w:rPr>
              <w:t xml:space="preserve"> жовтня 2019 року</w:t>
            </w:r>
          </w:p>
        </w:tc>
      </w:tr>
    </w:tbl>
    <w:p w:rsidR="00400958" w:rsidRPr="0007635C" w:rsidRDefault="00400958" w:rsidP="0007635C">
      <w:pPr>
        <w:jc w:val="both"/>
        <w:rPr>
          <w:sz w:val="28"/>
          <w:szCs w:val="28"/>
          <w:lang w:val="uk-UA"/>
        </w:rPr>
      </w:pPr>
    </w:p>
    <w:sectPr w:rsidR="00400958" w:rsidRPr="0007635C" w:rsidSect="00A05539">
      <w:type w:val="continuous"/>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D5B8D"/>
    <w:rsid w:val="00007441"/>
    <w:rsid w:val="0007635C"/>
    <w:rsid w:val="00093A0D"/>
    <w:rsid w:val="000F7C90"/>
    <w:rsid w:val="00202BA2"/>
    <w:rsid w:val="00211C25"/>
    <w:rsid w:val="002E3B24"/>
    <w:rsid w:val="0030133B"/>
    <w:rsid w:val="00397915"/>
    <w:rsid w:val="00400958"/>
    <w:rsid w:val="00450E49"/>
    <w:rsid w:val="00470B6A"/>
    <w:rsid w:val="00497490"/>
    <w:rsid w:val="004E219F"/>
    <w:rsid w:val="00550161"/>
    <w:rsid w:val="005D5B8D"/>
    <w:rsid w:val="005E2308"/>
    <w:rsid w:val="006F3D7E"/>
    <w:rsid w:val="00742585"/>
    <w:rsid w:val="0075081E"/>
    <w:rsid w:val="00766EC8"/>
    <w:rsid w:val="007A1FBA"/>
    <w:rsid w:val="007B72BC"/>
    <w:rsid w:val="0093691C"/>
    <w:rsid w:val="009B3691"/>
    <w:rsid w:val="009D4D32"/>
    <w:rsid w:val="00A05539"/>
    <w:rsid w:val="00B35FAF"/>
    <w:rsid w:val="00B56F3D"/>
    <w:rsid w:val="00C64773"/>
    <w:rsid w:val="00CA5172"/>
    <w:rsid w:val="00D401B8"/>
    <w:rsid w:val="00FE40D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D5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5D5B8D"/>
    <w:rPr>
      <w:rFonts w:ascii="Courier New" w:eastAsia="Times New Roman" w:hAnsi="Courier New" w:cs="Courier New"/>
      <w:color w:val="000000"/>
      <w:sz w:val="21"/>
      <w:szCs w:val="21"/>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1757</Words>
  <Characters>1003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РПЛ Черкащина</cp:lastModifiedBy>
  <cp:revision>12</cp:revision>
  <cp:lastPrinted>2019-10-30T16:05:00Z</cp:lastPrinted>
  <dcterms:created xsi:type="dcterms:W3CDTF">2018-10-08T13:46:00Z</dcterms:created>
  <dcterms:modified xsi:type="dcterms:W3CDTF">2019-10-30T16:05:00Z</dcterms:modified>
</cp:coreProperties>
</file>