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A9" w:rsidRDefault="00C641A9" w:rsidP="00C641A9">
      <w:pPr>
        <w:spacing w:line="240" w:lineRule="atLeast"/>
        <w:ind w:right="-57"/>
        <w:rPr>
          <w:b/>
          <w:sz w:val="2"/>
        </w:rPr>
      </w:pPr>
    </w:p>
    <w:p w:rsidR="007329E3" w:rsidRDefault="007329E3" w:rsidP="007329E3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6" o:title=""/>
          </v:shape>
          <o:OLEObject Type="Embed" ProgID="Word.Picture.8" ShapeID="_x0000_i1025" DrawAspect="Content" ObjectID="_1633773406" r:id="rId7"/>
        </w:object>
      </w:r>
    </w:p>
    <w:p w:rsidR="007329E3" w:rsidRPr="00813D8C" w:rsidRDefault="007329E3" w:rsidP="007329E3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7329E3" w:rsidRPr="009C157A" w:rsidRDefault="007329E3" w:rsidP="007329E3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7329E3" w:rsidRPr="009C157A" w:rsidRDefault="007329E3" w:rsidP="007329E3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329E3" w:rsidRPr="00E64DE3" w:rsidRDefault="007329E3" w:rsidP="007329E3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E64DE3">
        <w:rPr>
          <w:sz w:val="28"/>
          <w:u w:val="single"/>
        </w:rPr>
        <w:t xml:space="preserve">25.10.2019 </w:t>
      </w:r>
      <w:r w:rsidRPr="007B18EE">
        <w:rPr>
          <w:sz w:val="28"/>
        </w:rPr>
        <w:t xml:space="preserve">                                                                           </w:t>
      </w:r>
      <w:r>
        <w:rPr>
          <w:sz w:val="28"/>
          <w:lang w:val="en-US"/>
        </w:rPr>
        <w:t xml:space="preserve">             </w:t>
      </w:r>
      <w:r w:rsidRPr="00E64DE3">
        <w:rPr>
          <w:sz w:val="28"/>
          <w:u w:val="single"/>
        </w:rPr>
        <w:t xml:space="preserve">№ </w:t>
      </w:r>
      <w:r>
        <w:rPr>
          <w:sz w:val="28"/>
          <w:u w:val="single"/>
        </w:rPr>
        <w:t>32-58</w:t>
      </w:r>
      <w:r w:rsidRPr="00E64DE3">
        <w:rPr>
          <w:sz w:val="28"/>
          <w:u w:val="single"/>
        </w:rPr>
        <w:t>/VII</w:t>
      </w:r>
    </w:p>
    <w:p w:rsidR="007329E3" w:rsidRPr="00044471" w:rsidRDefault="007329E3" w:rsidP="00044471">
      <w:pPr>
        <w:outlineLvl w:val="0"/>
        <w:rPr>
          <w:sz w:val="28"/>
          <w:szCs w:val="28"/>
        </w:rPr>
      </w:pPr>
    </w:p>
    <w:p w:rsidR="00044471" w:rsidRDefault="00C641A9" w:rsidP="00044471">
      <w:pPr>
        <w:jc w:val="both"/>
        <w:rPr>
          <w:sz w:val="28"/>
          <w:szCs w:val="28"/>
        </w:rPr>
      </w:pPr>
      <w:r w:rsidRPr="00044471">
        <w:rPr>
          <w:sz w:val="28"/>
          <w:szCs w:val="28"/>
        </w:rPr>
        <w:t>Про внесення змін</w:t>
      </w:r>
    </w:p>
    <w:p w:rsidR="00044471" w:rsidRDefault="00C641A9" w:rsidP="00044471">
      <w:pPr>
        <w:jc w:val="both"/>
        <w:rPr>
          <w:sz w:val="28"/>
          <w:szCs w:val="28"/>
        </w:rPr>
      </w:pPr>
      <w:r w:rsidRPr="00044471">
        <w:rPr>
          <w:sz w:val="28"/>
          <w:szCs w:val="28"/>
        </w:rPr>
        <w:t>до</w:t>
      </w:r>
      <w:r w:rsidR="00367980" w:rsidRPr="00044471">
        <w:rPr>
          <w:sz w:val="28"/>
          <w:szCs w:val="28"/>
        </w:rPr>
        <w:t xml:space="preserve"> рішення обласної ради</w:t>
      </w:r>
    </w:p>
    <w:p w:rsidR="00367980" w:rsidRPr="00044471" w:rsidRDefault="00367980" w:rsidP="00044471">
      <w:pPr>
        <w:jc w:val="both"/>
        <w:rPr>
          <w:sz w:val="28"/>
          <w:szCs w:val="28"/>
        </w:rPr>
      </w:pPr>
      <w:r w:rsidRPr="00044471">
        <w:rPr>
          <w:sz w:val="28"/>
          <w:szCs w:val="28"/>
        </w:rPr>
        <w:t>від 28.12.2011 №</w:t>
      </w:r>
      <w:r w:rsidR="00044471">
        <w:rPr>
          <w:sz w:val="28"/>
          <w:szCs w:val="28"/>
        </w:rPr>
        <w:t> </w:t>
      </w:r>
      <w:r w:rsidRPr="00044471">
        <w:rPr>
          <w:sz w:val="28"/>
          <w:szCs w:val="28"/>
        </w:rPr>
        <w:t>11-3/VI</w:t>
      </w:r>
    </w:p>
    <w:p w:rsidR="00044471" w:rsidRPr="00044471" w:rsidRDefault="00044471" w:rsidP="00044471">
      <w:pPr>
        <w:jc w:val="both"/>
        <w:rPr>
          <w:sz w:val="28"/>
          <w:szCs w:val="28"/>
        </w:rPr>
      </w:pPr>
    </w:p>
    <w:p w:rsidR="00C641A9" w:rsidRDefault="00C641A9" w:rsidP="00044471">
      <w:pPr>
        <w:pStyle w:val="a3"/>
        <w:ind w:firstLine="709"/>
      </w:pPr>
      <w:r w:rsidRPr="00044471">
        <w:t xml:space="preserve">Відповідно до статті 59 Закону України </w:t>
      </w:r>
      <w:r w:rsidR="00044471">
        <w:t>"</w:t>
      </w:r>
      <w:r w:rsidRPr="00044471">
        <w:t>Про місцеве самоврядування</w:t>
      </w:r>
      <w:r w:rsidRPr="00044471">
        <w:br/>
        <w:t>в Україні</w:t>
      </w:r>
      <w:r w:rsidR="00044471">
        <w:t>",</w:t>
      </w:r>
      <w:r w:rsidRPr="00044471">
        <w:t xml:space="preserve"> обласна рада в</w:t>
      </w:r>
      <w:r w:rsidR="00EC7949" w:rsidRPr="00044471">
        <w:t xml:space="preserve"> </w:t>
      </w:r>
      <w:r w:rsidRPr="00044471">
        <w:t>и</w:t>
      </w:r>
      <w:r w:rsidR="00EC7949" w:rsidRPr="00044471">
        <w:t xml:space="preserve"> </w:t>
      </w:r>
      <w:r w:rsidRPr="00044471">
        <w:t>р</w:t>
      </w:r>
      <w:r w:rsidR="00EC7949" w:rsidRPr="00044471">
        <w:t xml:space="preserve"> </w:t>
      </w:r>
      <w:r w:rsidRPr="00044471">
        <w:t>і</w:t>
      </w:r>
      <w:r w:rsidR="00EC7949" w:rsidRPr="00044471">
        <w:t xml:space="preserve"> </w:t>
      </w:r>
      <w:r w:rsidRPr="00044471">
        <w:t>ш</w:t>
      </w:r>
      <w:r w:rsidR="00EC7949" w:rsidRPr="00044471">
        <w:t xml:space="preserve"> </w:t>
      </w:r>
      <w:r w:rsidRPr="00044471">
        <w:t>и</w:t>
      </w:r>
      <w:r w:rsidR="00EC7949" w:rsidRPr="00044471">
        <w:t xml:space="preserve"> </w:t>
      </w:r>
      <w:r w:rsidRPr="00044471">
        <w:t>л</w:t>
      </w:r>
      <w:r w:rsidR="00EC7949" w:rsidRPr="00044471">
        <w:t xml:space="preserve"> </w:t>
      </w:r>
      <w:r w:rsidR="00044471">
        <w:t>а:</w:t>
      </w:r>
    </w:p>
    <w:p w:rsidR="00044471" w:rsidRPr="00044471" w:rsidRDefault="00044471" w:rsidP="00044471">
      <w:pPr>
        <w:pStyle w:val="a3"/>
        <w:ind w:firstLine="0"/>
      </w:pPr>
    </w:p>
    <w:p w:rsidR="00367980" w:rsidRPr="00044471" w:rsidRDefault="005B2DA7" w:rsidP="00044471">
      <w:pPr>
        <w:pStyle w:val="a3"/>
        <w:ind w:firstLine="709"/>
      </w:pPr>
      <w:r w:rsidRPr="00044471">
        <w:t>1.</w:t>
      </w:r>
      <w:r w:rsidR="00044471">
        <w:t> </w:t>
      </w:r>
      <w:r w:rsidRPr="00044471">
        <w:t>В</w:t>
      </w:r>
      <w:r w:rsidR="002C7C7B" w:rsidRPr="00044471">
        <w:t>нести</w:t>
      </w:r>
      <w:r w:rsidR="00065A45" w:rsidRPr="00044471">
        <w:t xml:space="preserve"> </w:t>
      </w:r>
      <w:r w:rsidR="002C7C7B" w:rsidRPr="00044471">
        <w:t xml:space="preserve">до </w:t>
      </w:r>
      <w:r w:rsidR="00367980" w:rsidRPr="00044471">
        <w:t>рішення обласної ради від 28.12.2011 № 11-3/VI</w:t>
      </w:r>
      <w:r w:rsidR="00044471">
        <w:br/>
        <w:t>"</w:t>
      </w:r>
      <w:r w:rsidR="00367980" w:rsidRPr="00044471">
        <w:t xml:space="preserve">Про </w:t>
      </w:r>
      <w:r w:rsidR="00065A45" w:rsidRPr="00044471">
        <w:t>п</w:t>
      </w:r>
      <w:r w:rsidR="00367980" w:rsidRPr="00044471">
        <w:t>рограму</w:t>
      </w:r>
      <w:r w:rsidR="00132F27" w:rsidRPr="00044471">
        <w:t xml:space="preserve"> розвитку футболу в Черкаській області на 2012</w:t>
      </w:r>
      <w:r w:rsidR="00044471">
        <w:t>-</w:t>
      </w:r>
      <w:r w:rsidR="00132F27" w:rsidRPr="00044471">
        <w:t>2020 роки</w:t>
      </w:r>
      <w:r w:rsidR="00044471">
        <w:t>",</w:t>
      </w:r>
      <w:r w:rsidR="00044471">
        <w:br/>
      </w:r>
      <w:r w:rsidR="00367980" w:rsidRPr="00044471">
        <w:t>зі змінами</w:t>
      </w:r>
      <w:r w:rsidR="00065A45" w:rsidRPr="00044471">
        <w:t>,</w:t>
      </w:r>
      <w:r w:rsidR="00367980" w:rsidRPr="00044471">
        <w:t xml:space="preserve"> внесеними рішенням обласної ради від 03.06.2016 №</w:t>
      </w:r>
      <w:r w:rsidR="00044471">
        <w:t> </w:t>
      </w:r>
      <w:r w:rsidR="00367980" w:rsidRPr="00044471">
        <w:t>5-7/VII (далі – рішення), такі зміни:</w:t>
      </w:r>
    </w:p>
    <w:p w:rsidR="00367980" w:rsidRPr="00044471" w:rsidRDefault="005B2DA7" w:rsidP="00044471">
      <w:pPr>
        <w:pStyle w:val="a3"/>
        <w:ind w:firstLine="709"/>
      </w:pPr>
      <w:r w:rsidRPr="00044471">
        <w:t>1)</w:t>
      </w:r>
      <w:r w:rsidR="00044471">
        <w:t> </w:t>
      </w:r>
      <w:r w:rsidR="00A40A90" w:rsidRPr="00044471">
        <w:t>п</w:t>
      </w:r>
      <w:r w:rsidR="00367980" w:rsidRPr="00044471">
        <w:t xml:space="preserve">ункт 3 рішення викласти </w:t>
      </w:r>
      <w:r w:rsidR="00044471">
        <w:t>в</w:t>
      </w:r>
      <w:r w:rsidR="00367980" w:rsidRPr="00044471">
        <w:t xml:space="preserve"> такій редакції:</w:t>
      </w:r>
    </w:p>
    <w:p w:rsidR="005B2DA7" w:rsidRPr="00044471" w:rsidRDefault="00044471" w:rsidP="00044471">
      <w:pPr>
        <w:pStyle w:val="a3"/>
        <w:ind w:firstLine="709"/>
        <w:rPr>
          <w:bCs/>
        </w:rPr>
      </w:pPr>
      <w:r>
        <w:t>"</w:t>
      </w:r>
      <w:r w:rsidR="00367980" w:rsidRPr="00044471">
        <w:t>3.</w:t>
      </w:r>
      <w:r>
        <w:t> </w:t>
      </w:r>
      <w:r w:rsidR="00367980" w:rsidRPr="00044471">
        <w:t>Контроль за виконанням рішен</w:t>
      </w:r>
      <w:r w:rsidR="00946CE1" w:rsidRPr="00044471">
        <w:t xml:space="preserve">ня покласти на постійну комісію </w:t>
      </w:r>
      <w:r w:rsidR="00367980" w:rsidRPr="00044471">
        <w:t xml:space="preserve">обласної ради </w:t>
      </w:r>
      <w:r w:rsidR="00946CE1" w:rsidRPr="00044471">
        <w:rPr>
          <w:bCs/>
        </w:rPr>
        <w:t>з питань освіти, науки, культури, молодіжної політики</w:t>
      </w:r>
      <w:r>
        <w:rPr>
          <w:bCs/>
        </w:rPr>
        <w:br/>
      </w:r>
      <w:r w:rsidR="00946CE1" w:rsidRPr="00044471">
        <w:rPr>
          <w:bCs/>
        </w:rPr>
        <w:t>та спорту</w:t>
      </w:r>
      <w:r>
        <w:t>"</w:t>
      </w:r>
      <w:r w:rsidR="00A40A90" w:rsidRPr="00044471">
        <w:rPr>
          <w:bCs/>
        </w:rPr>
        <w:t>;</w:t>
      </w:r>
    </w:p>
    <w:p w:rsidR="00946CE1" w:rsidRPr="00044471" w:rsidRDefault="005B2DA7" w:rsidP="00044471">
      <w:pPr>
        <w:pStyle w:val="a3"/>
        <w:ind w:firstLine="709"/>
        <w:rPr>
          <w:bCs/>
        </w:rPr>
      </w:pPr>
      <w:r w:rsidRPr="00044471">
        <w:rPr>
          <w:bCs/>
        </w:rPr>
        <w:t>2)</w:t>
      </w:r>
      <w:r w:rsidR="00044471">
        <w:rPr>
          <w:bCs/>
        </w:rPr>
        <w:t> </w:t>
      </w:r>
      <w:r w:rsidR="00A40A90" w:rsidRPr="00044471">
        <w:rPr>
          <w:bCs/>
        </w:rPr>
        <w:t>п</w:t>
      </w:r>
      <w:r w:rsidR="00946CE1" w:rsidRPr="00044471">
        <w:rPr>
          <w:bCs/>
        </w:rPr>
        <w:t xml:space="preserve">ункт 26 </w:t>
      </w:r>
      <w:r w:rsidR="00946CE1" w:rsidRPr="00044471">
        <w:t>програми розвитку футболу в Черкаській області</w:t>
      </w:r>
      <w:r w:rsidR="00044471">
        <w:br/>
      </w:r>
      <w:r w:rsidR="00946CE1" w:rsidRPr="00044471">
        <w:t>на 2012</w:t>
      </w:r>
      <w:r w:rsidR="00044471">
        <w:t>-</w:t>
      </w:r>
      <w:r w:rsidR="00946CE1" w:rsidRPr="00044471">
        <w:t xml:space="preserve">2020 роки, затвердженої рішенням, викласти </w:t>
      </w:r>
      <w:r w:rsidR="00044471">
        <w:t>в</w:t>
      </w:r>
      <w:r w:rsidR="00946CE1" w:rsidRPr="00044471">
        <w:t xml:space="preserve"> такій редакції:</w:t>
      </w:r>
    </w:p>
    <w:p w:rsidR="00065A45" w:rsidRPr="00044471" w:rsidRDefault="00044471" w:rsidP="00044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65A45" w:rsidRPr="00044471">
        <w:rPr>
          <w:sz w:val="28"/>
          <w:szCs w:val="28"/>
        </w:rPr>
        <w:t>26.</w:t>
      </w:r>
      <w:r>
        <w:rPr>
          <w:sz w:val="28"/>
          <w:szCs w:val="28"/>
        </w:rPr>
        <w:t> </w:t>
      </w:r>
      <w:r w:rsidR="00065A45" w:rsidRPr="00044471">
        <w:rPr>
          <w:sz w:val="28"/>
          <w:szCs w:val="28"/>
        </w:rPr>
        <w:t>Забезпечити нагородження комплектами ігрової форми</w:t>
      </w:r>
      <w:r>
        <w:rPr>
          <w:sz w:val="28"/>
          <w:szCs w:val="28"/>
        </w:rPr>
        <w:br/>
      </w:r>
      <w:r w:rsidR="00065A45" w:rsidRPr="00044471">
        <w:rPr>
          <w:sz w:val="28"/>
          <w:szCs w:val="28"/>
        </w:rPr>
        <w:t>та спортивним інвентарем переможців та призерів обласного конкурс-огляду</w:t>
      </w:r>
      <w:r>
        <w:rPr>
          <w:sz w:val="28"/>
          <w:szCs w:val="28"/>
        </w:rPr>
        <w:br/>
      </w:r>
      <w:r w:rsidR="00065A45" w:rsidRPr="00044471">
        <w:rPr>
          <w:sz w:val="28"/>
          <w:szCs w:val="28"/>
        </w:rPr>
        <w:t>на кращу організацію роботи з розвитку футболу серед спортивних організацій області</w:t>
      </w:r>
      <w:r w:rsidR="0023057A" w:rsidRPr="00044471">
        <w:rPr>
          <w:sz w:val="28"/>
          <w:szCs w:val="28"/>
        </w:rPr>
        <w:t>,</w:t>
      </w:r>
      <w:r w:rsidR="00065A45" w:rsidRPr="00044471">
        <w:rPr>
          <w:sz w:val="28"/>
          <w:szCs w:val="28"/>
        </w:rPr>
        <w:t xml:space="preserve"> за рахунок коштів, передбачених на виконання цієї Програми згідно</w:t>
      </w:r>
      <w:r>
        <w:rPr>
          <w:sz w:val="28"/>
          <w:szCs w:val="28"/>
        </w:rPr>
        <w:br/>
        <w:t xml:space="preserve">з </w:t>
      </w:r>
      <w:r w:rsidR="00065A45" w:rsidRPr="00044471">
        <w:rPr>
          <w:sz w:val="28"/>
          <w:szCs w:val="28"/>
        </w:rPr>
        <w:t>наступни</w:t>
      </w:r>
      <w:r>
        <w:rPr>
          <w:sz w:val="28"/>
          <w:szCs w:val="28"/>
        </w:rPr>
        <w:t>ми</w:t>
      </w:r>
      <w:r w:rsidR="00065A45" w:rsidRPr="00044471">
        <w:rPr>
          <w:sz w:val="28"/>
          <w:szCs w:val="28"/>
        </w:rPr>
        <w:t xml:space="preserve"> розрахунк</w:t>
      </w:r>
      <w:r>
        <w:rPr>
          <w:sz w:val="28"/>
          <w:szCs w:val="28"/>
        </w:rPr>
        <w:t>ами</w:t>
      </w:r>
      <w:r w:rsidR="0023057A" w:rsidRPr="00044471">
        <w:rPr>
          <w:sz w:val="28"/>
          <w:szCs w:val="28"/>
        </w:rPr>
        <w:t>:</w:t>
      </w:r>
    </w:p>
    <w:p w:rsidR="00065A45" w:rsidRDefault="00065A45" w:rsidP="0013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місце – 80 тис </w:t>
      </w:r>
      <w:proofErr w:type="spellStart"/>
      <w:r>
        <w:rPr>
          <w:sz w:val="28"/>
          <w:szCs w:val="28"/>
        </w:rPr>
        <w:t>грн</w:t>
      </w:r>
      <w:proofErr w:type="spellEnd"/>
    </w:p>
    <w:p w:rsidR="00065A45" w:rsidRDefault="00065A45" w:rsidP="0013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місце – 60 тис </w:t>
      </w:r>
      <w:proofErr w:type="spellStart"/>
      <w:r>
        <w:rPr>
          <w:sz w:val="28"/>
          <w:szCs w:val="28"/>
        </w:rPr>
        <w:t>грн</w:t>
      </w:r>
      <w:proofErr w:type="spellEnd"/>
    </w:p>
    <w:p w:rsidR="00F677EB" w:rsidRPr="00EB4A16" w:rsidRDefault="003E5BE6" w:rsidP="00132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місце – 50 тис</w:t>
      </w:r>
      <w:r w:rsidR="00065A45">
        <w:rPr>
          <w:sz w:val="28"/>
          <w:szCs w:val="28"/>
        </w:rPr>
        <w:t xml:space="preserve"> </w:t>
      </w:r>
      <w:proofErr w:type="spellStart"/>
      <w:r w:rsidR="00065A45">
        <w:rPr>
          <w:sz w:val="28"/>
          <w:szCs w:val="28"/>
        </w:rPr>
        <w:t>грн</w:t>
      </w:r>
      <w:proofErr w:type="spellEnd"/>
    </w:p>
    <w:p w:rsidR="00DD0754" w:rsidRDefault="00065A45" w:rsidP="00065A45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у справах сім’ї, молоді </w:t>
      </w:r>
      <w:r>
        <w:rPr>
          <w:sz w:val="28"/>
          <w:szCs w:val="28"/>
        </w:rPr>
        <w:br/>
        <w:t>та спорту облдержадміністрації</w:t>
      </w:r>
    </w:p>
    <w:p w:rsidR="00065A45" w:rsidRDefault="00065A45" w:rsidP="00065A45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>Федерація футболу Черкаської області (за згодою)</w:t>
      </w:r>
    </w:p>
    <w:p w:rsidR="00D94345" w:rsidRDefault="00065A45" w:rsidP="00960E69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>2016 – 2020 роки</w:t>
      </w:r>
      <w:r w:rsidR="00044471">
        <w:rPr>
          <w:sz w:val="28"/>
          <w:szCs w:val="28"/>
        </w:rPr>
        <w:t>"</w:t>
      </w:r>
      <w:r w:rsidR="00D94345">
        <w:rPr>
          <w:sz w:val="28"/>
          <w:szCs w:val="28"/>
        </w:rPr>
        <w:t>.</w:t>
      </w:r>
    </w:p>
    <w:p w:rsidR="003D7B86" w:rsidRDefault="003D7B86" w:rsidP="00044471">
      <w:pPr>
        <w:jc w:val="both"/>
        <w:rPr>
          <w:sz w:val="28"/>
          <w:szCs w:val="28"/>
        </w:rPr>
      </w:pPr>
    </w:p>
    <w:p w:rsidR="00D94345" w:rsidRPr="00044471" w:rsidRDefault="005B2DA7" w:rsidP="00044471">
      <w:pPr>
        <w:ind w:firstLine="709"/>
        <w:jc w:val="both"/>
        <w:rPr>
          <w:sz w:val="28"/>
          <w:szCs w:val="28"/>
        </w:rPr>
      </w:pPr>
      <w:r w:rsidRPr="00044471">
        <w:rPr>
          <w:sz w:val="28"/>
          <w:szCs w:val="28"/>
        </w:rPr>
        <w:t>2.</w:t>
      </w:r>
      <w:r w:rsidR="00D94345" w:rsidRPr="00044471">
        <w:rPr>
          <w:sz w:val="28"/>
          <w:szCs w:val="28"/>
        </w:rPr>
        <w:t> </w:t>
      </w:r>
      <w:r w:rsidR="003D7B86" w:rsidRPr="00044471">
        <w:rPr>
          <w:sz w:val="28"/>
          <w:szCs w:val="28"/>
        </w:rPr>
        <w:t>Підпункт 2 п</w:t>
      </w:r>
      <w:r w:rsidR="00946CE1" w:rsidRPr="00044471">
        <w:rPr>
          <w:sz w:val="28"/>
          <w:szCs w:val="28"/>
        </w:rPr>
        <w:t>ункт</w:t>
      </w:r>
      <w:r w:rsidR="003D7B86" w:rsidRPr="00044471">
        <w:rPr>
          <w:sz w:val="28"/>
          <w:szCs w:val="28"/>
        </w:rPr>
        <w:t xml:space="preserve">у 1 </w:t>
      </w:r>
      <w:r w:rsidR="00044471">
        <w:rPr>
          <w:sz w:val="28"/>
          <w:szCs w:val="28"/>
        </w:rPr>
        <w:t xml:space="preserve">цього </w:t>
      </w:r>
      <w:r w:rsidR="00946CE1" w:rsidRPr="00044471">
        <w:rPr>
          <w:sz w:val="28"/>
          <w:szCs w:val="28"/>
        </w:rPr>
        <w:t>р</w:t>
      </w:r>
      <w:r w:rsidR="00D94345" w:rsidRPr="00044471">
        <w:rPr>
          <w:sz w:val="28"/>
          <w:szCs w:val="28"/>
        </w:rPr>
        <w:t>ішення набирає чинності з 01 січня</w:t>
      </w:r>
      <w:r w:rsidR="00044471">
        <w:rPr>
          <w:sz w:val="28"/>
          <w:szCs w:val="28"/>
        </w:rPr>
        <w:br/>
      </w:r>
      <w:r w:rsidR="00D94345" w:rsidRPr="00044471">
        <w:rPr>
          <w:sz w:val="28"/>
          <w:szCs w:val="28"/>
        </w:rPr>
        <w:t>2020 року.</w:t>
      </w:r>
    </w:p>
    <w:p w:rsidR="00065A45" w:rsidRPr="00044471" w:rsidRDefault="00065A45" w:rsidP="00044471">
      <w:pPr>
        <w:jc w:val="both"/>
        <w:rPr>
          <w:strike/>
          <w:sz w:val="44"/>
          <w:szCs w:val="44"/>
        </w:rPr>
      </w:pPr>
    </w:p>
    <w:p w:rsidR="00C641A9" w:rsidRPr="00044471" w:rsidRDefault="00D20C67" w:rsidP="00044471">
      <w:pPr>
        <w:jc w:val="both"/>
        <w:rPr>
          <w:sz w:val="28"/>
          <w:szCs w:val="28"/>
        </w:rPr>
      </w:pPr>
      <w:r w:rsidRPr="00044471">
        <w:rPr>
          <w:sz w:val="28"/>
          <w:szCs w:val="28"/>
        </w:rPr>
        <w:t>Перший заступник голови</w:t>
      </w:r>
      <w:r w:rsidR="007329E3" w:rsidRPr="00044471">
        <w:rPr>
          <w:sz w:val="28"/>
          <w:szCs w:val="28"/>
        </w:rPr>
        <w:tab/>
      </w:r>
      <w:r w:rsidR="007329E3" w:rsidRPr="00044471">
        <w:rPr>
          <w:sz w:val="28"/>
          <w:szCs w:val="28"/>
        </w:rPr>
        <w:tab/>
      </w:r>
      <w:r w:rsidR="007329E3" w:rsidRPr="00044471">
        <w:rPr>
          <w:sz w:val="28"/>
          <w:szCs w:val="28"/>
        </w:rPr>
        <w:tab/>
      </w:r>
      <w:r w:rsidR="007329E3" w:rsidRPr="00044471">
        <w:rPr>
          <w:sz w:val="28"/>
          <w:szCs w:val="28"/>
        </w:rPr>
        <w:tab/>
      </w:r>
      <w:r w:rsidR="007329E3" w:rsidRPr="00044471">
        <w:rPr>
          <w:sz w:val="28"/>
          <w:szCs w:val="28"/>
        </w:rPr>
        <w:tab/>
      </w:r>
      <w:r w:rsidR="00044471">
        <w:rPr>
          <w:sz w:val="28"/>
          <w:szCs w:val="28"/>
        </w:rPr>
        <w:tab/>
      </w:r>
      <w:r w:rsidR="007329E3" w:rsidRPr="00044471">
        <w:rPr>
          <w:sz w:val="28"/>
          <w:szCs w:val="28"/>
        </w:rPr>
        <w:t>В. ТАРАСЕНКО</w:t>
      </w:r>
    </w:p>
    <w:sectPr w:rsidR="00C641A9" w:rsidRPr="00044471" w:rsidSect="00044471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3221"/>
    <w:multiLevelType w:val="hybridMultilevel"/>
    <w:tmpl w:val="484AB086"/>
    <w:lvl w:ilvl="0" w:tplc="BB261380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B2C4276"/>
    <w:multiLevelType w:val="hybridMultilevel"/>
    <w:tmpl w:val="C4EA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751"/>
    <w:multiLevelType w:val="hybridMultilevel"/>
    <w:tmpl w:val="AE4C237E"/>
    <w:lvl w:ilvl="0" w:tplc="04B60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41A9"/>
    <w:rsid w:val="00044471"/>
    <w:rsid w:val="00065A45"/>
    <w:rsid w:val="00072D24"/>
    <w:rsid w:val="000E64D1"/>
    <w:rsid w:val="000F2880"/>
    <w:rsid w:val="0010612A"/>
    <w:rsid w:val="00132F27"/>
    <w:rsid w:val="00172E71"/>
    <w:rsid w:val="001A33A4"/>
    <w:rsid w:val="001D7C7A"/>
    <w:rsid w:val="0023057A"/>
    <w:rsid w:val="00264BFD"/>
    <w:rsid w:val="0027338A"/>
    <w:rsid w:val="002B6196"/>
    <w:rsid w:val="002C7C7B"/>
    <w:rsid w:val="003007EE"/>
    <w:rsid w:val="00354E14"/>
    <w:rsid w:val="00367980"/>
    <w:rsid w:val="0037370A"/>
    <w:rsid w:val="003D7B86"/>
    <w:rsid w:val="003E5BE6"/>
    <w:rsid w:val="003F6078"/>
    <w:rsid w:val="004439E2"/>
    <w:rsid w:val="004B1A59"/>
    <w:rsid w:val="004B2C9F"/>
    <w:rsid w:val="004C16F3"/>
    <w:rsid w:val="004F4DD9"/>
    <w:rsid w:val="00533609"/>
    <w:rsid w:val="00562773"/>
    <w:rsid w:val="005727A6"/>
    <w:rsid w:val="005B2DA7"/>
    <w:rsid w:val="006102B2"/>
    <w:rsid w:val="0066054C"/>
    <w:rsid w:val="0066492B"/>
    <w:rsid w:val="006A7C9E"/>
    <w:rsid w:val="006B5D60"/>
    <w:rsid w:val="006E47AC"/>
    <w:rsid w:val="006F57EF"/>
    <w:rsid w:val="007329E3"/>
    <w:rsid w:val="007435A2"/>
    <w:rsid w:val="007D6176"/>
    <w:rsid w:val="00830CE4"/>
    <w:rsid w:val="00830E50"/>
    <w:rsid w:val="008453CB"/>
    <w:rsid w:val="008E14A6"/>
    <w:rsid w:val="008E230B"/>
    <w:rsid w:val="00946CE1"/>
    <w:rsid w:val="00960E69"/>
    <w:rsid w:val="009B70F1"/>
    <w:rsid w:val="00A40A90"/>
    <w:rsid w:val="00A87C6F"/>
    <w:rsid w:val="00A9460B"/>
    <w:rsid w:val="00AE7035"/>
    <w:rsid w:val="00B05AF1"/>
    <w:rsid w:val="00B1761C"/>
    <w:rsid w:val="00B221D2"/>
    <w:rsid w:val="00B60F26"/>
    <w:rsid w:val="00B8025E"/>
    <w:rsid w:val="00BC0ABD"/>
    <w:rsid w:val="00BF146B"/>
    <w:rsid w:val="00C01F37"/>
    <w:rsid w:val="00C641A9"/>
    <w:rsid w:val="00CD7B7F"/>
    <w:rsid w:val="00CF7D89"/>
    <w:rsid w:val="00D20C67"/>
    <w:rsid w:val="00D33783"/>
    <w:rsid w:val="00D6564B"/>
    <w:rsid w:val="00D94345"/>
    <w:rsid w:val="00D960A3"/>
    <w:rsid w:val="00DD0754"/>
    <w:rsid w:val="00DD52A1"/>
    <w:rsid w:val="00DD539F"/>
    <w:rsid w:val="00E23DD8"/>
    <w:rsid w:val="00E7705D"/>
    <w:rsid w:val="00E85159"/>
    <w:rsid w:val="00EB4A16"/>
    <w:rsid w:val="00EC7949"/>
    <w:rsid w:val="00F1202F"/>
    <w:rsid w:val="00F568C6"/>
    <w:rsid w:val="00F677EB"/>
    <w:rsid w:val="00FA12B0"/>
    <w:rsid w:val="00FB15AC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9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C641A9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41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C641A9"/>
    <w:pPr>
      <w:autoSpaceDE w:val="0"/>
      <w:autoSpaceDN w:val="0"/>
      <w:ind w:firstLine="851"/>
      <w:jc w:val="both"/>
    </w:pPr>
    <w:rPr>
      <w:sz w:val="28"/>
      <w:szCs w:val="28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C641A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Emphasis"/>
    <w:basedOn w:val="a0"/>
    <w:qFormat/>
    <w:rsid w:val="00C641A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C641A9"/>
    <w:rPr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C641A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41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0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4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F515-2078-4C05-83C0-071C3C1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РПЛ Черкащина</cp:lastModifiedBy>
  <cp:revision>2</cp:revision>
  <cp:lastPrinted>2019-10-28T11:10:00Z</cp:lastPrinted>
  <dcterms:created xsi:type="dcterms:W3CDTF">2019-10-28T11:10:00Z</dcterms:created>
  <dcterms:modified xsi:type="dcterms:W3CDTF">2019-10-28T11:10:00Z</dcterms:modified>
</cp:coreProperties>
</file>