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6pt" o:ole="" fillcolor="window">
            <v:imagedata r:id="rId4" o:title=""/>
          </v:shape>
          <o:OLEObject Type="Embed" ProgID="Word.Picture.8" ShapeID="_x0000_i1025" DrawAspect="Content" ObjectID="_163280666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E31153" w:rsidRDefault="00543548" w:rsidP="005D5B8D">
      <w:pPr>
        <w:spacing w:before="120" w:line="240" w:lineRule="atLeast"/>
        <w:ind w:right="-1"/>
        <w:outlineLvl w:val="0"/>
        <w:rPr>
          <w:sz w:val="28"/>
        </w:rPr>
      </w:pPr>
      <w:r w:rsidRPr="00543548">
        <w:rPr>
          <w:sz w:val="28"/>
          <w:u w:val="single"/>
          <w:lang w:val="uk-UA"/>
        </w:rPr>
        <w:t>11.10.2019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Pr="00E31153">
        <w:rPr>
          <w:sz w:val="28"/>
        </w:rPr>
        <w:t xml:space="preserve">          </w:t>
      </w:r>
      <w:r w:rsidRPr="00543548">
        <w:rPr>
          <w:sz w:val="28"/>
          <w:u w:val="single"/>
        </w:rPr>
        <w:t xml:space="preserve">№ </w:t>
      </w:r>
      <w:r w:rsidRPr="00543548">
        <w:rPr>
          <w:sz w:val="28"/>
          <w:u w:val="single"/>
          <w:lang w:val="uk-UA"/>
        </w:rPr>
        <w:t>32-22/VII</w:t>
      </w:r>
    </w:p>
    <w:p w:rsidR="00D17094" w:rsidRDefault="00D17094" w:rsidP="00D17094">
      <w:pPr>
        <w:rPr>
          <w:sz w:val="28"/>
          <w:szCs w:val="28"/>
          <w:lang w:val="uk-UA"/>
        </w:rPr>
      </w:pPr>
    </w:p>
    <w:p w:rsidR="00D17094" w:rsidRPr="00D17094" w:rsidRDefault="00D17094" w:rsidP="00D17094">
      <w:pPr>
        <w:jc w:val="both"/>
        <w:rPr>
          <w:sz w:val="28"/>
          <w:szCs w:val="28"/>
          <w:lang w:val="uk-UA"/>
        </w:rPr>
      </w:pP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  <w:r w:rsidRPr="00D17094">
        <w:rPr>
          <w:sz w:val="28"/>
          <w:szCs w:val="28"/>
        </w:rPr>
        <w:t xml:space="preserve">Про </w:t>
      </w:r>
      <w:proofErr w:type="spellStart"/>
      <w:r w:rsidRPr="00D17094">
        <w:rPr>
          <w:sz w:val="28"/>
          <w:szCs w:val="28"/>
        </w:rPr>
        <w:t>надання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дозволу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комунальному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proofErr w:type="gramStart"/>
      <w:r w:rsidRPr="00D17094">
        <w:rPr>
          <w:sz w:val="28"/>
          <w:szCs w:val="28"/>
        </w:rPr>
        <w:t>п</w:t>
      </w:r>
      <w:proofErr w:type="gramEnd"/>
      <w:r w:rsidRPr="00D17094">
        <w:rPr>
          <w:sz w:val="28"/>
          <w:szCs w:val="28"/>
        </w:rPr>
        <w:t>ідприємств</w:t>
      </w:r>
      <w:r w:rsidR="00D17094">
        <w:rPr>
          <w:sz w:val="28"/>
          <w:szCs w:val="28"/>
        </w:rPr>
        <w:t>у</w:t>
      </w:r>
      <w:proofErr w:type="spellEnd"/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  <w:r w:rsidRPr="00D17094">
        <w:rPr>
          <w:sz w:val="28"/>
          <w:szCs w:val="28"/>
        </w:rPr>
        <w:t>"</w:t>
      </w:r>
      <w:proofErr w:type="spellStart"/>
      <w:r w:rsidRPr="00D17094">
        <w:rPr>
          <w:sz w:val="28"/>
          <w:szCs w:val="28"/>
        </w:rPr>
        <w:t>Регіональний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="00D17094">
        <w:rPr>
          <w:sz w:val="28"/>
          <w:szCs w:val="28"/>
        </w:rPr>
        <w:t>навчально-практичний</w:t>
      </w:r>
      <w:proofErr w:type="spellEnd"/>
      <w:r w:rsidR="00D17094">
        <w:rPr>
          <w:sz w:val="28"/>
          <w:szCs w:val="28"/>
        </w:rPr>
        <w:t xml:space="preserve"> центр</w:t>
      </w: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  <w:proofErr w:type="spellStart"/>
      <w:r w:rsidRPr="00D17094">
        <w:rPr>
          <w:sz w:val="28"/>
          <w:szCs w:val="28"/>
        </w:rPr>
        <w:t>розвитку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баг</w:t>
      </w:r>
      <w:r w:rsidR="00D17094">
        <w:rPr>
          <w:sz w:val="28"/>
          <w:szCs w:val="28"/>
        </w:rPr>
        <w:t>атофункціональних</w:t>
      </w:r>
      <w:proofErr w:type="spellEnd"/>
      <w:r w:rsidR="00D17094">
        <w:rPr>
          <w:sz w:val="28"/>
          <w:szCs w:val="28"/>
        </w:rPr>
        <w:t xml:space="preserve"> </w:t>
      </w:r>
      <w:proofErr w:type="spellStart"/>
      <w:r w:rsidR="00D17094">
        <w:rPr>
          <w:sz w:val="28"/>
          <w:szCs w:val="28"/>
        </w:rPr>
        <w:t>кооперативі</w:t>
      </w:r>
      <w:proofErr w:type="gramStart"/>
      <w:r w:rsidR="00D17094">
        <w:rPr>
          <w:sz w:val="28"/>
          <w:szCs w:val="28"/>
        </w:rPr>
        <w:t>в</w:t>
      </w:r>
      <w:proofErr w:type="spellEnd"/>
      <w:proofErr w:type="gramEnd"/>
    </w:p>
    <w:p w:rsidR="00BD0ED3" w:rsidRPr="00D17094" w:rsidRDefault="00BD0ED3" w:rsidP="00D17094">
      <w:pPr>
        <w:jc w:val="both"/>
        <w:rPr>
          <w:sz w:val="28"/>
          <w:szCs w:val="28"/>
        </w:rPr>
      </w:pPr>
      <w:proofErr w:type="spellStart"/>
      <w:r w:rsidRPr="00D17094">
        <w:rPr>
          <w:sz w:val="28"/>
          <w:szCs w:val="28"/>
        </w:rPr>
        <w:t>Черкаської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обласної</w:t>
      </w:r>
      <w:proofErr w:type="spellEnd"/>
      <w:r w:rsidRPr="00D17094">
        <w:rPr>
          <w:sz w:val="28"/>
          <w:szCs w:val="28"/>
        </w:rPr>
        <w:t xml:space="preserve"> ради"</w:t>
      </w: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  <w:r w:rsidRPr="00D17094">
        <w:rPr>
          <w:sz w:val="28"/>
          <w:szCs w:val="28"/>
        </w:rPr>
        <w:t xml:space="preserve">на передачу в </w:t>
      </w:r>
      <w:proofErr w:type="spellStart"/>
      <w:r w:rsidRPr="00D17094">
        <w:rPr>
          <w:sz w:val="28"/>
          <w:szCs w:val="28"/>
        </w:rPr>
        <w:t>оренду</w:t>
      </w:r>
      <w:proofErr w:type="spellEnd"/>
      <w:r w:rsidRPr="00D17094">
        <w:rPr>
          <w:sz w:val="28"/>
          <w:szCs w:val="28"/>
        </w:rPr>
        <w:t xml:space="preserve"> майна</w:t>
      </w: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</w:p>
    <w:p w:rsidR="00D17094" w:rsidRPr="00D17094" w:rsidRDefault="00D17094" w:rsidP="00D17094">
      <w:pPr>
        <w:jc w:val="both"/>
        <w:rPr>
          <w:sz w:val="28"/>
          <w:szCs w:val="28"/>
          <w:lang w:val="uk-UA"/>
        </w:rPr>
      </w:pPr>
    </w:p>
    <w:p w:rsidR="00BD0ED3" w:rsidRPr="00D17094" w:rsidRDefault="00BD0ED3" w:rsidP="00D17094">
      <w:pPr>
        <w:ind w:firstLine="709"/>
        <w:jc w:val="both"/>
        <w:rPr>
          <w:sz w:val="28"/>
          <w:szCs w:val="28"/>
          <w:lang w:val="uk-UA"/>
        </w:rPr>
      </w:pPr>
      <w:r w:rsidRPr="00D17094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 w:rsidR="00D17094">
        <w:rPr>
          <w:sz w:val="28"/>
          <w:szCs w:val="28"/>
          <w:lang w:val="uk-UA"/>
        </w:rPr>
        <w:br/>
      </w:r>
      <w:r w:rsidRPr="00D17094">
        <w:rPr>
          <w:sz w:val="28"/>
          <w:szCs w:val="28"/>
          <w:lang w:val="uk-UA"/>
        </w:rPr>
        <w:t xml:space="preserve">"Про місцеве самоврядування в Україні", Закону України "Про оренду державного та комунального майна", рішення обласної ради від </w:t>
      </w:r>
      <w:r w:rsidRPr="00D17094">
        <w:rPr>
          <w:sz w:val="28"/>
          <w:lang w:val="uk-UA"/>
        </w:rPr>
        <w:t>16.12.2016 №</w:t>
      </w:r>
      <w:r w:rsidRPr="00D17094">
        <w:rPr>
          <w:sz w:val="28"/>
        </w:rPr>
        <w:t> </w:t>
      </w:r>
      <w:r w:rsidRPr="00D17094">
        <w:rPr>
          <w:sz w:val="28"/>
          <w:lang w:val="uk-UA"/>
        </w:rPr>
        <w:t>10-18/</w:t>
      </w:r>
      <w:r w:rsidRPr="00D17094">
        <w:rPr>
          <w:sz w:val="28"/>
          <w:lang w:val="en-US"/>
        </w:rPr>
        <w:t>VII</w:t>
      </w:r>
      <w:r w:rsidRPr="00D17094">
        <w:rPr>
          <w:sz w:val="28"/>
          <w:lang w:val="uk-UA"/>
        </w:rPr>
        <w:t xml:space="preserve"> "</w:t>
      </w:r>
      <w:r w:rsidRPr="00D17094">
        <w:rPr>
          <w:sz w:val="28"/>
          <w:szCs w:val="28"/>
          <w:lang w:val="uk-UA"/>
        </w:rPr>
        <w:t>Про управління суб’єктами та об</w:t>
      </w:r>
      <w:r w:rsidR="00D17094" w:rsidRPr="00D17094">
        <w:rPr>
          <w:sz w:val="28"/>
          <w:szCs w:val="28"/>
          <w:lang w:val="uk-UA"/>
        </w:rPr>
        <w:t>’</w:t>
      </w:r>
      <w:r w:rsidRPr="00D17094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області", пункту 2 Методики розрахунку орендної плати за оренду майна обласної комунальної власності</w:t>
      </w:r>
      <w:r w:rsidR="00D17094">
        <w:rPr>
          <w:sz w:val="28"/>
          <w:szCs w:val="28"/>
          <w:lang w:val="uk-UA"/>
        </w:rPr>
        <w:br/>
      </w:r>
      <w:r w:rsidRPr="00D17094">
        <w:rPr>
          <w:sz w:val="28"/>
          <w:szCs w:val="28"/>
          <w:lang w:val="uk-UA"/>
        </w:rPr>
        <w:t>та пропорції її розподілу, затвердженої рішенням обласної ради від 06.04.2012 №</w:t>
      </w:r>
      <w:r w:rsidRPr="00D17094">
        <w:rPr>
          <w:sz w:val="28"/>
          <w:szCs w:val="28"/>
        </w:rPr>
        <w:t> </w:t>
      </w:r>
      <w:r w:rsidRPr="00D17094">
        <w:rPr>
          <w:sz w:val="28"/>
          <w:szCs w:val="28"/>
          <w:lang w:val="uk-UA"/>
        </w:rPr>
        <w:t>14-5/</w:t>
      </w:r>
      <w:r w:rsidRPr="00D17094">
        <w:rPr>
          <w:sz w:val="28"/>
          <w:szCs w:val="28"/>
        </w:rPr>
        <w:t>VI</w:t>
      </w:r>
      <w:r w:rsidRPr="00D17094">
        <w:rPr>
          <w:sz w:val="28"/>
          <w:szCs w:val="28"/>
          <w:lang w:val="uk-UA"/>
        </w:rPr>
        <w:t>, враховуючи звернення комунального підприємства "Регіональний навчально-практичний центр розвитку багатофункціональних кооперативів Черкаської обласної ради" від 22.05.2019 №</w:t>
      </w:r>
      <w:r w:rsidRPr="00D17094">
        <w:rPr>
          <w:sz w:val="28"/>
          <w:szCs w:val="28"/>
          <w:lang w:val="en-US"/>
        </w:rPr>
        <w:t> </w:t>
      </w:r>
      <w:r w:rsidRPr="00D17094">
        <w:rPr>
          <w:sz w:val="28"/>
          <w:szCs w:val="28"/>
          <w:lang w:val="uk-UA"/>
        </w:rPr>
        <w:t xml:space="preserve">28, </w:t>
      </w:r>
      <w:bookmarkStart w:id="0" w:name="_GoBack"/>
      <w:bookmarkEnd w:id="0"/>
      <w:r w:rsidRPr="00D17094">
        <w:rPr>
          <w:sz w:val="28"/>
          <w:szCs w:val="28"/>
          <w:lang w:val="uk-UA"/>
        </w:rPr>
        <w:t>обласна рада в и р і ш и л а:</w:t>
      </w:r>
    </w:p>
    <w:p w:rsidR="00BD0ED3" w:rsidRPr="00D17094" w:rsidRDefault="00BD0ED3" w:rsidP="00D17094">
      <w:pPr>
        <w:pStyle w:val="a3"/>
        <w:ind w:firstLine="0"/>
      </w:pPr>
    </w:p>
    <w:p w:rsidR="00BD0ED3" w:rsidRPr="00D17094" w:rsidRDefault="00BD0ED3" w:rsidP="00D17094">
      <w:pPr>
        <w:ind w:firstLine="709"/>
        <w:jc w:val="both"/>
        <w:rPr>
          <w:sz w:val="28"/>
          <w:szCs w:val="28"/>
        </w:rPr>
      </w:pPr>
      <w:r w:rsidRPr="00D17094">
        <w:rPr>
          <w:sz w:val="28"/>
          <w:szCs w:val="28"/>
        </w:rPr>
        <w:t>1. </w:t>
      </w:r>
      <w:proofErr w:type="spellStart"/>
      <w:r w:rsidRPr="00D17094">
        <w:rPr>
          <w:sz w:val="28"/>
          <w:szCs w:val="28"/>
        </w:rPr>
        <w:t>Надати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дозвіл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комунальному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proofErr w:type="gramStart"/>
      <w:r w:rsidRPr="00D17094">
        <w:rPr>
          <w:sz w:val="28"/>
          <w:szCs w:val="28"/>
        </w:rPr>
        <w:t>п</w:t>
      </w:r>
      <w:proofErr w:type="gramEnd"/>
      <w:r w:rsidRPr="00D17094">
        <w:rPr>
          <w:sz w:val="28"/>
          <w:szCs w:val="28"/>
        </w:rPr>
        <w:t>ідприємству</w:t>
      </w:r>
      <w:proofErr w:type="spellEnd"/>
      <w:r w:rsidRPr="00D17094">
        <w:rPr>
          <w:sz w:val="28"/>
        </w:rPr>
        <w:t xml:space="preserve"> </w:t>
      </w:r>
      <w:r w:rsidRPr="00D17094">
        <w:rPr>
          <w:sz w:val="28"/>
          <w:szCs w:val="28"/>
        </w:rPr>
        <w:t>"</w:t>
      </w:r>
      <w:proofErr w:type="spellStart"/>
      <w:r w:rsidRPr="00D17094">
        <w:rPr>
          <w:sz w:val="28"/>
          <w:szCs w:val="28"/>
        </w:rPr>
        <w:t>Регіональний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навчально-практичний</w:t>
      </w:r>
      <w:proofErr w:type="spellEnd"/>
      <w:r w:rsidRPr="00D17094">
        <w:rPr>
          <w:sz w:val="28"/>
          <w:szCs w:val="28"/>
        </w:rPr>
        <w:t xml:space="preserve"> центр </w:t>
      </w:r>
      <w:proofErr w:type="spellStart"/>
      <w:r w:rsidRPr="00D17094">
        <w:rPr>
          <w:sz w:val="28"/>
          <w:szCs w:val="28"/>
        </w:rPr>
        <w:t>розвитку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багатофункціональних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кооперативів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Черкаської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обласної</w:t>
      </w:r>
      <w:proofErr w:type="spellEnd"/>
      <w:r w:rsidRPr="00D17094">
        <w:rPr>
          <w:sz w:val="28"/>
          <w:szCs w:val="28"/>
        </w:rPr>
        <w:t xml:space="preserve"> ради" на передачу в </w:t>
      </w:r>
      <w:proofErr w:type="spellStart"/>
      <w:r w:rsidRPr="00D17094">
        <w:rPr>
          <w:sz w:val="28"/>
          <w:szCs w:val="28"/>
        </w:rPr>
        <w:t>оренду</w:t>
      </w:r>
      <w:proofErr w:type="spellEnd"/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згідно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чинним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законодавством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України</w:t>
      </w:r>
      <w:proofErr w:type="spellEnd"/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складських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приміщень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загальною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площею</w:t>
      </w:r>
      <w:proofErr w:type="spellEnd"/>
      <w:r w:rsidRPr="00D17094">
        <w:rPr>
          <w:sz w:val="28"/>
          <w:szCs w:val="28"/>
        </w:rPr>
        <w:t xml:space="preserve"> 655,2</w:t>
      </w:r>
      <w:r w:rsidR="00D17094">
        <w:rPr>
          <w:sz w:val="28"/>
          <w:szCs w:val="28"/>
          <w:lang w:val="uk-UA"/>
        </w:rPr>
        <w:t> </w:t>
      </w:r>
      <w:r w:rsidRPr="00D17094">
        <w:rPr>
          <w:sz w:val="28"/>
          <w:szCs w:val="28"/>
        </w:rPr>
        <w:t>м</w:t>
      </w:r>
      <w:r w:rsidR="00D17094" w:rsidRPr="00D17094">
        <w:rPr>
          <w:sz w:val="28"/>
          <w:szCs w:val="28"/>
          <w:vertAlign w:val="superscript"/>
          <w:lang w:val="uk-UA"/>
        </w:rPr>
        <w:t>2</w:t>
      </w:r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навісу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загальною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площею</w:t>
      </w:r>
      <w:proofErr w:type="spellEnd"/>
      <w:r w:rsidRPr="00D17094">
        <w:rPr>
          <w:sz w:val="28"/>
          <w:szCs w:val="28"/>
        </w:rPr>
        <w:t xml:space="preserve"> 89,4</w:t>
      </w:r>
      <w:r w:rsidR="00D17094">
        <w:rPr>
          <w:sz w:val="28"/>
          <w:szCs w:val="28"/>
          <w:lang w:val="uk-UA"/>
        </w:rPr>
        <w:t> </w:t>
      </w:r>
      <w:r w:rsidRPr="00D17094">
        <w:rPr>
          <w:sz w:val="28"/>
          <w:szCs w:val="28"/>
        </w:rPr>
        <w:t>м</w:t>
      </w:r>
      <w:r w:rsidR="00D17094" w:rsidRPr="00D17094">
        <w:rPr>
          <w:sz w:val="28"/>
          <w:szCs w:val="28"/>
          <w:vertAlign w:val="superscript"/>
          <w:lang w:val="uk-UA"/>
        </w:rPr>
        <w:t>2</w:t>
      </w:r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шедів</w:t>
      </w:r>
      <w:proofErr w:type="spellEnd"/>
      <w:r w:rsidRPr="00D17094">
        <w:rPr>
          <w:sz w:val="28"/>
          <w:szCs w:val="28"/>
        </w:rPr>
        <w:t xml:space="preserve"> для </w:t>
      </w:r>
      <w:proofErr w:type="spellStart"/>
      <w:r w:rsidRPr="00D17094">
        <w:rPr>
          <w:sz w:val="28"/>
          <w:szCs w:val="28"/>
        </w:rPr>
        <w:t>утримання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кролів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загальною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площею</w:t>
      </w:r>
      <w:proofErr w:type="spellEnd"/>
      <w:r w:rsidRPr="00D17094">
        <w:rPr>
          <w:sz w:val="28"/>
          <w:szCs w:val="28"/>
        </w:rPr>
        <w:t xml:space="preserve"> 134,8</w:t>
      </w:r>
      <w:r w:rsidR="00D17094">
        <w:rPr>
          <w:sz w:val="28"/>
          <w:szCs w:val="28"/>
          <w:lang w:val="uk-UA"/>
        </w:rPr>
        <w:t> </w:t>
      </w:r>
      <w:r w:rsidRPr="00D17094">
        <w:rPr>
          <w:sz w:val="28"/>
          <w:szCs w:val="28"/>
        </w:rPr>
        <w:t>м</w:t>
      </w:r>
      <w:r w:rsidR="00D17094" w:rsidRPr="00D17094">
        <w:rPr>
          <w:sz w:val="28"/>
          <w:szCs w:val="28"/>
          <w:vertAlign w:val="superscript"/>
          <w:lang w:val="uk-UA"/>
        </w:rPr>
        <w:t>2</w:t>
      </w:r>
      <w:r w:rsidRPr="00D17094">
        <w:rPr>
          <w:sz w:val="28"/>
          <w:szCs w:val="28"/>
        </w:rPr>
        <w:t>,</w:t>
      </w:r>
      <w:r w:rsidR="00D17094">
        <w:rPr>
          <w:sz w:val="28"/>
          <w:szCs w:val="28"/>
          <w:lang w:val="uk-UA"/>
        </w:rPr>
        <w:br/>
      </w:r>
      <w:proofErr w:type="spellStart"/>
      <w:r w:rsidRPr="00D17094">
        <w:rPr>
          <w:sz w:val="28"/>
          <w:szCs w:val="28"/>
        </w:rPr>
        <w:t>що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знаходяться</w:t>
      </w:r>
      <w:proofErr w:type="spellEnd"/>
      <w:r w:rsidRPr="00D17094">
        <w:rPr>
          <w:sz w:val="28"/>
          <w:szCs w:val="28"/>
        </w:rPr>
        <w:t xml:space="preserve"> за </w:t>
      </w:r>
      <w:proofErr w:type="spellStart"/>
      <w:r w:rsidRPr="00D17094">
        <w:rPr>
          <w:sz w:val="28"/>
          <w:szCs w:val="28"/>
        </w:rPr>
        <w:t>адресою</w:t>
      </w:r>
      <w:proofErr w:type="spellEnd"/>
      <w:r w:rsidRPr="00D17094">
        <w:rPr>
          <w:sz w:val="28"/>
          <w:szCs w:val="28"/>
        </w:rPr>
        <w:t xml:space="preserve">: м. </w:t>
      </w:r>
      <w:proofErr w:type="spellStart"/>
      <w:r w:rsidRPr="00D17094">
        <w:rPr>
          <w:sz w:val="28"/>
          <w:szCs w:val="28"/>
        </w:rPr>
        <w:t>Черкаси</w:t>
      </w:r>
      <w:proofErr w:type="spellEnd"/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провул</w:t>
      </w:r>
      <w:proofErr w:type="spellEnd"/>
      <w:r w:rsidRPr="00D17094">
        <w:rPr>
          <w:sz w:val="28"/>
          <w:szCs w:val="28"/>
        </w:rPr>
        <w:t xml:space="preserve">. </w:t>
      </w:r>
      <w:proofErr w:type="spellStart"/>
      <w:r w:rsidRPr="00D17094">
        <w:rPr>
          <w:sz w:val="28"/>
          <w:szCs w:val="28"/>
        </w:rPr>
        <w:t>Комунальний</w:t>
      </w:r>
      <w:proofErr w:type="spellEnd"/>
      <w:r w:rsidRPr="00D17094">
        <w:rPr>
          <w:sz w:val="28"/>
          <w:szCs w:val="28"/>
        </w:rPr>
        <w:t>, 35.</w:t>
      </w:r>
    </w:p>
    <w:p w:rsidR="00BD0ED3" w:rsidRPr="00D17094" w:rsidRDefault="00BD0ED3" w:rsidP="00D17094">
      <w:pPr>
        <w:ind w:firstLine="709"/>
        <w:jc w:val="both"/>
        <w:rPr>
          <w:sz w:val="28"/>
          <w:szCs w:val="28"/>
        </w:rPr>
      </w:pPr>
      <w:r w:rsidRPr="00D17094">
        <w:rPr>
          <w:sz w:val="28"/>
        </w:rPr>
        <w:t xml:space="preserve">2. Контроль за </w:t>
      </w:r>
      <w:proofErr w:type="spellStart"/>
      <w:r w:rsidRPr="00D17094">
        <w:rPr>
          <w:sz w:val="28"/>
        </w:rPr>
        <w:t>виконанням</w:t>
      </w:r>
      <w:proofErr w:type="spellEnd"/>
      <w:r w:rsidRPr="00D17094">
        <w:rPr>
          <w:sz w:val="28"/>
        </w:rPr>
        <w:t xml:space="preserve"> </w:t>
      </w:r>
      <w:proofErr w:type="spellStart"/>
      <w:proofErr w:type="gramStart"/>
      <w:r w:rsidRPr="00D17094">
        <w:rPr>
          <w:sz w:val="28"/>
        </w:rPr>
        <w:t>р</w:t>
      </w:r>
      <w:proofErr w:type="gramEnd"/>
      <w:r w:rsidRPr="00D17094">
        <w:rPr>
          <w:sz w:val="28"/>
        </w:rPr>
        <w:t>ішення</w:t>
      </w:r>
      <w:proofErr w:type="spellEnd"/>
      <w:r w:rsidRPr="00D17094">
        <w:rPr>
          <w:sz w:val="28"/>
        </w:rPr>
        <w:t xml:space="preserve"> </w:t>
      </w:r>
      <w:proofErr w:type="spellStart"/>
      <w:r w:rsidRPr="00D17094">
        <w:rPr>
          <w:sz w:val="28"/>
        </w:rPr>
        <w:t>покласти</w:t>
      </w:r>
      <w:proofErr w:type="spellEnd"/>
      <w:r w:rsidRPr="00D17094">
        <w:rPr>
          <w:sz w:val="28"/>
        </w:rPr>
        <w:t xml:space="preserve"> на </w:t>
      </w:r>
      <w:proofErr w:type="spellStart"/>
      <w:r w:rsidRPr="00D17094">
        <w:rPr>
          <w:sz w:val="28"/>
        </w:rPr>
        <w:t>постійну</w:t>
      </w:r>
      <w:proofErr w:type="spellEnd"/>
      <w:r w:rsidRPr="00D17094">
        <w:rPr>
          <w:sz w:val="28"/>
        </w:rPr>
        <w:t xml:space="preserve"> </w:t>
      </w:r>
      <w:proofErr w:type="spellStart"/>
      <w:r w:rsidRPr="00D17094">
        <w:rPr>
          <w:sz w:val="28"/>
        </w:rPr>
        <w:t>комісію</w:t>
      </w:r>
      <w:proofErr w:type="spellEnd"/>
      <w:r w:rsidRPr="00D17094">
        <w:rPr>
          <w:sz w:val="28"/>
        </w:rPr>
        <w:t xml:space="preserve"> </w:t>
      </w:r>
      <w:proofErr w:type="spellStart"/>
      <w:r w:rsidRPr="00D17094">
        <w:rPr>
          <w:sz w:val="28"/>
        </w:rPr>
        <w:t>обласної</w:t>
      </w:r>
      <w:proofErr w:type="spellEnd"/>
      <w:r w:rsidRPr="00D17094">
        <w:rPr>
          <w:sz w:val="28"/>
        </w:rPr>
        <w:t xml:space="preserve"> ради </w:t>
      </w:r>
      <w:proofErr w:type="spellStart"/>
      <w:r w:rsidRPr="00D17094">
        <w:rPr>
          <w:sz w:val="28"/>
          <w:szCs w:val="28"/>
        </w:rPr>
        <w:t>з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питань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комунальної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власності</w:t>
      </w:r>
      <w:proofErr w:type="spellEnd"/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підприємництва</w:t>
      </w:r>
      <w:proofErr w:type="spellEnd"/>
      <w:r w:rsidRPr="00D17094">
        <w:rPr>
          <w:sz w:val="28"/>
          <w:szCs w:val="28"/>
        </w:rPr>
        <w:t xml:space="preserve"> та </w:t>
      </w:r>
      <w:proofErr w:type="spellStart"/>
      <w:r w:rsidRPr="00D17094">
        <w:rPr>
          <w:sz w:val="28"/>
          <w:szCs w:val="28"/>
        </w:rPr>
        <w:t>регуляторної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політики</w:t>
      </w:r>
      <w:proofErr w:type="spellEnd"/>
      <w:r w:rsidRPr="00D17094">
        <w:rPr>
          <w:sz w:val="28"/>
        </w:rPr>
        <w:t>.</w:t>
      </w: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</w:p>
    <w:p w:rsidR="00BD0ED3" w:rsidRDefault="00BD0ED3" w:rsidP="00D17094">
      <w:pPr>
        <w:jc w:val="both"/>
        <w:rPr>
          <w:sz w:val="28"/>
          <w:szCs w:val="28"/>
          <w:lang w:val="uk-UA"/>
        </w:rPr>
      </w:pPr>
    </w:p>
    <w:p w:rsidR="00E31153" w:rsidRDefault="00E31153" w:rsidP="00D17094">
      <w:pPr>
        <w:jc w:val="both"/>
        <w:rPr>
          <w:sz w:val="28"/>
          <w:szCs w:val="28"/>
          <w:lang w:val="uk-UA"/>
        </w:rPr>
      </w:pPr>
    </w:p>
    <w:p w:rsidR="00E31153" w:rsidRPr="00D17094" w:rsidRDefault="00E31153" w:rsidP="00D17094">
      <w:pPr>
        <w:jc w:val="both"/>
        <w:rPr>
          <w:sz w:val="28"/>
          <w:szCs w:val="28"/>
          <w:lang w:val="uk-UA"/>
        </w:rPr>
      </w:pP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</w:p>
    <w:p w:rsidR="00BD0ED3" w:rsidRPr="00543548" w:rsidRDefault="00D17094" w:rsidP="00D170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3548">
        <w:rPr>
          <w:sz w:val="28"/>
          <w:szCs w:val="28"/>
        </w:rPr>
        <w:t>В. Т</w:t>
      </w:r>
      <w:r w:rsidR="00543548">
        <w:rPr>
          <w:sz w:val="28"/>
          <w:szCs w:val="28"/>
          <w:lang w:val="en-US"/>
        </w:rPr>
        <w:t>АРАСЕНКО</w:t>
      </w:r>
    </w:p>
    <w:sectPr w:rsidR="00BD0ED3" w:rsidRPr="00543548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038C3"/>
    <w:rsid w:val="00543548"/>
    <w:rsid w:val="005D5B8D"/>
    <w:rsid w:val="0075081E"/>
    <w:rsid w:val="00766EC8"/>
    <w:rsid w:val="0077676D"/>
    <w:rsid w:val="007A1FBA"/>
    <w:rsid w:val="0093691C"/>
    <w:rsid w:val="00B56F3D"/>
    <w:rsid w:val="00BD0ED3"/>
    <w:rsid w:val="00CA5172"/>
    <w:rsid w:val="00D07113"/>
    <w:rsid w:val="00D17094"/>
    <w:rsid w:val="00D401B8"/>
    <w:rsid w:val="00E3115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ody Text Indent"/>
    <w:basedOn w:val="a"/>
    <w:link w:val="a4"/>
    <w:rsid w:val="00BD0ED3"/>
    <w:pPr>
      <w:autoSpaceDE w:val="0"/>
      <w:autoSpaceDN w:val="0"/>
      <w:ind w:firstLine="851"/>
      <w:jc w:val="both"/>
    </w:pPr>
    <w:rPr>
      <w:sz w:val="28"/>
      <w:szCs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BD0ED3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616</Characters>
  <Application>Microsoft Office Word</Application>
  <DocSecurity>0</DocSecurity>
  <Lines>5</Lines>
  <Paragraphs>3</Paragraphs>
  <ScaleCrop>false</ScaleCrop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2019-10-17T05:38:00Z</cp:lastPrinted>
  <dcterms:created xsi:type="dcterms:W3CDTF">2019-10-17T05:38:00Z</dcterms:created>
  <dcterms:modified xsi:type="dcterms:W3CDTF">2019-10-17T05:38:00Z</dcterms:modified>
</cp:coreProperties>
</file>