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46" w:rsidRDefault="006A7546" w:rsidP="00C84773">
      <w:pPr>
        <w:spacing w:line="240" w:lineRule="atLeast"/>
        <w:ind w:left="6096" w:right="-262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6A7546" w:rsidRDefault="006A7546" w:rsidP="00C84773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</w:t>
      </w:r>
    </w:p>
    <w:p w:rsidR="006A7546" w:rsidRPr="00FD0C29" w:rsidRDefault="003D308E" w:rsidP="00C84773">
      <w:pPr>
        <w:ind w:left="6096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11.10.2019</w:t>
      </w:r>
      <w:r w:rsidR="006A7546" w:rsidRPr="006A7546">
        <w:rPr>
          <w:color w:val="000000" w:themeColor="text1"/>
          <w:sz w:val="28"/>
          <w:szCs w:val="28"/>
          <w:lang w:val="uk-UA"/>
        </w:rPr>
        <w:t xml:space="preserve"> №</w:t>
      </w:r>
      <w:r>
        <w:rPr>
          <w:color w:val="000000" w:themeColor="text1"/>
          <w:sz w:val="28"/>
          <w:szCs w:val="28"/>
          <w:lang w:val="uk-UA"/>
        </w:rPr>
        <w:t xml:space="preserve"> 32-14/VII</w:t>
      </w:r>
    </w:p>
    <w:p w:rsidR="006A7546" w:rsidRPr="006A7546" w:rsidRDefault="006A7546" w:rsidP="00FD0C29">
      <w:pPr>
        <w:spacing w:line="240" w:lineRule="atLeast"/>
        <w:ind w:right="-262"/>
        <w:rPr>
          <w:sz w:val="28"/>
          <w:szCs w:val="28"/>
          <w:lang w:val="uk-UA"/>
        </w:rPr>
      </w:pPr>
    </w:p>
    <w:p w:rsidR="006A7546" w:rsidRPr="006A7546" w:rsidRDefault="006A7546" w:rsidP="00FD0C29">
      <w:pPr>
        <w:rPr>
          <w:sz w:val="28"/>
          <w:szCs w:val="28"/>
          <w:lang w:val="uk-UA"/>
        </w:rPr>
      </w:pPr>
    </w:p>
    <w:p w:rsidR="006A7546" w:rsidRPr="006A7546" w:rsidRDefault="006A7546" w:rsidP="006A7546">
      <w:pPr>
        <w:ind w:left="-360" w:firstLine="709"/>
        <w:jc w:val="center"/>
        <w:rPr>
          <w:sz w:val="28"/>
          <w:szCs w:val="28"/>
          <w:lang w:val="uk-UA"/>
        </w:rPr>
      </w:pPr>
      <w:r w:rsidRPr="006A7546">
        <w:rPr>
          <w:sz w:val="28"/>
          <w:szCs w:val="28"/>
          <w:lang w:val="uk-UA"/>
        </w:rPr>
        <w:t>СКЛАД</w:t>
      </w:r>
    </w:p>
    <w:p w:rsidR="006A7546" w:rsidRDefault="006A7546" w:rsidP="00FD0C29">
      <w:pPr>
        <w:jc w:val="center"/>
        <w:rPr>
          <w:sz w:val="28"/>
          <w:szCs w:val="28"/>
          <w:lang w:val="uk-UA" w:eastAsia="uk-UA"/>
        </w:rPr>
      </w:pPr>
      <w:r w:rsidRPr="006A7546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ліквідації УМАНСЬКОГО КОМУНАЛЬНОГО ВИДАВНИЧО-ПОЛІГРАФІЧНОГО ПІДПРИЄМСТВА ЧЕРКАСЬКОЇ ОБЛАСНОЇ РАДИ</w:t>
      </w:r>
    </w:p>
    <w:p w:rsidR="00FD0C29" w:rsidRDefault="00FD0C29" w:rsidP="00FD0C29">
      <w:pPr>
        <w:rPr>
          <w:sz w:val="28"/>
          <w:szCs w:val="28"/>
          <w:lang w:val="uk-UA" w:eastAsia="uk-UA"/>
        </w:rPr>
      </w:pPr>
    </w:p>
    <w:p w:rsidR="00FD0C29" w:rsidRPr="006A7546" w:rsidRDefault="00FD0C29" w:rsidP="00FD0C29">
      <w:pPr>
        <w:rPr>
          <w:sz w:val="28"/>
          <w:szCs w:val="28"/>
          <w:lang w:val="uk-UA" w:eastAsia="uk-UA"/>
        </w:rPr>
      </w:pPr>
    </w:p>
    <w:tbl>
      <w:tblPr>
        <w:tblW w:w="9747" w:type="dxa"/>
        <w:tblLook w:val="00A0"/>
      </w:tblPr>
      <w:tblGrid>
        <w:gridCol w:w="3227"/>
        <w:gridCol w:w="425"/>
        <w:gridCol w:w="6095"/>
      </w:tblGrid>
      <w:tr w:rsidR="00FD0C29" w:rsidRPr="00FD0C29" w:rsidTr="00FD0C29">
        <w:tc>
          <w:tcPr>
            <w:tcW w:w="3227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НОВАК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D0C29">
              <w:rPr>
                <w:sz w:val="28"/>
                <w:szCs w:val="28"/>
                <w:lang w:val="uk-UA"/>
              </w:rPr>
              <w:t>Сергій Андрійович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FD0C29">
              <w:rPr>
                <w:sz w:val="28"/>
                <w:szCs w:val="28"/>
              </w:rPr>
              <w:t>ідентифікаційний</w:t>
            </w:r>
            <w:proofErr w:type="spellEnd"/>
            <w:r w:rsidRPr="00FD0C29">
              <w:rPr>
                <w:sz w:val="28"/>
                <w:szCs w:val="28"/>
              </w:rPr>
              <w:t xml:space="preserve"> код</w:t>
            </w:r>
          </w:p>
        </w:tc>
        <w:tc>
          <w:tcPr>
            <w:tcW w:w="425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D0C29">
              <w:rPr>
                <w:sz w:val="28"/>
                <w:szCs w:val="28"/>
                <w:lang w:val="uk-UA"/>
              </w:rPr>
              <w:t>виконуючий обов’язки директора Уманського комунального видавничо-поліграфічного підприємства Черкаської обласної ради, голова комісії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D0C29" w:rsidRPr="00FD0C29" w:rsidTr="00FD0C29">
        <w:tc>
          <w:tcPr>
            <w:tcW w:w="3227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29">
              <w:rPr>
                <w:sz w:val="28"/>
                <w:szCs w:val="28"/>
              </w:rPr>
              <w:t>ПЕТРОВ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FD0C29">
              <w:rPr>
                <w:sz w:val="28"/>
                <w:szCs w:val="28"/>
              </w:rPr>
              <w:t>Віталій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Олександрович</w:t>
            </w:r>
            <w:proofErr w:type="spellEnd"/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FD0C29">
              <w:rPr>
                <w:sz w:val="28"/>
                <w:szCs w:val="28"/>
              </w:rPr>
              <w:t>ідентифікаційний</w:t>
            </w:r>
            <w:proofErr w:type="spellEnd"/>
            <w:r w:rsidRPr="00FD0C29">
              <w:rPr>
                <w:sz w:val="28"/>
                <w:szCs w:val="28"/>
              </w:rPr>
              <w:t xml:space="preserve"> код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5" w:type="dxa"/>
            <w:hideMark/>
          </w:tcPr>
          <w:p w:rsidR="00FD0C29" w:rsidRPr="00FD0C29" w:rsidRDefault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2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FD0C29">
              <w:rPr>
                <w:sz w:val="28"/>
                <w:szCs w:val="28"/>
              </w:rPr>
              <w:t>управління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майном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виконавчого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апарату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обласної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gramStart"/>
            <w:r w:rsidRPr="00FD0C29">
              <w:rPr>
                <w:sz w:val="28"/>
                <w:szCs w:val="28"/>
              </w:rPr>
              <w:t>ради</w:t>
            </w:r>
            <w:proofErr w:type="gramEnd"/>
          </w:p>
        </w:tc>
      </w:tr>
      <w:tr w:rsidR="00FD0C29" w:rsidRPr="00FD0C29" w:rsidTr="00FD0C29">
        <w:tc>
          <w:tcPr>
            <w:tcW w:w="3227" w:type="dxa"/>
            <w:hideMark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29">
              <w:rPr>
                <w:sz w:val="28"/>
                <w:szCs w:val="28"/>
              </w:rPr>
              <w:t>ДУДНИК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D0C29"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Дмитрівна</w:t>
            </w:r>
            <w:proofErr w:type="spellEnd"/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FD0C29">
              <w:rPr>
                <w:sz w:val="28"/>
                <w:szCs w:val="28"/>
              </w:rPr>
              <w:t>ідентифікаційний</w:t>
            </w:r>
            <w:proofErr w:type="spellEnd"/>
            <w:r w:rsidRPr="00FD0C29">
              <w:rPr>
                <w:sz w:val="28"/>
                <w:szCs w:val="28"/>
              </w:rPr>
              <w:t xml:space="preserve"> код</w:t>
            </w:r>
          </w:p>
        </w:tc>
        <w:tc>
          <w:tcPr>
            <w:tcW w:w="425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FD0C29" w:rsidRPr="00FD0C29" w:rsidRDefault="00FD0C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2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FD0C29">
              <w:rPr>
                <w:sz w:val="28"/>
                <w:szCs w:val="28"/>
              </w:rPr>
              <w:t>відділу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0C29">
              <w:rPr>
                <w:sz w:val="28"/>
                <w:szCs w:val="28"/>
              </w:rPr>
              <w:t>обл</w:t>
            </w:r>
            <w:proofErr w:type="gramEnd"/>
            <w:r w:rsidRPr="00FD0C29">
              <w:rPr>
                <w:sz w:val="28"/>
                <w:szCs w:val="28"/>
              </w:rPr>
              <w:t>іку</w:t>
            </w:r>
            <w:proofErr w:type="spellEnd"/>
            <w:r w:rsidRPr="00FD0C29">
              <w:rPr>
                <w:sz w:val="28"/>
                <w:szCs w:val="28"/>
              </w:rPr>
              <w:t xml:space="preserve"> та </w:t>
            </w:r>
            <w:proofErr w:type="spellStart"/>
            <w:r w:rsidRPr="00FD0C29">
              <w:rPr>
                <w:sz w:val="28"/>
                <w:szCs w:val="28"/>
              </w:rPr>
              <w:t>використання</w:t>
            </w:r>
            <w:proofErr w:type="spellEnd"/>
            <w:r w:rsidRPr="00FD0C29">
              <w:rPr>
                <w:sz w:val="28"/>
                <w:szCs w:val="28"/>
              </w:rPr>
              <w:t xml:space="preserve"> майна </w:t>
            </w:r>
            <w:proofErr w:type="spellStart"/>
            <w:r w:rsidRPr="00FD0C29">
              <w:rPr>
                <w:sz w:val="28"/>
                <w:szCs w:val="28"/>
              </w:rPr>
              <w:t>управління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майном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виконавчого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апарату</w:t>
            </w:r>
            <w:proofErr w:type="spellEnd"/>
            <w:r w:rsidRPr="00FD0C29">
              <w:rPr>
                <w:sz w:val="28"/>
                <w:szCs w:val="28"/>
              </w:rPr>
              <w:t xml:space="preserve"> </w:t>
            </w:r>
            <w:proofErr w:type="spellStart"/>
            <w:r w:rsidRPr="00FD0C29">
              <w:rPr>
                <w:sz w:val="28"/>
                <w:szCs w:val="28"/>
              </w:rPr>
              <w:t>обласної</w:t>
            </w:r>
            <w:proofErr w:type="spellEnd"/>
            <w:r w:rsidRPr="00FD0C29">
              <w:rPr>
                <w:sz w:val="28"/>
                <w:szCs w:val="28"/>
              </w:rPr>
              <w:t xml:space="preserve"> ради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D0C29" w:rsidRPr="00FD0C29" w:rsidTr="00FD0C29">
        <w:tc>
          <w:tcPr>
            <w:tcW w:w="3227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D0C29">
              <w:rPr>
                <w:color w:val="000000" w:themeColor="text1"/>
                <w:sz w:val="28"/>
                <w:szCs w:val="28"/>
                <w:lang w:val="uk-UA"/>
              </w:rPr>
              <w:t>ФЕДОРЕНКО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D0C29">
              <w:rPr>
                <w:color w:val="000000" w:themeColor="text1"/>
                <w:sz w:val="28"/>
                <w:szCs w:val="28"/>
                <w:lang w:val="uk-UA"/>
              </w:rPr>
              <w:t>Тетяна Володимирівна</w:t>
            </w:r>
          </w:p>
          <w:p w:rsidR="00FD0C29" w:rsidRPr="00FD0C29" w:rsidRDefault="00FD0C29" w:rsidP="00FD0C29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D0C29">
              <w:rPr>
                <w:color w:val="000000" w:themeColor="text1"/>
                <w:sz w:val="28"/>
                <w:szCs w:val="28"/>
              </w:rPr>
              <w:t>ідентифікаційний</w:t>
            </w:r>
            <w:proofErr w:type="spellEnd"/>
            <w:r w:rsidRPr="00FD0C29">
              <w:rPr>
                <w:color w:val="000000" w:themeColor="text1"/>
                <w:sz w:val="28"/>
                <w:szCs w:val="28"/>
              </w:rPr>
              <w:t xml:space="preserve"> код</w:t>
            </w:r>
          </w:p>
        </w:tc>
        <w:tc>
          <w:tcPr>
            <w:tcW w:w="425" w:type="dxa"/>
          </w:tcPr>
          <w:p w:rsidR="00FD0C29" w:rsidRPr="00FD0C29" w:rsidRDefault="00FD0C29" w:rsidP="00FD0C29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5" w:type="dxa"/>
            <w:hideMark/>
          </w:tcPr>
          <w:p w:rsidR="00FD0C29" w:rsidRPr="00FD0C29" w:rsidRDefault="00FD0C2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D0C29">
              <w:rPr>
                <w:color w:val="000000" w:themeColor="text1"/>
                <w:sz w:val="28"/>
                <w:szCs w:val="28"/>
              </w:rPr>
              <w:t>головний</w:t>
            </w:r>
            <w:proofErr w:type="spellEnd"/>
            <w:r w:rsidRPr="00FD0C29">
              <w:rPr>
                <w:color w:val="000000" w:themeColor="text1"/>
                <w:sz w:val="28"/>
                <w:szCs w:val="28"/>
              </w:rPr>
              <w:t xml:space="preserve"> бухгалтер </w:t>
            </w:r>
            <w:r w:rsidRPr="00FD0C29">
              <w:rPr>
                <w:sz w:val="28"/>
                <w:szCs w:val="28"/>
                <w:lang w:val="uk-UA"/>
              </w:rPr>
              <w:t xml:space="preserve">Уманського комунального видавничо-поліграфічного </w:t>
            </w:r>
            <w:proofErr w:type="gramStart"/>
            <w:r w:rsidRPr="00FD0C29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FD0C29">
              <w:rPr>
                <w:sz w:val="28"/>
                <w:szCs w:val="28"/>
                <w:lang w:val="uk-UA"/>
              </w:rPr>
              <w:t>ідприємства Черкаської обласної ради</w:t>
            </w:r>
          </w:p>
        </w:tc>
      </w:tr>
    </w:tbl>
    <w:p w:rsidR="006A7546" w:rsidRPr="00FD0C29" w:rsidRDefault="006A7546" w:rsidP="00C84773">
      <w:pPr>
        <w:jc w:val="both"/>
        <w:rPr>
          <w:sz w:val="28"/>
          <w:szCs w:val="28"/>
          <w:lang w:val="uk-UA"/>
        </w:rPr>
      </w:pPr>
    </w:p>
    <w:p w:rsidR="006A7546" w:rsidRPr="00FD0C29" w:rsidRDefault="006A7546" w:rsidP="00C84773">
      <w:pPr>
        <w:jc w:val="both"/>
        <w:rPr>
          <w:sz w:val="28"/>
          <w:szCs w:val="28"/>
          <w:lang w:val="uk-UA"/>
        </w:rPr>
      </w:pPr>
    </w:p>
    <w:p w:rsidR="006A7546" w:rsidRPr="00FD0C29" w:rsidRDefault="006A7546" w:rsidP="00C84773">
      <w:pPr>
        <w:jc w:val="both"/>
        <w:rPr>
          <w:sz w:val="28"/>
          <w:szCs w:val="28"/>
          <w:lang w:val="uk-UA"/>
        </w:rPr>
      </w:pPr>
    </w:p>
    <w:p w:rsidR="00C84773" w:rsidRPr="00FD0C29" w:rsidRDefault="00C84773" w:rsidP="00C84773">
      <w:pPr>
        <w:jc w:val="both"/>
        <w:rPr>
          <w:sz w:val="28"/>
          <w:szCs w:val="28"/>
          <w:lang w:val="uk-UA"/>
        </w:rPr>
      </w:pPr>
    </w:p>
    <w:p w:rsidR="00C84773" w:rsidRPr="00FD0C29" w:rsidRDefault="00C84773" w:rsidP="00C84773">
      <w:pPr>
        <w:jc w:val="both"/>
        <w:rPr>
          <w:sz w:val="28"/>
          <w:szCs w:val="28"/>
          <w:lang w:val="uk-UA"/>
        </w:rPr>
      </w:pPr>
    </w:p>
    <w:p w:rsidR="006A7546" w:rsidRPr="00FD0C29" w:rsidRDefault="006A7546" w:rsidP="00C84773">
      <w:pPr>
        <w:jc w:val="both"/>
        <w:rPr>
          <w:sz w:val="28"/>
          <w:szCs w:val="28"/>
        </w:rPr>
      </w:pPr>
      <w:proofErr w:type="spellStart"/>
      <w:r w:rsidRPr="00FD0C29">
        <w:rPr>
          <w:sz w:val="28"/>
          <w:szCs w:val="28"/>
        </w:rPr>
        <w:t>Керівник</w:t>
      </w:r>
      <w:proofErr w:type="spellEnd"/>
      <w:r w:rsidRPr="00FD0C29">
        <w:rPr>
          <w:sz w:val="28"/>
          <w:szCs w:val="28"/>
        </w:rPr>
        <w:t xml:space="preserve"> </w:t>
      </w:r>
      <w:proofErr w:type="spellStart"/>
      <w:r w:rsidRPr="00FD0C29">
        <w:rPr>
          <w:sz w:val="28"/>
          <w:szCs w:val="28"/>
        </w:rPr>
        <w:t>секретаріату</w:t>
      </w:r>
      <w:proofErr w:type="spellEnd"/>
      <w:r w:rsidRPr="00FD0C29">
        <w:rPr>
          <w:sz w:val="28"/>
          <w:szCs w:val="28"/>
        </w:rPr>
        <w:tab/>
      </w:r>
      <w:r w:rsidRPr="00FD0C29">
        <w:rPr>
          <w:sz w:val="28"/>
          <w:szCs w:val="28"/>
        </w:rPr>
        <w:tab/>
      </w:r>
      <w:r w:rsidRPr="00FD0C29">
        <w:rPr>
          <w:sz w:val="28"/>
          <w:szCs w:val="28"/>
        </w:rPr>
        <w:tab/>
      </w:r>
      <w:r w:rsidRPr="00FD0C29">
        <w:rPr>
          <w:sz w:val="28"/>
          <w:szCs w:val="28"/>
        </w:rPr>
        <w:tab/>
      </w:r>
      <w:r w:rsidRPr="00FD0C29">
        <w:rPr>
          <w:sz w:val="28"/>
          <w:szCs w:val="28"/>
        </w:rPr>
        <w:tab/>
      </w:r>
      <w:r w:rsidRPr="00FD0C29">
        <w:rPr>
          <w:sz w:val="28"/>
          <w:szCs w:val="28"/>
        </w:rPr>
        <w:tab/>
      </w:r>
      <w:r w:rsidR="00FD0C29">
        <w:rPr>
          <w:sz w:val="28"/>
          <w:szCs w:val="28"/>
          <w:lang w:val="uk-UA"/>
        </w:rPr>
        <w:tab/>
      </w:r>
      <w:r w:rsidR="00FD0C29" w:rsidRPr="00FD0C29">
        <w:rPr>
          <w:sz w:val="28"/>
          <w:szCs w:val="28"/>
        </w:rPr>
        <w:t>Б. ПАНІЩЕВ</w:t>
      </w:r>
    </w:p>
    <w:sectPr w:rsidR="006A7546" w:rsidRPr="00FD0C29" w:rsidSect="00FD0C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A7546"/>
    <w:rsid w:val="000E4540"/>
    <w:rsid w:val="00332F61"/>
    <w:rsid w:val="003A2D68"/>
    <w:rsid w:val="003D308E"/>
    <w:rsid w:val="003F10AF"/>
    <w:rsid w:val="0044113B"/>
    <w:rsid w:val="006A7546"/>
    <w:rsid w:val="007F383F"/>
    <w:rsid w:val="00962B5B"/>
    <w:rsid w:val="00BC0E0B"/>
    <w:rsid w:val="00BF5AF7"/>
    <w:rsid w:val="00C84773"/>
    <w:rsid w:val="00CE20AD"/>
    <w:rsid w:val="00FD0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РПЛ Черкащина</cp:lastModifiedBy>
  <cp:revision>2</cp:revision>
  <cp:lastPrinted>2019-10-15T15:03:00Z</cp:lastPrinted>
  <dcterms:created xsi:type="dcterms:W3CDTF">2019-10-15T15:03:00Z</dcterms:created>
  <dcterms:modified xsi:type="dcterms:W3CDTF">2019-10-15T15:03:00Z</dcterms:modified>
</cp:coreProperties>
</file>