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FC557E" w:rsidRDefault="005D5B8D" w:rsidP="005D5B8D">
      <w:pPr>
        <w:jc w:val="center"/>
        <w:rPr>
          <w:sz w:val="32"/>
          <w:lang w:val="uk-UA"/>
        </w:rPr>
      </w:pPr>
      <w:r w:rsidRPr="00FC557E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25pt;height:65.45pt" o:ole="" fillcolor="window">
            <v:imagedata r:id="rId6" o:title=""/>
          </v:shape>
          <o:OLEObject Type="Embed" ProgID="Word.Picture.8" ShapeID="_x0000_i1025" DrawAspect="Content" ObjectID="_1632644555" r:id="rId7"/>
        </w:object>
      </w:r>
    </w:p>
    <w:p w:rsidR="005D5B8D" w:rsidRPr="00FC557E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FC557E">
        <w:rPr>
          <w:sz w:val="28"/>
          <w:szCs w:val="28"/>
          <w:lang w:val="uk-UA"/>
        </w:rPr>
        <w:t>ЧЕРКАСЬКА ОБЛАСНА РАДА</w:t>
      </w:r>
    </w:p>
    <w:p w:rsidR="005D5B8D" w:rsidRPr="00FC557E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FC557E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FC557E">
        <w:rPr>
          <w:b/>
          <w:sz w:val="28"/>
          <w:szCs w:val="28"/>
          <w:lang w:val="uk-UA"/>
        </w:rPr>
        <w:t>Н</w:t>
      </w:r>
      <w:proofErr w:type="spellEnd"/>
      <w:r w:rsidRPr="00FC557E">
        <w:rPr>
          <w:b/>
          <w:sz w:val="28"/>
          <w:szCs w:val="28"/>
          <w:lang w:val="uk-UA"/>
        </w:rPr>
        <w:t xml:space="preserve"> Я</w:t>
      </w:r>
    </w:p>
    <w:p w:rsidR="005D5B8D" w:rsidRPr="00FC557E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BE14A5" w:rsidRDefault="00393CDB" w:rsidP="005D5B8D">
      <w:pPr>
        <w:spacing w:before="120" w:line="240" w:lineRule="atLeast"/>
        <w:ind w:right="-1"/>
        <w:outlineLvl w:val="0"/>
        <w:rPr>
          <w:sz w:val="28"/>
        </w:rPr>
      </w:pPr>
      <w:r w:rsidRPr="00393CDB">
        <w:rPr>
          <w:sz w:val="28"/>
          <w:u w:val="single"/>
          <w:lang w:val="uk-UA"/>
        </w:rPr>
        <w:t>11.10.2019</w:t>
      </w:r>
      <w:r w:rsidR="005D5B8D" w:rsidRPr="00FC557E">
        <w:rPr>
          <w:sz w:val="28"/>
          <w:lang w:val="uk-UA"/>
        </w:rPr>
        <w:t xml:space="preserve">                                                         </w:t>
      </w:r>
      <w:r>
        <w:rPr>
          <w:sz w:val="28"/>
          <w:lang w:val="uk-UA"/>
        </w:rPr>
        <w:t xml:space="preserve">                 </w:t>
      </w:r>
      <w:r w:rsidRPr="00BE14A5">
        <w:rPr>
          <w:sz w:val="28"/>
        </w:rPr>
        <w:t xml:space="preserve">     </w:t>
      </w:r>
      <w:r>
        <w:rPr>
          <w:sz w:val="28"/>
          <w:lang w:val="uk-UA"/>
        </w:rPr>
        <w:t xml:space="preserve">  </w:t>
      </w:r>
      <w:r w:rsidRPr="00BE14A5">
        <w:rPr>
          <w:sz w:val="28"/>
        </w:rPr>
        <w:t xml:space="preserve">       </w:t>
      </w:r>
      <w:r w:rsidRPr="00393CDB">
        <w:rPr>
          <w:sz w:val="28"/>
          <w:u w:val="single"/>
          <w:lang w:val="uk-UA"/>
        </w:rPr>
        <w:t>№ 32-12/VII</w:t>
      </w:r>
    </w:p>
    <w:p w:rsidR="005D5B8D" w:rsidRDefault="005D5B8D" w:rsidP="00F96685">
      <w:pPr>
        <w:outlineLvl w:val="0"/>
        <w:rPr>
          <w:sz w:val="28"/>
          <w:szCs w:val="28"/>
          <w:lang w:val="uk-UA"/>
        </w:rPr>
      </w:pPr>
    </w:p>
    <w:p w:rsidR="00F96685" w:rsidRPr="00F96685" w:rsidRDefault="00F96685" w:rsidP="00F96685">
      <w:pPr>
        <w:outlineLvl w:val="0"/>
        <w:rPr>
          <w:sz w:val="28"/>
          <w:szCs w:val="28"/>
          <w:lang w:val="uk-UA"/>
        </w:rPr>
      </w:pPr>
    </w:p>
    <w:p w:rsidR="00ED3C64" w:rsidRPr="00F96685" w:rsidRDefault="00ED3C64" w:rsidP="00F96685">
      <w:pPr>
        <w:tabs>
          <w:tab w:val="left" w:pos="4100"/>
        </w:tabs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Про реорганізацію</w:t>
      </w:r>
    </w:p>
    <w:p w:rsidR="00ED3C64" w:rsidRPr="00F96685" w:rsidRDefault="00ED3C64" w:rsidP="00F96685">
      <w:pPr>
        <w:tabs>
          <w:tab w:val="left" w:pos="4100"/>
        </w:tabs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КОМУНАЛЬНОГО ЗАКЛАДУ</w:t>
      </w:r>
    </w:p>
    <w:p w:rsidR="00ED3C64" w:rsidRPr="00F96685" w:rsidRDefault="00F96685" w:rsidP="00F966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"ОБЛАСНИЙ ДИТЯЧИЙ</w:t>
      </w:r>
    </w:p>
    <w:p w:rsidR="00ED3C64" w:rsidRPr="00F96685" w:rsidRDefault="00F96685" w:rsidP="00F966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САНАТОРІЙ "ПРОЛІСОК"</w:t>
      </w:r>
    </w:p>
    <w:p w:rsidR="00ED3C64" w:rsidRPr="00F96685" w:rsidRDefault="00ED3C64" w:rsidP="00F96685">
      <w:pPr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ЧЕРКАСЬКОЇ ОБЛАСНОЇ РАДИ"</w:t>
      </w:r>
    </w:p>
    <w:p w:rsidR="00ED3C64" w:rsidRDefault="00ED3C64" w:rsidP="00F96685">
      <w:pPr>
        <w:rPr>
          <w:sz w:val="28"/>
          <w:szCs w:val="28"/>
          <w:lang w:val="uk-UA"/>
        </w:rPr>
      </w:pPr>
    </w:p>
    <w:p w:rsidR="00F96685" w:rsidRPr="00F96685" w:rsidRDefault="00F96685" w:rsidP="00F96685">
      <w:pPr>
        <w:rPr>
          <w:sz w:val="28"/>
          <w:szCs w:val="28"/>
          <w:lang w:val="uk-UA"/>
        </w:rPr>
      </w:pPr>
    </w:p>
    <w:p w:rsidR="00ED3C64" w:rsidRPr="00F96685" w:rsidRDefault="00ED3C64" w:rsidP="00F96685">
      <w:pPr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Pr="00F96685">
        <w:rPr>
          <w:sz w:val="28"/>
          <w:szCs w:val="28"/>
          <w:lang w:val="uk-UA"/>
        </w:rPr>
        <w:br/>
        <w:t>"Про місцеве самоврядування в Україні", статті 59 Господарського кодексу України, статей 104, 105, 106, 107, 108 Цивільного кодексу України, статті 16 Закону України "Основи законодавства України про охорону здоров’я",</w:t>
      </w:r>
      <w:r w:rsidRPr="00F96685">
        <w:rPr>
          <w:sz w:val="28"/>
          <w:szCs w:val="28"/>
          <w:lang w:val="uk-UA"/>
        </w:rPr>
        <w:br/>
        <w:t>пункту 2 Прикінцевих положень Закону України "Про внесення змін до деяких законодавчих актів України щодо удосконалення законодавства з питань діяльності закладів охорони здоров’я" від 06.04.2017 № 2002-VІІІ, враховуючи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від 20.04.2018 № 22-14/VIІ "Про Перелік суб’єктів</w:t>
      </w:r>
      <w:r w:rsidR="00F96685">
        <w:rPr>
          <w:sz w:val="28"/>
          <w:szCs w:val="28"/>
          <w:lang w:val="uk-UA"/>
        </w:rPr>
        <w:br/>
      </w:r>
      <w:r w:rsidRPr="00F96685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враховуючи листи управління охорони здоров’я Черкаської обласної державної адміністрації від 02.07.2019 № 1683/02/12-01-18, від 09.09.2019 №</w:t>
      </w:r>
      <w:r w:rsidR="00F96685">
        <w:rPr>
          <w:sz w:val="28"/>
          <w:szCs w:val="28"/>
          <w:lang w:val="uk-UA"/>
        </w:rPr>
        <w:t> </w:t>
      </w:r>
      <w:r w:rsidRPr="00F96685">
        <w:rPr>
          <w:sz w:val="28"/>
          <w:szCs w:val="28"/>
          <w:lang w:val="uk-UA"/>
        </w:rPr>
        <w:t>2352/02/12-01-18, комунального закладу "Обласний дитячий санаторій "Пролісок" Черкаської обласної ради" від 12.09.2019 №</w:t>
      </w:r>
      <w:r w:rsidR="00F96685">
        <w:rPr>
          <w:sz w:val="28"/>
          <w:szCs w:val="28"/>
          <w:lang w:val="uk-UA"/>
        </w:rPr>
        <w:t> </w:t>
      </w:r>
      <w:r w:rsidRPr="00F96685">
        <w:rPr>
          <w:sz w:val="28"/>
          <w:szCs w:val="28"/>
          <w:lang w:val="uk-UA"/>
        </w:rPr>
        <w:t>261, обласна рада в и р і ш и л а:</w:t>
      </w:r>
    </w:p>
    <w:p w:rsidR="00ED3C64" w:rsidRPr="00F96685" w:rsidRDefault="00ED3C64" w:rsidP="00F96685">
      <w:pPr>
        <w:jc w:val="both"/>
        <w:rPr>
          <w:sz w:val="28"/>
          <w:szCs w:val="28"/>
          <w:lang w:val="uk-UA"/>
        </w:rPr>
      </w:pPr>
    </w:p>
    <w:p w:rsidR="00ED3C64" w:rsidRPr="00F96685" w:rsidRDefault="00ED3C64" w:rsidP="00F96685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1. Реорганізувати КОМУНАЛЬНИЙ ЗАКЛАД "ОБЛАСНИЙ ДИТЯЧИЙ САНАТОРІЙ "ПРОЛІСОК" ЧЕРКАСЬКОЇ ОБЛАСНОЇ РАДИ" (ідентифікаційний код юридичної особи 03077635, місцезнаходження юридичної особи: 18034, Черкаська область, місто Черкаси, вулиця Пахарів Хутір, будинок 4) шляхом його перетворення у КОМУНАЛЬНЕ НЕКОМЕРЦІЙНЕ ПІДПРИЄМСТВО "ОБЛАСНИЙ ДИТЯЧИЙ САНАТОРІЙ "ПРОЛІСОК" ЧЕРКАСЬКОЇ ОБЛАСНОЇ РАДИ".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 xml:space="preserve">2. Встановити, що КОМУНАЛЬНЕ НЕКОМЕРЦІЙНЕ ПІДПРИЄМСТВО "ОБЛАСНИЙ ДИТЯЧИЙ САНАТОРІЙ "ПРОЛІСОК" ЧЕРКАСЬКОЇ </w:t>
      </w:r>
      <w:r w:rsidRPr="00F96685">
        <w:rPr>
          <w:sz w:val="28"/>
          <w:szCs w:val="28"/>
          <w:lang w:val="uk-UA"/>
        </w:rPr>
        <w:lastRenderedPageBreak/>
        <w:t>ОБЛАСНОЇ РАДИ" є правонаступником КОМУНАЛЬНОГО ЗАКЛАДУ "ОБЛАСНИЙ ДИТЯЧИЙ САНАТОРІЙ "ПРОЛІСОК" ЧЕРКАСЬКОЇ ОБЛАСНОЇ РАДИ".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 xml:space="preserve">3. Встановити строк для </w:t>
      </w:r>
      <w:proofErr w:type="spellStart"/>
      <w:r w:rsidRPr="00F96685">
        <w:rPr>
          <w:sz w:val="28"/>
          <w:szCs w:val="28"/>
          <w:lang w:val="uk-UA"/>
        </w:rPr>
        <w:t>заявлення</w:t>
      </w:r>
      <w:proofErr w:type="spellEnd"/>
      <w:r w:rsidRPr="00F96685">
        <w:rPr>
          <w:sz w:val="28"/>
          <w:szCs w:val="28"/>
          <w:lang w:val="uk-UA"/>
        </w:rPr>
        <w:t xml:space="preserve"> вимог кредиторами 2 місяці з дати публікації повідомлення про прийняття рішення щодо реорганізації </w:t>
      </w:r>
      <w:r w:rsidR="00C02B0B" w:rsidRPr="00F96685">
        <w:rPr>
          <w:sz w:val="28"/>
          <w:szCs w:val="28"/>
          <w:lang w:val="uk-UA"/>
        </w:rPr>
        <w:t>КОМУНАЛЬНОГО ЗАКЛАДУ "ОБЛАСНИЙ ДИТЯЧИЙ САНАТОРІЙ "ПРОЛІСОК" ЧЕРКАСЬКОЇ ОБЛАСНОЇ РАДИ"</w:t>
      </w:r>
      <w:r w:rsidRPr="00F96685">
        <w:rPr>
          <w:sz w:val="28"/>
          <w:szCs w:val="28"/>
          <w:lang w:val="uk-UA"/>
        </w:rPr>
        <w:t>.</w:t>
      </w:r>
    </w:p>
    <w:p w:rsidR="00ED3C64" w:rsidRPr="00F96685" w:rsidRDefault="00ED3C64" w:rsidP="00F96685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 xml:space="preserve">4. Утворити комісію з реорганізації КОМУНАЛЬНОГО ЗАКЛАДУ "ОБЛАСНИЙ ДИТЯЧИЙ САНАТОРІЙ "ПРОЛІСОК" ЧЕРКАСЬКОЇ ОБЛАСНОЇ РАДИ" (далі </w:t>
      </w:r>
      <w:r w:rsidRPr="00F96685">
        <w:rPr>
          <w:rFonts w:eastAsia="Arial Unicode MS"/>
          <w:sz w:val="28"/>
          <w:szCs w:val="28"/>
          <w:lang w:val="uk-UA"/>
        </w:rPr>
        <w:t>‒</w:t>
      </w:r>
      <w:r w:rsidRPr="00F96685">
        <w:rPr>
          <w:sz w:val="28"/>
          <w:szCs w:val="28"/>
          <w:lang w:val="uk-UA"/>
        </w:rPr>
        <w:t xml:space="preserve"> комісія з реорганізації) та затвердити її склад згідно з додатком.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5. Комісії з реорганізації: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1) письмово повідомити орган, що здійснює державну реєстрацію</w:t>
      </w:r>
      <w:r w:rsidRPr="00F96685">
        <w:rPr>
          <w:sz w:val="28"/>
          <w:szCs w:val="28"/>
          <w:lang w:val="uk-UA"/>
        </w:rPr>
        <w:br/>
        <w:t>щодо прийняття рішення про реорганізацію, та надати йому відповідні документи;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2) письмово повідомити кредиторів про реорганізацію КОМУНАЛЬНОГО ЗАКЛАДУ "ОБЛАСНИЙ ДИТЯЧИЙ САНАТОРІЙ "ПРОЛІСОК" ЧЕРКАСЬКОЇ ОБЛАСНОЇ РАДИ";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F96685">
        <w:rPr>
          <w:sz w:val="28"/>
          <w:szCs w:val="28"/>
          <w:lang w:val="uk-UA"/>
        </w:rPr>
        <w:br/>
        <w:t>у встановленому порядку;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4) здійснити інші заходи, передбачені чинним законодавством України.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 xml:space="preserve">6. Попередити головного лікаря КОМУНАЛЬНОГО ЗАКЛАДУ "ОБЛАСНИЙ ДИТЯЧИЙ САНАТОРІЙ "ПРОЛІСОК" ЧЕРКАСЬКОЇ ОБЛАСНОЇ РАДИ" </w:t>
      </w:r>
      <w:proofErr w:type="spellStart"/>
      <w:r w:rsidRPr="00F96685">
        <w:rPr>
          <w:sz w:val="28"/>
          <w:szCs w:val="28"/>
          <w:lang w:val="uk-UA"/>
        </w:rPr>
        <w:t>Бойченко</w:t>
      </w:r>
      <w:proofErr w:type="spellEnd"/>
      <w:r w:rsidRPr="00F96685">
        <w:rPr>
          <w:sz w:val="28"/>
          <w:szCs w:val="28"/>
          <w:lang w:val="uk-UA"/>
        </w:rPr>
        <w:t xml:space="preserve"> Ірину Анатоліївну про наступне звільнення</w:t>
      </w:r>
      <w:r w:rsidR="00F96685">
        <w:rPr>
          <w:sz w:val="28"/>
          <w:szCs w:val="28"/>
          <w:lang w:val="uk-UA"/>
        </w:rPr>
        <w:br/>
      </w:r>
      <w:r w:rsidRPr="00F96685">
        <w:rPr>
          <w:sz w:val="28"/>
          <w:szCs w:val="28"/>
          <w:lang w:val="uk-UA"/>
        </w:rPr>
        <w:t xml:space="preserve">із займаної посади згідно з пунктом 1 статті 40 </w:t>
      </w:r>
      <w:proofErr w:type="spellStart"/>
      <w:r w:rsidRPr="00F96685">
        <w:rPr>
          <w:sz w:val="28"/>
          <w:szCs w:val="28"/>
          <w:lang w:val="uk-UA"/>
        </w:rPr>
        <w:t>КЗпП</w:t>
      </w:r>
      <w:proofErr w:type="spellEnd"/>
      <w:r w:rsidRPr="00F96685">
        <w:rPr>
          <w:sz w:val="28"/>
          <w:szCs w:val="28"/>
          <w:lang w:val="uk-UA"/>
        </w:rPr>
        <w:t xml:space="preserve"> України у зв’язку</w:t>
      </w:r>
      <w:r w:rsidR="00F96685">
        <w:rPr>
          <w:sz w:val="28"/>
          <w:szCs w:val="28"/>
          <w:lang w:val="uk-UA"/>
        </w:rPr>
        <w:br/>
      </w:r>
      <w:r w:rsidRPr="00F96685">
        <w:rPr>
          <w:sz w:val="28"/>
          <w:szCs w:val="28"/>
          <w:lang w:val="uk-UA"/>
        </w:rPr>
        <w:t>з реорганізацією закладу.</w:t>
      </w:r>
    </w:p>
    <w:p w:rsidR="00ED3C64" w:rsidRPr="00F96685" w:rsidRDefault="00ED3C64" w:rsidP="00F96685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7. Управлінню охорони здоров’я Черкаської обласної державної адміністрації розробити проект Статуту КОМУНАЛЬНОГО НЕКОМЕРЦІЙНОГО ПІДПРИЄМСТВА "ОБЛАСНИЙ ДИТЯЧИЙ САНАТОРІЙ "ПРОЛІСОК" ЧЕРКАСЬКОЇ ОБЛАСНОЇ РАДИ" та подати його на затвердження в установленому порядку.</w:t>
      </w:r>
    </w:p>
    <w:p w:rsidR="00ED3C64" w:rsidRPr="00F96685" w:rsidRDefault="00ED3C64" w:rsidP="00F9668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8. Управлінню майном виконавчого апарату обласної ради підготувати проект рішення про внесення змін до Переліку суб’єктів та об’єктів спільної власності територіальних громад сіл, селищ, міст Черкаської області</w:t>
      </w:r>
      <w:r w:rsidRPr="00F96685">
        <w:rPr>
          <w:sz w:val="28"/>
          <w:szCs w:val="28"/>
          <w:lang w:val="uk-UA"/>
        </w:rPr>
        <w:br/>
        <w:t>та уповноважених органів, яким вони передані в управління, затвердженого рішенням обласної ради від 20.04.2018 № 22-14/VІІ.</w:t>
      </w:r>
    </w:p>
    <w:p w:rsidR="00ED3C64" w:rsidRPr="00F96685" w:rsidRDefault="00ED3C64" w:rsidP="00F96685">
      <w:pPr>
        <w:ind w:firstLine="709"/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9. Контроль за виконанням рішення покласти на постійні комісії обласної ради з питань охорони здоров’я і з питань комунальної власності, підприємництва та регуляторної політики.</w:t>
      </w:r>
    </w:p>
    <w:p w:rsidR="00ED3C64" w:rsidRDefault="00ED3C64" w:rsidP="00F96685">
      <w:pPr>
        <w:jc w:val="both"/>
        <w:rPr>
          <w:sz w:val="40"/>
          <w:szCs w:val="40"/>
          <w:lang w:val="uk-UA"/>
        </w:rPr>
      </w:pPr>
    </w:p>
    <w:p w:rsidR="00BE14A5" w:rsidRDefault="00BE14A5" w:rsidP="00F96685">
      <w:pPr>
        <w:jc w:val="both"/>
        <w:rPr>
          <w:sz w:val="40"/>
          <w:szCs w:val="40"/>
          <w:lang w:val="uk-UA"/>
        </w:rPr>
      </w:pPr>
    </w:p>
    <w:p w:rsidR="00ED3C64" w:rsidRPr="00F96685" w:rsidRDefault="00ED3C64" w:rsidP="00F96685">
      <w:pPr>
        <w:tabs>
          <w:tab w:val="num" w:pos="0"/>
        </w:tabs>
        <w:jc w:val="both"/>
        <w:rPr>
          <w:sz w:val="40"/>
          <w:szCs w:val="40"/>
          <w:lang w:val="uk-UA"/>
        </w:rPr>
      </w:pPr>
    </w:p>
    <w:p w:rsidR="00007441" w:rsidRPr="00F96685" w:rsidRDefault="00ED3C64" w:rsidP="00F96685">
      <w:pPr>
        <w:tabs>
          <w:tab w:val="left" w:pos="6300"/>
        </w:tabs>
        <w:jc w:val="both"/>
        <w:rPr>
          <w:sz w:val="28"/>
          <w:szCs w:val="28"/>
          <w:lang w:val="uk-UA"/>
        </w:rPr>
      </w:pPr>
      <w:r w:rsidRPr="00F96685">
        <w:rPr>
          <w:sz w:val="28"/>
          <w:szCs w:val="28"/>
          <w:lang w:val="uk-UA"/>
        </w:rPr>
        <w:t>Перший заступник голови</w:t>
      </w:r>
      <w:r w:rsidR="00F96685">
        <w:rPr>
          <w:sz w:val="28"/>
          <w:szCs w:val="28"/>
          <w:lang w:val="uk-UA"/>
        </w:rPr>
        <w:tab/>
      </w:r>
      <w:r w:rsidR="00F96685">
        <w:rPr>
          <w:sz w:val="28"/>
          <w:szCs w:val="28"/>
          <w:lang w:val="uk-UA"/>
        </w:rPr>
        <w:tab/>
      </w:r>
      <w:r w:rsidRPr="00F96685">
        <w:rPr>
          <w:sz w:val="28"/>
          <w:szCs w:val="28"/>
          <w:lang w:val="uk-UA"/>
        </w:rPr>
        <w:tab/>
        <w:t>В. ТАРАСЕНКО</w:t>
      </w:r>
      <w:bookmarkStart w:id="0" w:name="_GoBack"/>
      <w:bookmarkEnd w:id="0"/>
    </w:p>
    <w:sectPr w:rsidR="00007441" w:rsidRPr="00F96685" w:rsidSect="00F96685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38F" w:rsidRDefault="0060238F" w:rsidP="00F96685">
      <w:r>
        <w:separator/>
      </w:r>
    </w:p>
  </w:endnote>
  <w:endnote w:type="continuationSeparator" w:id="0">
    <w:p w:rsidR="0060238F" w:rsidRDefault="0060238F" w:rsidP="00F9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38F" w:rsidRDefault="0060238F" w:rsidP="00F96685">
      <w:r>
        <w:separator/>
      </w:r>
    </w:p>
  </w:footnote>
  <w:footnote w:type="continuationSeparator" w:id="0">
    <w:p w:rsidR="0060238F" w:rsidRDefault="0060238F" w:rsidP="00F96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44860"/>
      <w:docPartObj>
        <w:docPartGallery w:val="Page Numbers (Top of Page)"/>
        <w:docPartUnique/>
      </w:docPartObj>
    </w:sdtPr>
    <w:sdtContent>
      <w:p w:rsidR="00F96685" w:rsidRDefault="00A3627A">
        <w:pPr>
          <w:pStyle w:val="a3"/>
          <w:jc w:val="center"/>
        </w:pPr>
        <w:fldSimple w:instr=" PAGE   \* MERGEFORMAT ">
          <w:r w:rsidR="00BE14A5">
            <w:rPr>
              <w:noProof/>
            </w:rPr>
            <w:t>2</w:t>
          </w:r>
        </w:fldSimple>
      </w:p>
    </w:sdtContent>
  </w:sdt>
  <w:p w:rsidR="00F96685" w:rsidRDefault="00F966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93A0D"/>
    <w:rsid w:val="00211C25"/>
    <w:rsid w:val="00271D2F"/>
    <w:rsid w:val="002E3B24"/>
    <w:rsid w:val="0030133B"/>
    <w:rsid w:val="00393CDB"/>
    <w:rsid w:val="00397915"/>
    <w:rsid w:val="00497490"/>
    <w:rsid w:val="005D5B8D"/>
    <w:rsid w:val="0060238F"/>
    <w:rsid w:val="00724F13"/>
    <w:rsid w:val="0075081E"/>
    <w:rsid w:val="007564AA"/>
    <w:rsid w:val="00766EC8"/>
    <w:rsid w:val="007A1FBA"/>
    <w:rsid w:val="008D5406"/>
    <w:rsid w:val="0093691C"/>
    <w:rsid w:val="00A3627A"/>
    <w:rsid w:val="00B213A0"/>
    <w:rsid w:val="00B56F3D"/>
    <w:rsid w:val="00BE14A5"/>
    <w:rsid w:val="00C02B0B"/>
    <w:rsid w:val="00CA5172"/>
    <w:rsid w:val="00D401B8"/>
    <w:rsid w:val="00D55D06"/>
    <w:rsid w:val="00ED3C64"/>
    <w:rsid w:val="00F96685"/>
    <w:rsid w:val="00FC557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9668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6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9668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66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2529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8</cp:revision>
  <cp:lastPrinted>2019-10-15T08:36:00Z</cp:lastPrinted>
  <dcterms:created xsi:type="dcterms:W3CDTF">2018-10-08T13:46:00Z</dcterms:created>
  <dcterms:modified xsi:type="dcterms:W3CDTF">2019-10-15T08:36:00Z</dcterms:modified>
</cp:coreProperties>
</file>