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63272439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A0C88" w:rsidRDefault="00044C08" w:rsidP="005D5B8D">
      <w:pPr>
        <w:spacing w:before="120" w:line="240" w:lineRule="atLeast"/>
        <w:ind w:right="-1"/>
        <w:outlineLvl w:val="0"/>
        <w:rPr>
          <w:sz w:val="28"/>
        </w:rPr>
      </w:pPr>
      <w:r w:rsidRPr="00044C08">
        <w:rPr>
          <w:sz w:val="28"/>
          <w:u w:val="single"/>
          <w:lang w:val="uk-UA"/>
        </w:rPr>
        <w:t>11.10.2019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</w:t>
      </w:r>
      <w:r w:rsidR="00BA0C88">
        <w:rPr>
          <w:sz w:val="28"/>
          <w:lang w:val="uk-UA"/>
        </w:rPr>
        <w:t xml:space="preserve">             </w:t>
      </w:r>
      <w:r w:rsidR="005D5B8D" w:rsidRPr="007B18EE">
        <w:rPr>
          <w:sz w:val="28"/>
        </w:rPr>
        <w:t xml:space="preserve">                                    </w:t>
      </w:r>
      <w:r w:rsidRPr="00044C08">
        <w:rPr>
          <w:sz w:val="28"/>
          <w:u w:val="single"/>
        </w:rPr>
        <w:t xml:space="preserve">№ </w:t>
      </w:r>
      <w:r w:rsidRPr="00044C08">
        <w:rPr>
          <w:sz w:val="28"/>
          <w:u w:val="single"/>
          <w:lang w:val="uk-UA"/>
        </w:rPr>
        <w:t>32-1/VII</w:t>
      </w:r>
    </w:p>
    <w:p w:rsidR="006D34E3" w:rsidRDefault="006D34E3" w:rsidP="006D34E3">
      <w:pPr>
        <w:ind w:right="3260"/>
        <w:rPr>
          <w:rFonts w:eastAsia="Calibri"/>
          <w:sz w:val="28"/>
          <w:szCs w:val="28"/>
          <w:lang w:val="uk-UA"/>
        </w:rPr>
      </w:pPr>
    </w:p>
    <w:p w:rsidR="006D34E3" w:rsidRDefault="006D34E3" w:rsidP="006D34E3">
      <w:pPr>
        <w:ind w:right="3260"/>
        <w:rPr>
          <w:rFonts w:eastAsia="Calibri"/>
          <w:sz w:val="28"/>
          <w:szCs w:val="28"/>
          <w:lang w:val="uk-UA"/>
        </w:rPr>
      </w:pPr>
    </w:p>
    <w:p w:rsidR="00BA0C88" w:rsidRDefault="006D34E3" w:rsidP="006D34E3">
      <w:pPr>
        <w:ind w:right="3260"/>
        <w:rPr>
          <w:rFonts w:eastAsia="Calibri"/>
          <w:sz w:val="28"/>
          <w:szCs w:val="28"/>
          <w:lang w:val="uk-UA"/>
        </w:rPr>
      </w:pPr>
      <w:bookmarkStart w:id="0" w:name="_GoBack"/>
      <w:r w:rsidRPr="006D34E3">
        <w:rPr>
          <w:rFonts w:eastAsia="Calibri"/>
          <w:sz w:val="28"/>
          <w:szCs w:val="28"/>
          <w:lang w:val="uk-UA"/>
        </w:rPr>
        <w:t>Про звернення до Президента України,</w:t>
      </w:r>
    </w:p>
    <w:p w:rsidR="00BA0C88" w:rsidRDefault="006D34E3" w:rsidP="006D34E3">
      <w:pPr>
        <w:ind w:right="3260"/>
        <w:rPr>
          <w:rFonts w:eastAsia="Calibri"/>
          <w:sz w:val="28"/>
          <w:szCs w:val="28"/>
          <w:lang w:val="uk-UA"/>
        </w:rPr>
      </w:pPr>
      <w:r w:rsidRPr="006D34E3">
        <w:rPr>
          <w:rFonts w:eastAsia="Calibri"/>
          <w:sz w:val="28"/>
          <w:szCs w:val="28"/>
          <w:lang w:val="uk-UA"/>
        </w:rPr>
        <w:t>Верховної Ради України та Кабінету Міністрів України щодо недопущення капітуляції</w:t>
      </w:r>
    </w:p>
    <w:p w:rsidR="006D34E3" w:rsidRPr="006D34E3" w:rsidRDefault="006D34E3" w:rsidP="006D34E3">
      <w:pPr>
        <w:ind w:right="3260"/>
        <w:rPr>
          <w:rFonts w:eastAsia="Calibri"/>
          <w:sz w:val="28"/>
          <w:szCs w:val="28"/>
          <w:lang w:val="uk-UA"/>
        </w:rPr>
      </w:pPr>
      <w:r w:rsidRPr="006D34E3">
        <w:rPr>
          <w:rFonts w:eastAsia="Calibri"/>
          <w:sz w:val="28"/>
          <w:szCs w:val="28"/>
          <w:lang w:val="uk-UA"/>
        </w:rPr>
        <w:t xml:space="preserve">України за "формулою </w:t>
      </w:r>
      <w:proofErr w:type="spellStart"/>
      <w:r w:rsidRPr="006D34E3">
        <w:rPr>
          <w:rFonts w:eastAsia="Calibri"/>
          <w:sz w:val="28"/>
          <w:szCs w:val="28"/>
          <w:lang w:val="uk-UA"/>
        </w:rPr>
        <w:t>Штайнмаєра</w:t>
      </w:r>
      <w:proofErr w:type="spellEnd"/>
      <w:r w:rsidRPr="006D34E3">
        <w:rPr>
          <w:rFonts w:eastAsia="Calibri"/>
          <w:sz w:val="28"/>
          <w:szCs w:val="28"/>
          <w:lang w:val="uk-UA"/>
        </w:rPr>
        <w:t>"</w:t>
      </w:r>
      <w:bookmarkEnd w:id="0"/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D34E3">
        <w:rPr>
          <w:rFonts w:eastAsia="Calibri"/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 обласна рада в и р і ш и л а:</w:t>
      </w:r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D34E3">
        <w:rPr>
          <w:sz w:val="28"/>
          <w:szCs w:val="28"/>
          <w:lang w:val="uk-UA"/>
        </w:rPr>
        <w:t xml:space="preserve">схвалити звернення </w:t>
      </w:r>
      <w:r w:rsidRPr="006D34E3">
        <w:rPr>
          <w:rFonts w:eastAsia="Calibri"/>
          <w:sz w:val="28"/>
          <w:szCs w:val="28"/>
          <w:lang w:val="uk-UA"/>
        </w:rPr>
        <w:t>до Президента України, Верховної Ради України</w:t>
      </w:r>
      <w:r w:rsidR="00BA0C88">
        <w:rPr>
          <w:rFonts w:eastAsia="Calibri"/>
          <w:sz w:val="28"/>
          <w:szCs w:val="28"/>
          <w:lang w:val="uk-UA"/>
        </w:rPr>
        <w:br/>
      </w:r>
      <w:r w:rsidRPr="006D34E3">
        <w:rPr>
          <w:rFonts w:eastAsia="Calibri"/>
          <w:sz w:val="28"/>
          <w:szCs w:val="28"/>
          <w:lang w:val="uk-UA"/>
        </w:rPr>
        <w:t>та Кабінету Міністрів України щодо недопущення капітуляції України</w:t>
      </w:r>
      <w:r w:rsidR="00BA0C88">
        <w:rPr>
          <w:rFonts w:eastAsia="Calibri"/>
          <w:sz w:val="28"/>
          <w:szCs w:val="28"/>
          <w:lang w:val="uk-UA"/>
        </w:rPr>
        <w:br/>
      </w:r>
      <w:r w:rsidRPr="006D34E3">
        <w:rPr>
          <w:rFonts w:eastAsia="Calibri"/>
          <w:sz w:val="28"/>
          <w:szCs w:val="28"/>
          <w:lang w:val="uk-UA"/>
        </w:rPr>
        <w:t xml:space="preserve">за "формулою </w:t>
      </w:r>
      <w:proofErr w:type="spellStart"/>
      <w:r w:rsidRPr="006D34E3">
        <w:rPr>
          <w:rFonts w:eastAsia="Calibri"/>
          <w:sz w:val="28"/>
          <w:szCs w:val="28"/>
          <w:lang w:val="uk-UA"/>
        </w:rPr>
        <w:t>Штайнмаєра</w:t>
      </w:r>
      <w:proofErr w:type="spellEnd"/>
      <w:r w:rsidRPr="006D34E3">
        <w:rPr>
          <w:rFonts w:eastAsia="Calibri"/>
          <w:sz w:val="28"/>
          <w:szCs w:val="28"/>
          <w:lang w:val="uk-UA"/>
        </w:rPr>
        <w:t>"</w:t>
      </w:r>
      <w:r w:rsidRPr="006D34E3">
        <w:rPr>
          <w:sz w:val="28"/>
          <w:szCs w:val="28"/>
          <w:lang w:val="uk-UA"/>
        </w:rPr>
        <w:t xml:space="preserve"> (додається).</w:t>
      </w:r>
    </w:p>
    <w:p w:rsidR="006D34E3" w:rsidRPr="006D34E3" w:rsidRDefault="006D34E3" w:rsidP="006D34E3">
      <w:pPr>
        <w:jc w:val="both"/>
        <w:rPr>
          <w:sz w:val="28"/>
          <w:szCs w:val="28"/>
          <w:lang w:val="uk-UA"/>
        </w:rPr>
      </w:pPr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BA0C88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jc w:val="both"/>
        <w:rPr>
          <w:rFonts w:eastAsia="Calibri"/>
          <w:sz w:val="28"/>
          <w:szCs w:val="28"/>
          <w:lang w:val="uk-UA"/>
        </w:rPr>
      </w:pPr>
      <w:r w:rsidRPr="006D34E3">
        <w:rPr>
          <w:rFonts w:eastAsia="Calibri"/>
          <w:sz w:val="28"/>
          <w:szCs w:val="28"/>
          <w:lang w:val="uk-UA"/>
        </w:rPr>
        <w:t>Перший заступник голови</w:t>
      </w:r>
      <w:r w:rsidRPr="006D34E3">
        <w:rPr>
          <w:rFonts w:eastAsia="Calibri"/>
          <w:sz w:val="28"/>
          <w:szCs w:val="28"/>
          <w:lang w:val="uk-UA"/>
        </w:rPr>
        <w:tab/>
      </w:r>
      <w:r w:rsidRPr="006D34E3">
        <w:rPr>
          <w:rFonts w:eastAsia="Calibri"/>
          <w:sz w:val="28"/>
          <w:szCs w:val="28"/>
          <w:lang w:val="uk-UA"/>
        </w:rPr>
        <w:tab/>
      </w:r>
      <w:r w:rsidRPr="006D34E3">
        <w:rPr>
          <w:rFonts w:eastAsia="Calibri"/>
          <w:sz w:val="28"/>
          <w:szCs w:val="28"/>
          <w:lang w:val="uk-UA"/>
        </w:rPr>
        <w:tab/>
      </w:r>
      <w:r w:rsidRPr="006D34E3">
        <w:rPr>
          <w:rFonts w:eastAsia="Calibri"/>
          <w:sz w:val="28"/>
          <w:szCs w:val="28"/>
          <w:lang w:val="uk-UA"/>
        </w:rPr>
        <w:tab/>
      </w:r>
      <w:r w:rsidRPr="006D34E3">
        <w:rPr>
          <w:rFonts w:eastAsia="Calibri"/>
          <w:sz w:val="28"/>
          <w:szCs w:val="28"/>
          <w:lang w:val="uk-UA"/>
        </w:rPr>
        <w:tab/>
      </w:r>
      <w:r w:rsidRPr="006D34E3">
        <w:rPr>
          <w:rFonts w:eastAsia="Calibri"/>
          <w:sz w:val="28"/>
          <w:szCs w:val="28"/>
          <w:lang w:val="uk-UA"/>
        </w:rPr>
        <w:tab/>
        <w:t>В. ТАРАСЕНКО</w:t>
      </w:r>
    </w:p>
    <w:p w:rsidR="006D34E3" w:rsidRPr="006D34E3" w:rsidRDefault="006D34E3" w:rsidP="006D34E3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jc w:val="both"/>
        <w:rPr>
          <w:rFonts w:eastAsia="Calibri"/>
          <w:sz w:val="28"/>
          <w:szCs w:val="28"/>
          <w:lang w:val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BA0C88" w:rsidRDefault="006D34E3" w:rsidP="006D34E3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044C08" w:rsidRPr="00BA0C88" w:rsidRDefault="00044C08" w:rsidP="006D34E3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BA0C88" w:rsidRDefault="00BA0C8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BA0C88" w:rsidRPr="006D34E3" w:rsidRDefault="00BA0C8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ind w:left="5812"/>
        <w:rPr>
          <w:bCs/>
          <w:sz w:val="28"/>
          <w:szCs w:val="28"/>
          <w:lang w:val="uk-UA"/>
        </w:rPr>
      </w:pPr>
      <w:r w:rsidRPr="006D34E3">
        <w:rPr>
          <w:bCs/>
          <w:sz w:val="28"/>
          <w:szCs w:val="28"/>
          <w:lang w:val="uk-UA"/>
        </w:rPr>
        <w:lastRenderedPageBreak/>
        <w:t>Додаток</w:t>
      </w:r>
    </w:p>
    <w:p w:rsidR="006D34E3" w:rsidRPr="006D34E3" w:rsidRDefault="006D34E3" w:rsidP="006D34E3">
      <w:pPr>
        <w:ind w:left="5812"/>
        <w:rPr>
          <w:bCs/>
          <w:sz w:val="28"/>
          <w:szCs w:val="28"/>
          <w:lang w:val="uk-UA"/>
        </w:rPr>
      </w:pPr>
      <w:r w:rsidRPr="006D34E3">
        <w:rPr>
          <w:bCs/>
          <w:sz w:val="28"/>
          <w:szCs w:val="28"/>
          <w:lang w:val="uk-UA"/>
        </w:rPr>
        <w:t>до рішення обласної ради</w:t>
      </w:r>
    </w:p>
    <w:p w:rsidR="006D34E3" w:rsidRPr="006D34E3" w:rsidRDefault="006D34E3" w:rsidP="006D34E3">
      <w:pPr>
        <w:ind w:left="5812"/>
        <w:rPr>
          <w:bCs/>
          <w:sz w:val="28"/>
          <w:szCs w:val="28"/>
        </w:rPr>
      </w:pPr>
      <w:r w:rsidRPr="006D34E3">
        <w:rPr>
          <w:bCs/>
          <w:sz w:val="28"/>
          <w:szCs w:val="28"/>
          <w:lang w:val="uk-UA"/>
        </w:rPr>
        <w:t xml:space="preserve">від </w:t>
      </w:r>
      <w:r w:rsidRPr="006D34E3">
        <w:rPr>
          <w:bCs/>
          <w:sz w:val="28"/>
          <w:szCs w:val="28"/>
          <w:u w:val="single"/>
          <w:lang w:val="uk-UA"/>
        </w:rPr>
        <w:t>11.10.2019</w:t>
      </w:r>
      <w:r w:rsidRPr="006D34E3">
        <w:rPr>
          <w:bCs/>
          <w:sz w:val="28"/>
          <w:szCs w:val="28"/>
          <w:lang w:val="uk-UA"/>
        </w:rPr>
        <w:t xml:space="preserve"> № </w:t>
      </w:r>
      <w:r w:rsidRPr="006D34E3">
        <w:rPr>
          <w:bCs/>
          <w:sz w:val="28"/>
          <w:szCs w:val="28"/>
          <w:u w:val="single"/>
          <w:lang w:val="uk-UA"/>
        </w:rPr>
        <w:t>32-1/</w:t>
      </w:r>
      <w:r w:rsidRPr="006D34E3">
        <w:rPr>
          <w:bCs/>
          <w:sz w:val="28"/>
          <w:szCs w:val="28"/>
          <w:u w:val="single"/>
          <w:lang w:val="en-US"/>
        </w:rPr>
        <w:t>VII</w:t>
      </w:r>
    </w:p>
    <w:p w:rsidR="006D34E3" w:rsidRDefault="006D34E3" w:rsidP="00BA0C88">
      <w:pPr>
        <w:rPr>
          <w:bCs/>
          <w:sz w:val="28"/>
          <w:szCs w:val="28"/>
          <w:lang w:val="uk-UA"/>
        </w:rPr>
      </w:pPr>
    </w:p>
    <w:p w:rsidR="006D34E3" w:rsidRPr="006D34E3" w:rsidRDefault="006D34E3" w:rsidP="00BA0C88">
      <w:pPr>
        <w:rPr>
          <w:bCs/>
          <w:sz w:val="28"/>
          <w:szCs w:val="28"/>
          <w:lang w:val="uk-UA"/>
        </w:rPr>
      </w:pP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Президенту України</w:t>
      </w: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 xml:space="preserve">Зеленському В.О., </w:t>
      </w: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Голові Верховної Ради України</w:t>
      </w: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Разумкову Д.О.,</w:t>
      </w: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Прем'єр-міністру України</w:t>
      </w:r>
    </w:p>
    <w:p w:rsidR="006D34E3" w:rsidRPr="006D34E3" w:rsidRDefault="006D34E3" w:rsidP="006D34E3">
      <w:pPr>
        <w:shd w:val="clear" w:color="auto" w:fill="FFFFFF"/>
        <w:ind w:left="4536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Гончаруку О.В.</w:t>
      </w:r>
    </w:p>
    <w:p w:rsidR="006D34E3" w:rsidRPr="006D34E3" w:rsidRDefault="006D34E3" w:rsidP="00BA0C88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BA0C88">
      <w:pPr>
        <w:shd w:val="clear" w:color="auto" w:fill="FFFFFF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 w:rsidRPr="006D34E3">
        <w:rPr>
          <w:b/>
          <w:bCs/>
          <w:sz w:val="28"/>
          <w:szCs w:val="28"/>
          <w:lang w:val="uk-UA" w:eastAsia="uk-UA"/>
        </w:rPr>
        <w:t>ЗВЕРНЕННЯ</w:t>
      </w:r>
    </w:p>
    <w:p w:rsidR="006D34E3" w:rsidRPr="006D34E3" w:rsidRDefault="006D34E3" w:rsidP="006D34E3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 xml:space="preserve">Депутати Черкаської обласної ради виступають категорично проти плану Президента України Володимира Зеленського реалізувати так звану формулу </w:t>
      </w:r>
      <w:proofErr w:type="spellStart"/>
      <w:r w:rsidRPr="006D34E3">
        <w:rPr>
          <w:sz w:val="28"/>
          <w:szCs w:val="28"/>
          <w:lang w:val="uk-UA" w:eastAsia="uk-UA"/>
        </w:rPr>
        <w:t>Штайнмаєра</w:t>
      </w:r>
      <w:proofErr w:type="spellEnd"/>
      <w:r w:rsidRPr="006D34E3">
        <w:rPr>
          <w:sz w:val="28"/>
          <w:szCs w:val="28"/>
          <w:lang w:val="uk-UA" w:eastAsia="uk-UA"/>
        </w:rPr>
        <w:t>, за якою, відповідно до "Мінських угод", запроваджується особливий статус Донбасу.</w:t>
      </w: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 xml:space="preserve">Вважаємо це відвертою капітуляцією, бо за Законом України </w:t>
      </w:r>
      <w:r w:rsidR="002358AB">
        <w:rPr>
          <w:sz w:val="28"/>
          <w:szCs w:val="28"/>
          <w:lang w:val="uk-UA" w:eastAsia="uk-UA"/>
        </w:rPr>
        <w:t xml:space="preserve">                        </w:t>
      </w:r>
      <w:r w:rsidRPr="006D34E3">
        <w:rPr>
          <w:sz w:val="28"/>
          <w:szCs w:val="28"/>
          <w:lang w:val="uk-UA" w:eastAsia="uk-UA"/>
        </w:rPr>
        <w:t>"Про особливий порядок місцевого самоврядування в окремих районах Донецької та Луганської областей":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- московським окупантам та їхнім посібникам терористам гарантується амністія (ст. 3);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- узаконюється режим "сприяння" для російської мови і знищення української мови (ст. 4);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- надається імунітет депутатам, "обраним" під контролем терористів (ч. 2 ст. 5);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 xml:space="preserve">- терористи призначатимуть керівників органів прокуратури і судів, а самі стануть "народною міліцією", підпорядкованою виключно місцевій владі, яку, дуже ймовірно, буде обрано з числа колишніх ватажків загонів бойовиків </w:t>
      </w:r>
      <w:r w:rsidR="002358AB">
        <w:rPr>
          <w:sz w:val="28"/>
          <w:szCs w:val="28"/>
          <w:lang w:val="uk-UA" w:eastAsia="uk-UA"/>
        </w:rPr>
        <w:t xml:space="preserve">              </w:t>
      </w:r>
      <w:r w:rsidRPr="006D34E3">
        <w:rPr>
          <w:sz w:val="28"/>
          <w:szCs w:val="28"/>
          <w:lang w:val="uk-UA" w:eastAsia="uk-UA"/>
        </w:rPr>
        <w:t>(ч. 3 ст. 5, ст. 9);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- Україна має забезпечити прямі зовнішні відносини окремих районів Донбасу</w:t>
      </w:r>
      <w:r w:rsidR="002358AB">
        <w:rPr>
          <w:sz w:val="28"/>
          <w:szCs w:val="28"/>
          <w:lang w:val="uk-UA" w:eastAsia="uk-UA"/>
        </w:rPr>
        <w:t xml:space="preserve"> </w:t>
      </w:r>
      <w:r w:rsidRPr="006D34E3">
        <w:rPr>
          <w:sz w:val="28"/>
          <w:szCs w:val="28"/>
          <w:lang w:val="uk-UA" w:eastAsia="uk-UA"/>
        </w:rPr>
        <w:t xml:space="preserve"> з регіонами Росії, чи, по суті, визнається сам факт відсутності фактичного кордону з РФ (ст. 8).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>У Державному бюджеті України щороку передбачаються захищені видатки на державну підтримку соціально-економічного розвитку ОРДЛО, обсяг яких не може змінюватися при здійсненні скорочення затверджених бюджетних призначень.</w:t>
      </w: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6D34E3">
        <w:rPr>
          <w:sz w:val="28"/>
          <w:szCs w:val="28"/>
          <w:lang w:val="uk-UA" w:eastAsia="uk-UA"/>
        </w:rPr>
        <w:t xml:space="preserve">Введення в дію закону про особливий статус Донбасу – це однозначний сигнал усім антиукраїнським силам в інших областях, що зброєю можна домогтися для себе "особливого статусу" і диктувати Україні свою волю. </w:t>
      </w:r>
      <w:r w:rsidR="002358AB">
        <w:rPr>
          <w:sz w:val="28"/>
          <w:szCs w:val="28"/>
          <w:lang w:val="uk-UA" w:eastAsia="uk-UA"/>
        </w:rPr>
        <w:t xml:space="preserve">          </w:t>
      </w:r>
      <w:r w:rsidR="00044C08" w:rsidRPr="00BA0C88">
        <w:rPr>
          <w:sz w:val="28"/>
          <w:szCs w:val="28"/>
          <w:lang w:eastAsia="uk-UA"/>
        </w:rPr>
        <w:lastRenderedPageBreak/>
        <w:tab/>
      </w:r>
      <w:r w:rsidRPr="006D34E3">
        <w:rPr>
          <w:sz w:val="28"/>
          <w:szCs w:val="28"/>
          <w:lang w:val="uk-UA" w:eastAsia="uk-UA"/>
        </w:rPr>
        <w:t>Це однозначний сигнал світові, що про долю України треба говорити з Москвою, а не з Києвом. Це прямий шлях до остаточної дезінтеграції України, це продовження війни на покоління й покоління з метою знищення нашої держави.</w:t>
      </w:r>
    </w:p>
    <w:p w:rsidR="006D34E3" w:rsidRPr="006D34E3" w:rsidRDefault="006D34E3" w:rsidP="006D34E3">
      <w:pPr>
        <w:shd w:val="clear" w:color="auto" w:fill="FFFFFF"/>
        <w:ind w:firstLine="709"/>
        <w:jc w:val="both"/>
        <w:rPr>
          <w:bCs/>
          <w:sz w:val="28"/>
          <w:szCs w:val="28"/>
          <w:lang w:val="uk-UA" w:eastAsia="uk-UA"/>
        </w:rPr>
      </w:pP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6D34E3">
        <w:rPr>
          <w:bCs/>
          <w:sz w:val="28"/>
          <w:szCs w:val="28"/>
          <w:lang w:val="uk-UA" w:eastAsia="uk-UA"/>
        </w:rPr>
        <w:t>Враховуючи викладене, вимагаємо від Президента України</w:t>
      </w:r>
      <w:r w:rsidRPr="006D34E3">
        <w:rPr>
          <w:sz w:val="28"/>
          <w:szCs w:val="28"/>
          <w:lang w:val="uk-UA" w:eastAsia="uk-UA"/>
        </w:rPr>
        <w:t>:</w:t>
      </w:r>
    </w:p>
    <w:p w:rsidR="006D34E3" w:rsidRPr="006D34E3" w:rsidRDefault="006D34E3" w:rsidP="006D34E3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BA0C88">
        <w:rPr>
          <w:sz w:val="28"/>
          <w:szCs w:val="28"/>
          <w:lang w:eastAsia="uk-UA"/>
        </w:rPr>
        <w:tab/>
      </w:r>
      <w:r w:rsidR="006D34E3" w:rsidRPr="006D34E3">
        <w:rPr>
          <w:sz w:val="28"/>
          <w:szCs w:val="28"/>
          <w:lang w:val="uk-UA" w:eastAsia="uk-UA"/>
        </w:rPr>
        <w:t xml:space="preserve">1. За жодних умов не допустити надання "особливого статусу" окупованим територіям ні за т. зв. формулою </w:t>
      </w:r>
      <w:proofErr w:type="spellStart"/>
      <w:r w:rsidR="006D34E3" w:rsidRPr="006D34E3">
        <w:rPr>
          <w:sz w:val="28"/>
          <w:szCs w:val="28"/>
          <w:lang w:val="uk-UA" w:eastAsia="uk-UA"/>
        </w:rPr>
        <w:t>Штанмайєра</w:t>
      </w:r>
      <w:proofErr w:type="spellEnd"/>
      <w:r w:rsidR="006D34E3" w:rsidRPr="006D34E3">
        <w:rPr>
          <w:sz w:val="28"/>
          <w:szCs w:val="28"/>
          <w:lang w:val="uk-UA" w:eastAsia="uk-UA"/>
        </w:rPr>
        <w:t>, ні шляхом внесення змін до законодавства України.</w:t>
      </w: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ab/>
      </w:r>
      <w:r w:rsidR="006D34E3" w:rsidRPr="006D34E3">
        <w:rPr>
          <w:sz w:val="28"/>
          <w:szCs w:val="28"/>
          <w:lang w:val="uk-UA" w:eastAsia="uk-UA"/>
        </w:rPr>
        <w:t>2. Притягнути до кримінальної відповідальності та позбавити громадянства усіх, хто зрадив Українську державу, працював на окупаційну адміністрацію, брав участь у бойових діях проти українських підрозділів та вчиняв інші злочини.</w:t>
      </w: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ab/>
      </w:r>
      <w:r w:rsidR="006D34E3" w:rsidRPr="006D34E3">
        <w:rPr>
          <w:sz w:val="28"/>
          <w:szCs w:val="28"/>
          <w:lang w:val="uk-UA" w:eastAsia="uk-UA"/>
        </w:rPr>
        <w:t xml:space="preserve">3. Проводити вибори до органів місцевого самоврядування на тимчасово окупованих територіях лише після повної </w:t>
      </w:r>
      <w:proofErr w:type="spellStart"/>
      <w:r w:rsidR="006D34E3" w:rsidRPr="006D34E3">
        <w:rPr>
          <w:sz w:val="28"/>
          <w:szCs w:val="28"/>
          <w:lang w:val="uk-UA" w:eastAsia="uk-UA"/>
        </w:rPr>
        <w:t>деокупації</w:t>
      </w:r>
      <w:proofErr w:type="spellEnd"/>
      <w:r w:rsidR="006D34E3" w:rsidRPr="006D34E3">
        <w:rPr>
          <w:sz w:val="28"/>
          <w:szCs w:val="28"/>
          <w:lang w:val="uk-UA" w:eastAsia="uk-UA"/>
        </w:rPr>
        <w:t xml:space="preserve">, завершення адміністративно-територіальної реформи та повної </w:t>
      </w:r>
      <w:proofErr w:type="spellStart"/>
      <w:r w:rsidR="006D34E3" w:rsidRPr="006D34E3">
        <w:rPr>
          <w:sz w:val="28"/>
          <w:szCs w:val="28"/>
          <w:lang w:val="uk-UA" w:eastAsia="uk-UA"/>
        </w:rPr>
        <w:t>перепаспортизації</w:t>
      </w:r>
      <w:proofErr w:type="spellEnd"/>
      <w:r w:rsidR="006D34E3" w:rsidRPr="006D34E3">
        <w:rPr>
          <w:sz w:val="28"/>
          <w:szCs w:val="28"/>
          <w:lang w:val="uk-UA" w:eastAsia="uk-UA"/>
        </w:rPr>
        <w:t xml:space="preserve"> всього населення, здійсненої шляхом перевірки кожної особи на наявність громадянства інших держав, на співпрацю з окупаційним московським режимом, на лояльність до України та відповідність статусу громадянина України.</w:t>
      </w: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ab/>
      </w:r>
      <w:r w:rsidR="006D34E3" w:rsidRPr="006D34E3">
        <w:rPr>
          <w:sz w:val="28"/>
          <w:szCs w:val="28"/>
          <w:lang w:val="uk-UA" w:eastAsia="uk-UA"/>
        </w:rPr>
        <w:t>4. Запровадити реальний, а не "</w:t>
      </w:r>
      <w:proofErr w:type="spellStart"/>
      <w:r w:rsidR="006D34E3" w:rsidRPr="006D34E3">
        <w:rPr>
          <w:sz w:val="28"/>
          <w:szCs w:val="28"/>
          <w:lang w:val="uk-UA" w:eastAsia="uk-UA"/>
        </w:rPr>
        <w:t>фейковий</w:t>
      </w:r>
      <w:proofErr w:type="spellEnd"/>
      <w:r w:rsidR="006D34E3" w:rsidRPr="006D34E3">
        <w:rPr>
          <w:sz w:val="28"/>
          <w:szCs w:val="28"/>
          <w:lang w:val="uk-UA" w:eastAsia="uk-UA"/>
        </w:rPr>
        <w:t xml:space="preserve">", як у грудні 2018 року, воєнний стан у прифронтових територіях і повну економічну, енергетичну, ресурсну та транспортну блокаду тимчасово окупованих територій, яку тримати до повної </w:t>
      </w:r>
      <w:proofErr w:type="spellStart"/>
      <w:r w:rsidR="006D34E3" w:rsidRPr="006D34E3">
        <w:rPr>
          <w:sz w:val="28"/>
          <w:szCs w:val="28"/>
          <w:lang w:val="uk-UA" w:eastAsia="uk-UA"/>
        </w:rPr>
        <w:t>деокупації</w:t>
      </w:r>
      <w:proofErr w:type="spellEnd"/>
      <w:r w:rsidR="006D34E3" w:rsidRPr="006D34E3">
        <w:rPr>
          <w:sz w:val="28"/>
          <w:szCs w:val="28"/>
          <w:lang w:val="uk-UA" w:eastAsia="uk-UA"/>
        </w:rPr>
        <w:t xml:space="preserve"> цих територій.</w:t>
      </w: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BA0C88">
        <w:rPr>
          <w:sz w:val="28"/>
          <w:szCs w:val="28"/>
          <w:lang w:eastAsia="uk-UA"/>
        </w:rPr>
        <w:tab/>
      </w:r>
      <w:r w:rsidR="006D34E3" w:rsidRPr="006D34E3">
        <w:rPr>
          <w:sz w:val="28"/>
          <w:szCs w:val="28"/>
          <w:lang w:val="uk-UA" w:eastAsia="uk-UA"/>
        </w:rPr>
        <w:t xml:space="preserve">5. Розірвати дипломатичні відносини, а також усі міжнародні договори з РФ та не відновлювати їх до повної </w:t>
      </w:r>
      <w:proofErr w:type="spellStart"/>
      <w:r w:rsidR="006D34E3" w:rsidRPr="006D34E3">
        <w:rPr>
          <w:sz w:val="28"/>
          <w:szCs w:val="28"/>
          <w:lang w:val="uk-UA" w:eastAsia="uk-UA"/>
        </w:rPr>
        <w:t>деокупації</w:t>
      </w:r>
      <w:proofErr w:type="spellEnd"/>
      <w:r w:rsidR="006D34E3" w:rsidRPr="006D34E3">
        <w:rPr>
          <w:sz w:val="28"/>
          <w:szCs w:val="28"/>
          <w:lang w:val="uk-UA" w:eastAsia="uk-UA"/>
        </w:rPr>
        <w:t xml:space="preserve"> Московією всіх українських територій.</w:t>
      </w:r>
    </w:p>
    <w:p w:rsidR="006D34E3" w:rsidRPr="006D34E3" w:rsidRDefault="00044C08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BA0C88">
        <w:rPr>
          <w:sz w:val="28"/>
          <w:szCs w:val="28"/>
          <w:lang w:eastAsia="uk-UA"/>
        </w:rPr>
        <w:tab/>
      </w:r>
      <w:r w:rsidR="006D34E3" w:rsidRPr="006D34E3">
        <w:rPr>
          <w:sz w:val="28"/>
          <w:szCs w:val="28"/>
          <w:lang w:val="uk-UA" w:eastAsia="uk-UA"/>
        </w:rPr>
        <w:t>6. Домогтися реальних кроків на підтримку України від держав, які декларували безпеку та недоторканність кордонів України в обмін на відмову від ядерної зброї. Укласти двосторонні угоди зі США і Великою Британією про повномасштабну військову допомогу Україні, а також щодо надання летального озброєння та довгострокової військово-технічної допомоги.</w:t>
      </w:r>
    </w:p>
    <w:p w:rsidR="006D34E3" w:rsidRPr="006D34E3" w:rsidRDefault="006D34E3" w:rsidP="006D34E3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6D34E3" w:rsidRPr="006D34E3" w:rsidRDefault="006D34E3" w:rsidP="00BA0C88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6D34E3" w:rsidRPr="006D34E3" w:rsidTr="008C6E2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4E3" w:rsidRPr="006D34E3" w:rsidRDefault="006D34E3" w:rsidP="006D34E3">
            <w:pPr>
              <w:rPr>
                <w:i/>
                <w:sz w:val="28"/>
                <w:szCs w:val="28"/>
                <w:lang w:val="uk-UA"/>
              </w:rPr>
            </w:pPr>
            <w:bookmarkStart w:id="1" w:name="n14034"/>
            <w:bookmarkEnd w:id="1"/>
            <w:r w:rsidRPr="006D34E3">
              <w:rPr>
                <w:i/>
                <w:sz w:val="28"/>
                <w:szCs w:val="28"/>
                <w:lang w:val="uk-UA"/>
              </w:rPr>
              <w:t xml:space="preserve">Схвалено на </w:t>
            </w:r>
            <w:r w:rsidRPr="006D34E3">
              <w:rPr>
                <w:i/>
                <w:sz w:val="28"/>
                <w:szCs w:val="28"/>
                <w:lang w:val="en-US"/>
              </w:rPr>
              <w:t>XXXII</w:t>
            </w:r>
            <w:r w:rsidRPr="006D34E3">
              <w:rPr>
                <w:i/>
                <w:sz w:val="28"/>
                <w:szCs w:val="28"/>
                <w:lang w:val="uk-UA"/>
              </w:rPr>
              <w:t xml:space="preserve"> сесії Черкаської обласної ради сьомого скликання</w:t>
            </w:r>
          </w:p>
          <w:p w:rsidR="006D34E3" w:rsidRPr="006D34E3" w:rsidRDefault="006D34E3" w:rsidP="006D34E3">
            <w:pPr>
              <w:rPr>
                <w:sz w:val="28"/>
                <w:szCs w:val="28"/>
                <w:lang w:val="uk-UA"/>
              </w:rPr>
            </w:pPr>
            <w:r w:rsidRPr="006D34E3">
              <w:rPr>
                <w:i/>
                <w:sz w:val="28"/>
                <w:szCs w:val="28"/>
                <w:lang w:val="uk-UA"/>
              </w:rPr>
              <w:t>11 жовтня 2019 року</w:t>
            </w:r>
          </w:p>
        </w:tc>
      </w:tr>
    </w:tbl>
    <w:p w:rsidR="00007441" w:rsidRPr="005D5B8D" w:rsidRDefault="00007441" w:rsidP="00BA0C88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44C08"/>
    <w:rsid w:val="00093A0D"/>
    <w:rsid w:val="00211C25"/>
    <w:rsid w:val="002358AB"/>
    <w:rsid w:val="002E3B24"/>
    <w:rsid w:val="0030133B"/>
    <w:rsid w:val="00397915"/>
    <w:rsid w:val="00497490"/>
    <w:rsid w:val="005D5B8D"/>
    <w:rsid w:val="0064038A"/>
    <w:rsid w:val="006D34E3"/>
    <w:rsid w:val="0075081E"/>
    <w:rsid w:val="00766EC8"/>
    <w:rsid w:val="007A1FBA"/>
    <w:rsid w:val="007A51D8"/>
    <w:rsid w:val="0093691C"/>
    <w:rsid w:val="00B56F3D"/>
    <w:rsid w:val="00BA0C88"/>
    <w:rsid w:val="00CA5172"/>
    <w:rsid w:val="00D401B8"/>
    <w:rsid w:val="00F249A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F431D-CEB0-4606-B2ED-A49DFD4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2019-10-15T09:25:00Z</cp:lastPrinted>
  <dcterms:created xsi:type="dcterms:W3CDTF">2019-10-16T06:47:00Z</dcterms:created>
  <dcterms:modified xsi:type="dcterms:W3CDTF">2019-10-16T06:47:00Z</dcterms:modified>
</cp:coreProperties>
</file>