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B8D" w:rsidRDefault="005D5B8D" w:rsidP="005D5B8D">
      <w:pPr>
        <w:jc w:val="center"/>
        <w:rPr>
          <w:sz w:val="32"/>
        </w:rPr>
      </w:pPr>
      <w:r w:rsidRPr="002E3B24">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pt;height:64.95pt" o:ole="" fillcolor="window">
            <v:imagedata r:id="rId7" o:title=""/>
          </v:shape>
          <o:OLEObject Type="Embed" ProgID="Word.Picture.8" ShapeID="_x0000_i1025" DrawAspect="Content" ObjectID="_1622876596" r:id="rId8"/>
        </w:object>
      </w:r>
    </w:p>
    <w:p w:rsidR="005D5B8D" w:rsidRPr="00813D8C" w:rsidRDefault="005D5B8D" w:rsidP="005D5B8D">
      <w:pPr>
        <w:spacing w:line="360" w:lineRule="auto"/>
        <w:jc w:val="center"/>
        <w:outlineLvl w:val="0"/>
        <w:rPr>
          <w:sz w:val="28"/>
          <w:szCs w:val="28"/>
        </w:rPr>
      </w:pPr>
      <w:r w:rsidRPr="00813D8C">
        <w:rPr>
          <w:sz w:val="28"/>
          <w:szCs w:val="28"/>
        </w:rPr>
        <w:t>ЧЕРКАСЬКА ОБЛАСНА РАДА</w:t>
      </w:r>
    </w:p>
    <w:p w:rsidR="005D5B8D" w:rsidRPr="009C157A" w:rsidRDefault="005D5B8D" w:rsidP="005D5B8D">
      <w:pPr>
        <w:spacing w:before="120" w:line="240" w:lineRule="atLeast"/>
        <w:ind w:right="-1"/>
        <w:jc w:val="center"/>
        <w:outlineLvl w:val="0"/>
        <w:rPr>
          <w:b/>
          <w:sz w:val="28"/>
          <w:szCs w:val="28"/>
        </w:rPr>
      </w:pPr>
      <w:r w:rsidRPr="009C157A">
        <w:rPr>
          <w:b/>
          <w:sz w:val="28"/>
          <w:szCs w:val="28"/>
        </w:rPr>
        <w:t xml:space="preserve">Р І Ш Е Н </w:t>
      </w:r>
      <w:proofErr w:type="spellStart"/>
      <w:r w:rsidRPr="009C157A">
        <w:rPr>
          <w:b/>
          <w:sz w:val="28"/>
          <w:szCs w:val="28"/>
        </w:rPr>
        <w:t>Н</w:t>
      </w:r>
      <w:proofErr w:type="spellEnd"/>
      <w:r w:rsidRPr="009C157A">
        <w:rPr>
          <w:b/>
          <w:sz w:val="28"/>
          <w:szCs w:val="28"/>
        </w:rPr>
        <w:t xml:space="preserve"> Я</w:t>
      </w:r>
    </w:p>
    <w:p w:rsidR="005D5B8D" w:rsidRPr="009C157A" w:rsidRDefault="005D5B8D" w:rsidP="005D5B8D">
      <w:pPr>
        <w:spacing w:before="120" w:line="240" w:lineRule="atLeast"/>
        <w:ind w:right="-1"/>
        <w:jc w:val="center"/>
        <w:outlineLvl w:val="0"/>
        <w:rPr>
          <w:sz w:val="28"/>
          <w:szCs w:val="28"/>
        </w:rPr>
      </w:pPr>
    </w:p>
    <w:p w:rsidR="005D5B8D" w:rsidRPr="00BB1DB5" w:rsidRDefault="00BB1DB5" w:rsidP="005D5B8D">
      <w:pPr>
        <w:spacing w:before="120" w:line="240" w:lineRule="atLeast"/>
        <w:ind w:right="-1"/>
        <w:outlineLvl w:val="0"/>
        <w:rPr>
          <w:sz w:val="28"/>
          <w:lang w:val="en-US"/>
        </w:rPr>
      </w:pPr>
      <w:r w:rsidRPr="00BB1DB5">
        <w:rPr>
          <w:sz w:val="28"/>
          <w:u w:val="single"/>
          <w:lang w:val="uk-UA"/>
        </w:rPr>
        <w:t>21.06.2019</w:t>
      </w:r>
      <w:r w:rsidR="005D5B8D" w:rsidRPr="00BB1DB5">
        <w:rPr>
          <w:sz w:val="28"/>
          <w:u w:val="single"/>
        </w:rPr>
        <w:t xml:space="preserve"> </w:t>
      </w:r>
      <w:r w:rsidR="005D5B8D" w:rsidRPr="007B18EE">
        <w:rPr>
          <w:sz w:val="28"/>
        </w:rPr>
        <w:t xml:space="preserve">                                                                          </w:t>
      </w:r>
      <w:r>
        <w:rPr>
          <w:sz w:val="28"/>
          <w:lang w:val="uk-UA"/>
        </w:rPr>
        <w:t xml:space="preserve">         </w:t>
      </w:r>
      <w:r w:rsidR="005D5B8D" w:rsidRPr="007B18EE">
        <w:rPr>
          <w:sz w:val="28"/>
        </w:rPr>
        <w:t xml:space="preserve"> </w:t>
      </w:r>
      <w:r w:rsidRPr="00BB1DB5">
        <w:rPr>
          <w:sz w:val="28"/>
          <w:u w:val="single"/>
        </w:rPr>
        <w:t>№</w:t>
      </w:r>
      <w:r w:rsidRPr="00BB1DB5">
        <w:rPr>
          <w:sz w:val="28"/>
          <w:u w:val="single"/>
          <w:lang w:val="uk-UA"/>
        </w:rPr>
        <w:t xml:space="preserve"> 30-10/VII</w:t>
      </w:r>
    </w:p>
    <w:p w:rsidR="00050021" w:rsidRDefault="00050021" w:rsidP="00FA07ED">
      <w:pPr>
        <w:outlineLvl w:val="0"/>
        <w:rPr>
          <w:sz w:val="28"/>
          <w:szCs w:val="28"/>
          <w:lang w:val="uk-UA"/>
        </w:rPr>
      </w:pPr>
    </w:p>
    <w:p w:rsidR="00FA07ED" w:rsidRDefault="00FA07ED" w:rsidP="00FA07ED">
      <w:pPr>
        <w:outlineLvl w:val="0"/>
        <w:rPr>
          <w:sz w:val="28"/>
          <w:szCs w:val="28"/>
          <w:lang w:val="uk-UA"/>
        </w:rPr>
      </w:pPr>
    </w:p>
    <w:p w:rsidR="00FA07ED" w:rsidRPr="00FA07ED" w:rsidRDefault="00FA07ED" w:rsidP="00FA07ED">
      <w:pPr>
        <w:outlineLvl w:val="0"/>
        <w:rPr>
          <w:sz w:val="28"/>
          <w:szCs w:val="28"/>
          <w:lang w:val="uk-UA"/>
        </w:rPr>
      </w:pPr>
    </w:p>
    <w:p w:rsidR="00050021" w:rsidRPr="00FA07ED" w:rsidRDefault="00FA07ED" w:rsidP="00FA07ED">
      <w:pPr>
        <w:jc w:val="both"/>
        <w:rPr>
          <w:sz w:val="28"/>
          <w:szCs w:val="28"/>
          <w:lang w:val="uk-UA"/>
        </w:rPr>
      </w:pPr>
      <w:r>
        <w:rPr>
          <w:sz w:val="28"/>
          <w:szCs w:val="28"/>
        </w:rPr>
        <w:t xml:space="preserve">Про </w:t>
      </w:r>
      <w:proofErr w:type="spellStart"/>
      <w:r>
        <w:rPr>
          <w:sz w:val="28"/>
          <w:szCs w:val="28"/>
        </w:rPr>
        <w:t>погодження</w:t>
      </w:r>
      <w:proofErr w:type="spellEnd"/>
      <w:r>
        <w:rPr>
          <w:sz w:val="28"/>
          <w:szCs w:val="28"/>
        </w:rPr>
        <w:t xml:space="preserve"> </w:t>
      </w:r>
      <w:proofErr w:type="spellStart"/>
      <w:r>
        <w:rPr>
          <w:sz w:val="28"/>
          <w:szCs w:val="28"/>
        </w:rPr>
        <w:t>технічної</w:t>
      </w:r>
      <w:proofErr w:type="spellEnd"/>
    </w:p>
    <w:p w:rsidR="00050021" w:rsidRPr="00FA07ED" w:rsidRDefault="00FA07ED" w:rsidP="00FA07ED">
      <w:pPr>
        <w:jc w:val="both"/>
        <w:rPr>
          <w:sz w:val="28"/>
          <w:szCs w:val="28"/>
          <w:lang w:val="uk-UA"/>
        </w:rPr>
      </w:pPr>
      <w:proofErr w:type="spellStart"/>
      <w:r>
        <w:rPr>
          <w:sz w:val="28"/>
          <w:szCs w:val="28"/>
        </w:rPr>
        <w:t>документації</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землеустрою</w:t>
      </w:r>
      <w:proofErr w:type="spellEnd"/>
    </w:p>
    <w:p w:rsidR="00050021" w:rsidRPr="00FA07ED" w:rsidRDefault="00050021" w:rsidP="00FA07ED">
      <w:pPr>
        <w:jc w:val="both"/>
        <w:rPr>
          <w:sz w:val="28"/>
          <w:szCs w:val="28"/>
          <w:lang w:val="uk-UA"/>
        </w:rPr>
      </w:pPr>
      <w:proofErr w:type="spellStart"/>
      <w:r w:rsidRPr="00FA07ED">
        <w:rPr>
          <w:sz w:val="28"/>
          <w:szCs w:val="28"/>
        </w:rPr>
        <w:t>щодо</w:t>
      </w:r>
      <w:proofErr w:type="spellEnd"/>
      <w:r w:rsidRPr="00FA07ED">
        <w:rPr>
          <w:sz w:val="28"/>
          <w:szCs w:val="28"/>
        </w:rPr>
        <w:t xml:space="preserve"> </w:t>
      </w:r>
      <w:proofErr w:type="spellStart"/>
      <w:r w:rsidRPr="00FA07ED">
        <w:rPr>
          <w:sz w:val="28"/>
          <w:szCs w:val="28"/>
        </w:rPr>
        <w:t>поділу</w:t>
      </w:r>
      <w:proofErr w:type="spellEnd"/>
      <w:r w:rsidRPr="00FA07ED">
        <w:rPr>
          <w:sz w:val="28"/>
          <w:szCs w:val="28"/>
        </w:rPr>
        <w:t xml:space="preserve"> </w:t>
      </w:r>
      <w:proofErr w:type="spellStart"/>
      <w:r w:rsidRPr="00FA07ED">
        <w:rPr>
          <w:sz w:val="28"/>
          <w:szCs w:val="28"/>
        </w:rPr>
        <w:t>земельної</w:t>
      </w:r>
      <w:proofErr w:type="spellEnd"/>
      <w:r w:rsidRPr="00FA07ED">
        <w:rPr>
          <w:sz w:val="28"/>
          <w:szCs w:val="28"/>
        </w:rPr>
        <w:t xml:space="preserve"> </w:t>
      </w:r>
      <w:proofErr w:type="spellStart"/>
      <w:r w:rsidRPr="00FA07ED">
        <w:rPr>
          <w:sz w:val="28"/>
          <w:szCs w:val="28"/>
        </w:rPr>
        <w:t>ділянки</w:t>
      </w:r>
      <w:proofErr w:type="spellEnd"/>
    </w:p>
    <w:p w:rsidR="00050021" w:rsidRPr="00FA07ED" w:rsidRDefault="00FA07ED" w:rsidP="00FA07ED">
      <w:pPr>
        <w:jc w:val="both"/>
        <w:rPr>
          <w:sz w:val="28"/>
          <w:szCs w:val="28"/>
          <w:lang w:val="uk-UA"/>
        </w:rPr>
      </w:pPr>
      <w:r>
        <w:rPr>
          <w:sz w:val="28"/>
          <w:szCs w:val="28"/>
          <w:lang w:val="uk-UA"/>
        </w:rPr>
        <w:t>та надання земельних ділянок</w:t>
      </w:r>
    </w:p>
    <w:p w:rsidR="00050021" w:rsidRPr="00FA07ED" w:rsidRDefault="00050021" w:rsidP="00FA07ED">
      <w:pPr>
        <w:jc w:val="both"/>
        <w:rPr>
          <w:sz w:val="28"/>
          <w:szCs w:val="28"/>
          <w:lang w:val="uk-UA"/>
        </w:rPr>
      </w:pPr>
      <w:r w:rsidRPr="00FA07ED">
        <w:rPr>
          <w:sz w:val="28"/>
          <w:szCs w:val="28"/>
          <w:lang w:val="uk-UA"/>
        </w:rPr>
        <w:t>у постійне користування</w:t>
      </w:r>
    </w:p>
    <w:p w:rsidR="00050021" w:rsidRPr="00FA07ED" w:rsidRDefault="00050021" w:rsidP="00FA07ED">
      <w:pPr>
        <w:rPr>
          <w:sz w:val="28"/>
          <w:szCs w:val="28"/>
          <w:lang w:val="uk-UA"/>
        </w:rPr>
      </w:pPr>
    </w:p>
    <w:p w:rsidR="00050021" w:rsidRPr="00FA07ED" w:rsidRDefault="00050021" w:rsidP="00FA07ED">
      <w:pPr>
        <w:rPr>
          <w:sz w:val="28"/>
          <w:szCs w:val="28"/>
          <w:lang w:val="uk-UA"/>
        </w:rPr>
      </w:pPr>
    </w:p>
    <w:p w:rsidR="00050021" w:rsidRPr="00FA07ED" w:rsidRDefault="00050021" w:rsidP="00FA07ED">
      <w:pPr>
        <w:ind w:firstLine="709"/>
        <w:jc w:val="both"/>
        <w:rPr>
          <w:sz w:val="28"/>
          <w:szCs w:val="28"/>
          <w:lang w:val="uk-UA"/>
        </w:rPr>
      </w:pPr>
      <w:r w:rsidRPr="00FA07ED">
        <w:rPr>
          <w:sz w:val="28"/>
          <w:szCs w:val="28"/>
          <w:lang w:val="uk-UA"/>
        </w:rPr>
        <w:t xml:space="preserve">Відповідно до пункту 21 частини першої статті 43, статті 60 Закону України </w:t>
      </w:r>
      <w:r w:rsidRPr="00FA07ED">
        <w:rPr>
          <w:iCs/>
          <w:sz w:val="28"/>
          <w:szCs w:val="28"/>
          <w:shd w:val="clear" w:color="auto" w:fill="FFFFFF"/>
          <w:lang w:val="uk-UA"/>
        </w:rPr>
        <w:t>"</w:t>
      </w:r>
      <w:r w:rsidRPr="00FA07ED">
        <w:rPr>
          <w:sz w:val="28"/>
          <w:szCs w:val="28"/>
          <w:lang w:val="uk-UA"/>
        </w:rPr>
        <w:t>Про місцеве самоврядування в Україні</w:t>
      </w:r>
      <w:r w:rsidRPr="00FA07ED">
        <w:rPr>
          <w:iCs/>
          <w:sz w:val="28"/>
          <w:szCs w:val="28"/>
          <w:shd w:val="clear" w:color="auto" w:fill="FFFFFF"/>
          <w:lang w:val="uk-UA"/>
        </w:rPr>
        <w:t>"</w:t>
      </w:r>
      <w:r w:rsidRPr="00FA07ED">
        <w:rPr>
          <w:sz w:val="28"/>
          <w:szCs w:val="28"/>
          <w:lang w:val="uk-UA"/>
        </w:rPr>
        <w:t xml:space="preserve">, пункту "а" статті 8, частини другої статті 122, пункту "а" частини першої статті 141, статті 142, </w:t>
      </w:r>
      <w:r w:rsidR="00542765" w:rsidRPr="00FA07ED">
        <w:rPr>
          <w:sz w:val="28"/>
          <w:szCs w:val="28"/>
          <w:lang w:val="uk-UA"/>
        </w:rPr>
        <w:t>абзацу другого частини дванадцятої статті 186 Земельного кодексу України</w:t>
      </w:r>
      <w:r w:rsidR="001E1C0D" w:rsidRPr="00FA07ED">
        <w:rPr>
          <w:sz w:val="28"/>
          <w:szCs w:val="28"/>
          <w:lang w:val="uk-UA"/>
        </w:rPr>
        <w:t>,</w:t>
      </w:r>
      <w:r w:rsidR="00542765" w:rsidRPr="00FA07ED">
        <w:rPr>
          <w:sz w:val="28"/>
          <w:szCs w:val="28"/>
          <w:lang w:val="uk-UA"/>
        </w:rPr>
        <w:t xml:space="preserve"> </w:t>
      </w:r>
      <w:r w:rsidRPr="00FA07ED">
        <w:rPr>
          <w:iCs/>
          <w:sz w:val="28"/>
          <w:szCs w:val="28"/>
          <w:shd w:val="clear" w:color="auto" w:fill="FFFFFF"/>
          <w:lang w:val="uk-UA"/>
        </w:rPr>
        <w:t>враховуючи рішення Черкаської обласної ради від 07.09.2018 №</w:t>
      </w:r>
      <w:r w:rsidR="00FA07ED">
        <w:rPr>
          <w:iCs/>
          <w:sz w:val="28"/>
          <w:szCs w:val="28"/>
          <w:shd w:val="clear" w:color="auto" w:fill="FFFFFF"/>
          <w:lang w:val="uk-UA"/>
        </w:rPr>
        <w:t> </w:t>
      </w:r>
      <w:r w:rsidRPr="00FA07ED">
        <w:rPr>
          <w:iCs/>
          <w:sz w:val="28"/>
          <w:szCs w:val="28"/>
          <w:shd w:val="clear" w:color="auto" w:fill="FFFFFF"/>
          <w:lang w:val="uk-UA"/>
        </w:rPr>
        <w:t>24-16/</w:t>
      </w:r>
      <w:r w:rsidRPr="00FA07ED">
        <w:rPr>
          <w:iCs/>
          <w:sz w:val="28"/>
          <w:szCs w:val="28"/>
          <w:shd w:val="clear" w:color="auto" w:fill="FFFFFF"/>
          <w:lang w:val="en-US"/>
        </w:rPr>
        <w:t>VII</w:t>
      </w:r>
      <w:r w:rsidR="00FA07ED">
        <w:rPr>
          <w:iCs/>
          <w:sz w:val="28"/>
          <w:szCs w:val="28"/>
          <w:shd w:val="clear" w:color="auto" w:fill="FFFFFF"/>
          <w:lang w:val="uk-UA"/>
        </w:rPr>
        <w:br/>
      </w:r>
      <w:r w:rsidRPr="00FA07ED">
        <w:rPr>
          <w:iCs/>
          <w:sz w:val="28"/>
          <w:szCs w:val="28"/>
          <w:shd w:val="clear" w:color="auto" w:fill="FFFFFF"/>
          <w:lang w:val="uk-UA"/>
        </w:rPr>
        <w:t>"Про надання згоди на поділ земельної ділянки"</w:t>
      </w:r>
      <w:r w:rsidRPr="00FA07ED">
        <w:rPr>
          <w:sz w:val="28"/>
          <w:szCs w:val="28"/>
          <w:lang w:val="uk-UA"/>
        </w:rPr>
        <w:t>, нотаріально посвідчен</w:t>
      </w:r>
      <w:r w:rsidR="00693B0F" w:rsidRPr="00FA07ED">
        <w:rPr>
          <w:sz w:val="28"/>
          <w:szCs w:val="28"/>
          <w:lang w:val="uk-UA"/>
        </w:rPr>
        <w:t>і</w:t>
      </w:r>
      <w:r w:rsidRPr="00FA07ED">
        <w:rPr>
          <w:sz w:val="28"/>
          <w:szCs w:val="28"/>
          <w:lang w:val="uk-UA"/>
        </w:rPr>
        <w:t xml:space="preserve"> заяв</w:t>
      </w:r>
      <w:r w:rsidR="005F6A33" w:rsidRPr="00FA07ED">
        <w:rPr>
          <w:sz w:val="28"/>
          <w:szCs w:val="28"/>
          <w:lang w:val="uk-UA"/>
        </w:rPr>
        <w:t>и</w:t>
      </w:r>
      <w:r w:rsidRPr="00FA07ED">
        <w:rPr>
          <w:sz w:val="28"/>
          <w:szCs w:val="28"/>
          <w:lang w:val="uk-UA"/>
        </w:rPr>
        <w:t xml:space="preserve"> Черкаського обласного дитячого багатопрофільного санаторію "Сосновий бір" від 28.12.2018 </w:t>
      </w:r>
      <w:r w:rsidR="002603F2" w:rsidRPr="00FA07ED">
        <w:rPr>
          <w:sz w:val="28"/>
          <w:szCs w:val="28"/>
          <w:lang w:val="uk-UA"/>
        </w:rPr>
        <w:t>(зареєстрована</w:t>
      </w:r>
      <w:r w:rsidRPr="00FA07ED">
        <w:rPr>
          <w:sz w:val="28"/>
          <w:szCs w:val="28"/>
          <w:lang w:val="uk-UA"/>
        </w:rPr>
        <w:t xml:space="preserve"> в реєстрі за №</w:t>
      </w:r>
      <w:r w:rsidR="00FA07ED">
        <w:rPr>
          <w:sz w:val="28"/>
          <w:szCs w:val="28"/>
          <w:lang w:val="uk-UA"/>
        </w:rPr>
        <w:t> </w:t>
      </w:r>
      <w:r w:rsidRPr="00FA07ED">
        <w:rPr>
          <w:sz w:val="28"/>
          <w:szCs w:val="28"/>
          <w:lang w:val="uk-UA"/>
        </w:rPr>
        <w:t>3274</w:t>
      </w:r>
      <w:r w:rsidR="002603F2" w:rsidRPr="00FA07ED">
        <w:rPr>
          <w:sz w:val="28"/>
          <w:szCs w:val="28"/>
          <w:lang w:val="uk-UA"/>
        </w:rPr>
        <w:t>)</w:t>
      </w:r>
      <w:r w:rsidR="00693B0F" w:rsidRPr="00FA07ED">
        <w:rPr>
          <w:sz w:val="28"/>
          <w:szCs w:val="28"/>
          <w:lang w:val="uk-UA"/>
        </w:rPr>
        <w:t xml:space="preserve"> та </w:t>
      </w:r>
      <w:bookmarkStart w:id="0" w:name="_GoBack"/>
      <w:bookmarkEnd w:id="0"/>
      <w:r w:rsidR="00693B0F" w:rsidRPr="00FA07ED">
        <w:rPr>
          <w:sz w:val="28"/>
          <w:szCs w:val="28"/>
          <w:lang w:val="uk-UA"/>
        </w:rPr>
        <w:t xml:space="preserve">від 08.08.2018 </w:t>
      </w:r>
      <w:r w:rsidR="002603F2" w:rsidRPr="00FA07ED">
        <w:rPr>
          <w:sz w:val="28"/>
          <w:szCs w:val="28"/>
          <w:lang w:val="uk-UA"/>
        </w:rPr>
        <w:t>(</w:t>
      </w:r>
      <w:r w:rsidR="00FA07ED">
        <w:rPr>
          <w:sz w:val="28"/>
          <w:szCs w:val="28"/>
          <w:lang w:val="uk-UA"/>
        </w:rPr>
        <w:t>зареєстрована</w:t>
      </w:r>
      <w:r w:rsidR="00693B0F" w:rsidRPr="00FA07ED">
        <w:rPr>
          <w:sz w:val="28"/>
          <w:szCs w:val="28"/>
          <w:lang w:val="uk-UA"/>
        </w:rPr>
        <w:t xml:space="preserve"> в реєстрі за №</w:t>
      </w:r>
      <w:r w:rsidR="00FA07ED">
        <w:rPr>
          <w:sz w:val="28"/>
          <w:szCs w:val="28"/>
          <w:lang w:val="uk-UA"/>
        </w:rPr>
        <w:t> </w:t>
      </w:r>
      <w:r w:rsidR="00693B0F" w:rsidRPr="00FA07ED">
        <w:rPr>
          <w:sz w:val="28"/>
          <w:szCs w:val="28"/>
          <w:lang w:val="uk-UA"/>
        </w:rPr>
        <w:t>1659</w:t>
      </w:r>
      <w:r w:rsidR="002603F2" w:rsidRPr="00FA07ED">
        <w:rPr>
          <w:sz w:val="28"/>
          <w:szCs w:val="28"/>
          <w:lang w:val="uk-UA"/>
        </w:rPr>
        <w:t>)</w:t>
      </w:r>
      <w:r w:rsidRPr="00FA07ED">
        <w:rPr>
          <w:sz w:val="28"/>
          <w:szCs w:val="28"/>
          <w:lang w:val="uk-UA"/>
        </w:rPr>
        <w:t>, листи Черкаського обласного дитячого багатопрофільного санаторію "Сосновий бір" від 12.12.2018 №</w:t>
      </w:r>
      <w:r w:rsidR="00FA07ED">
        <w:rPr>
          <w:sz w:val="28"/>
          <w:szCs w:val="28"/>
          <w:lang w:val="uk-UA"/>
        </w:rPr>
        <w:t> </w:t>
      </w:r>
      <w:r w:rsidRPr="00FA07ED">
        <w:rPr>
          <w:sz w:val="28"/>
          <w:szCs w:val="28"/>
          <w:lang w:val="uk-UA"/>
        </w:rPr>
        <w:t>622,</w:t>
      </w:r>
      <w:r w:rsidR="00FA07ED">
        <w:rPr>
          <w:sz w:val="28"/>
          <w:szCs w:val="28"/>
          <w:lang w:val="uk-UA"/>
        </w:rPr>
        <w:br/>
      </w:r>
      <w:r w:rsidRPr="00FA07ED">
        <w:rPr>
          <w:sz w:val="28"/>
          <w:szCs w:val="28"/>
          <w:lang w:val="uk-UA"/>
        </w:rPr>
        <w:t>від 18.04.2019</w:t>
      </w:r>
      <w:r w:rsidR="00FA07ED">
        <w:rPr>
          <w:sz w:val="28"/>
          <w:szCs w:val="28"/>
          <w:lang w:val="uk-UA"/>
        </w:rPr>
        <w:t xml:space="preserve"> № </w:t>
      </w:r>
      <w:r w:rsidRPr="00FA07ED">
        <w:rPr>
          <w:sz w:val="28"/>
          <w:szCs w:val="28"/>
          <w:lang w:val="uk-UA"/>
        </w:rPr>
        <w:t>203,</w:t>
      </w:r>
      <w:r w:rsidR="00B30B05" w:rsidRPr="00FA07ED">
        <w:rPr>
          <w:sz w:val="28"/>
          <w:szCs w:val="28"/>
          <w:lang w:val="uk-UA"/>
        </w:rPr>
        <w:t xml:space="preserve"> комунального некомерційного підприємства "Черкаський обласний </w:t>
      </w:r>
      <w:proofErr w:type="spellStart"/>
      <w:r w:rsidR="00B30B05" w:rsidRPr="00FA07ED">
        <w:rPr>
          <w:sz w:val="28"/>
          <w:szCs w:val="28"/>
          <w:lang w:val="uk-UA"/>
        </w:rPr>
        <w:t>навчально-тренінговий</w:t>
      </w:r>
      <w:proofErr w:type="spellEnd"/>
      <w:r w:rsidR="00B30B05" w:rsidRPr="00FA07ED">
        <w:rPr>
          <w:sz w:val="28"/>
          <w:szCs w:val="28"/>
          <w:lang w:val="uk-UA"/>
        </w:rPr>
        <w:t xml:space="preserve"> центр підвищення кваліфікації лікарів Черкаської обласної ради" від 12.12.2018 №</w:t>
      </w:r>
      <w:r w:rsidR="00FA07ED">
        <w:rPr>
          <w:sz w:val="28"/>
          <w:szCs w:val="28"/>
          <w:lang w:val="uk-UA"/>
        </w:rPr>
        <w:t> </w:t>
      </w:r>
      <w:r w:rsidR="00B30B05" w:rsidRPr="00FA07ED">
        <w:rPr>
          <w:sz w:val="28"/>
          <w:szCs w:val="28"/>
          <w:lang w:val="uk-UA"/>
        </w:rPr>
        <w:t>346</w:t>
      </w:r>
      <w:r w:rsidR="00A15779" w:rsidRPr="00FA07ED">
        <w:rPr>
          <w:sz w:val="28"/>
          <w:szCs w:val="28"/>
          <w:lang w:val="uk-UA"/>
        </w:rPr>
        <w:t>, комунального некомерційного підприємства "Черкаський обласний онкологічний диспансер Черкаської обласної ради"</w:t>
      </w:r>
      <w:r w:rsidR="00542765" w:rsidRPr="00FA07ED">
        <w:rPr>
          <w:sz w:val="28"/>
          <w:szCs w:val="28"/>
          <w:lang w:val="uk-UA"/>
        </w:rPr>
        <w:t xml:space="preserve"> від 02.05.2019 №</w:t>
      </w:r>
      <w:r w:rsidR="00FA07ED">
        <w:rPr>
          <w:sz w:val="28"/>
          <w:szCs w:val="28"/>
          <w:lang w:val="uk-UA"/>
        </w:rPr>
        <w:t> </w:t>
      </w:r>
      <w:r w:rsidR="00542765" w:rsidRPr="00FA07ED">
        <w:rPr>
          <w:sz w:val="28"/>
          <w:szCs w:val="28"/>
          <w:lang w:val="uk-UA"/>
        </w:rPr>
        <w:t>766/01-09</w:t>
      </w:r>
      <w:r w:rsidR="00B30B05" w:rsidRPr="00FA07ED">
        <w:rPr>
          <w:sz w:val="28"/>
          <w:szCs w:val="28"/>
          <w:lang w:val="uk-UA"/>
        </w:rPr>
        <w:t>,</w:t>
      </w:r>
      <w:r w:rsidRPr="00FA07ED">
        <w:rPr>
          <w:sz w:val="28"/>
          <w:szCs w:val="28"/>
          <w:lang w:val="uk-UA"/>
        </w:rPr>
        <w:t xml:space="preserve"> обласна рада</w:t>
      </w:r>
      <w:r w:rsidR="00542765" w:rsidRPr="00FA07ED">
        <w:rPr>
          <w:sz w:val="28"/>
          <w:szCs w:val="28"/>
          <w:lang w:val="uk-UA"/>
        </w:rPr>
        <w:t xml:space="preserve"> </w:t>
      </w:r>
      <w:r w:rsidRPr="00FA07ED">
        <w:rPr>
          <w:sz w:val="28"/>
          <w:szCs w:val="28"/>
          <w:lang w:val="uk-UA"/>
        </w:rPr>
        <w:t>в и р і ш и л а:</w:t>
      </w:r>
    </w:p>
    <w:p w:rsidR="00050021" w:rsidRPr="00FA07ED" w:rsidRDefault="00050021" w:rsidP="00FA07ED">
      <w:pPr>
        <w:jc w:val="both"/>
        <w:rPr>
          <w:sz w:val="28"/>
          <w:szCs w:val="28"/>
          <w:lang w:val="uk-UA"/>
        </w:rPr>
      </w:pPr>
    </w:p>
    <w:p w:rsidR="00050021" w:rsidRPr="00FA07ED" w:rsidRDefault="00050021" w:rsidP="00FA07ED">
      <w:pPr>
        <w:ind w:firstLine="709"/>
        <w:jc w:val="both"/>
        <w:rPr>
          <w:sz w:val="28"/>
          <w:szCs w:val="28"/>
          <w:lang w:val="uk-UA"/>
        </w:rPr>
      </w:pPr>
      <w:r w:rsidRPr="00FA07ED">
        <w:rPr>
          <w:sz w:val="28"/>
          <w:szCs w:val="28"/>
          <w:lang w:val="uk-UA"/>
        </w:rPr>
        <w:t>1.</w:t>
      </w:r>
      <w:r w:rsidR="00FA07ED">
        <w:rPr>
          <w:sz w:val="28"/>
          <w:szCs w:val="28"/>
          <w:lang w:val="uk-UA"/>
        </w:rPr>
        <w:t> </w:t>
      </w:r>
      <w:r w:rsidR="007C319D" w:rsidRPr="00FA07ED">
        <w:rPr>
          <w:sz w:val="28"/>
          <w:szCs w:val="28"/>
          <w:lang w:val="uk-UA"/>
        </w:rPr>
        <w:t>Погодити технічну документацію із землеустрою щодо поділу земельної ділянки загальною площею 11,3665</w:t>
      </w:r>
      <w:r w:rsidR="00FA07ED">
        <w:rPr>
          <w:sz w:val="28"/>
          <w:szCs w:val="28"/>
          <w:lang w:val="uk-UA"/>
        </w:rPr>
        <w:t> </w:t>
      </w:r>
      <w:r w:rsidR="007C319D" w:rsidRPr="00FA07ED">
        <w:rPr>
          <w:sz w:val="28"/>
          <w:szCs w:val="28"/>
          <w:lang w:val="uk-UA"/>
        </w:rPr>
        <w:t xml:space="preserve">га на земельні </w:t>
      </w:r>
      <w:r w:rsidR="00FA07ED">
        <w:rPr>
          <w:sz w:val="28"/>
          <w:szCs w:val="28"/>
          <w:lang w:val="uk-UA"/>
        </w:rPr>
        <w:t>ділянки площею 0,5329 </w:t>
      </w:r>
      <w:r w:rsidR="007C319D" w:rsidRPr="00FA07ED">
        <w:rPr>
          <w:sz w:val="28"/>
          <w:szCs w:val="28"/>
          <w:lang w:val="uk-UA"/>
        </w:rPr>
        <w:t>га, площею 0,5351</w:t>
      </w:r>
      <w:r w:rsidR="00FA07ED">
        <w:rPr>
          <w:sz w:val="28"/>
          <w:szCs w:val="28"/>
          <w:lang w:val="uk-UA"/>
        </w:rPr>
        <w:t> </w:t>
      </w:r>
      <w:r w:rsidR="007C319D" w:rsidRPr="00FA07ED">
        <w:rPr>
          <w:sz w:val="28"/>
          <w:szCs w:val="28"/>
          <w:lang w:val="uk-UA"/>
        </w:rPr>
        <w:t>га та площею 10,2985</w:t>
      </w:r>
      <w:r w:rsidR="00FA07ED">
        <w:rPr>
          <w:sz w:val="28"/>
          <w:szCs w:val="28"/>
          <w:lang w:val="uk-UA"/>
        </w:rPr>
        <w:t> </w:t>
      </w:r>
      <w:r w:rsidR="007C319D" w:rsidRPr="00FA07ED">
        <w:rPr>
          <w:sz w:val="28"/>
          <w:szCs w:val="28"/>
          <w:lang w:val="uk-UA"/>
        </w:rPr>
        <w:t>га для будівництва</w:t>
      </w:r>
      <w:r w:rsidR="00FA07ED">
        <w:rPr>
          <w:sz w:val="28"/>
          <w:szCs w:val="28"/>
          <w:lang w:val="uk-UA"/>
        </w:rPr>
        <w:br/>
      </w:r>
      <w:r w:rsidR="007C319D" w:rsidRPr="00FA07ED">
        <w:rPr>
          <w:sz w:val="28"/>
          <w:szCs w:val="28"/>
          <w:lang w:val="uk-UA"/>
        </w:rPr>
        <w:t>та обслуговування будівель закладів охорони здоров</w:t>
      </w:r>
      <w:r w:rsidR="00FA07ED" w:rsidRPr="00FA07ED">
        <w:rPr>
          <w:sz w:val="28"/>
          <w:szCs w:val="28"/>
        </w:rPr>
        <w:t>’</w:t>
      </w:r>
      <w:r w:rsidR="007C319D" w:rsidRPr="00FA07ED">
        <w:rPr>
          <w:sz w:val="28"/>
          <w:szCs w:val="28"/>
          <w:lang w:val="uk-UA"/>
        </w:rPr>
        <w:t>я та соціальної допомоги Черкаському обласному дитячому багатопрофільному санаторію "Сосновий бір"</w:t>
      </w:r>
      <w:r w:rsidR="00A15779" w:rsidRPr="00FA07ED">
        <w:rPr>
          <w:sz w:val="28"/>
          <w:szCs w:val="28"/>
          <w:lang w:val="uk-UA"/>
        </w:rPr>
        <w:t xml:space="preserve"> </w:t>
      </w:r>
      <w:r w:rsidR="00FA07ED">
        <w:rPr>
          <w:sz w:val="28"/>
          <w:szCs w:val="28"/>
          <w:lang w:val="uk-UA"/>
        </w:rPr>
        <w:t>у</w:t>
      </w:r>
      <w:r w:rsidR="00A15779" w:rsidRPr="00FA07ED">
        <w:rPr>
          <w:sz w:val="28"/>
          <w:szCs w:val="28"/>
          <w:lang w:val="uk-UA"/>
        </w:rPr>
        <w:t xml:space="preserve"> м.</w:t>
      </w:r>
      <w:r w:rsidR="00FA07ED">
        <w:rPr>
          <w:sz w:val="28"/>
          <w:szCs w:val="28"/>
          <w:lang w:val="uk-UA"/>
        </w:rPr>
        <w:t> </w:t>
      </w:r>
      <w:r w:rsidR="00A15779" w:rsidRPr="00FA07ED">
        <w:rPr>
          <w:sz w:val="28"/>
          <w:szCs w:val="28"/>
          <w:lang w:val="uk-UA"/>
        </w:rPr>
        <w:t>Черкаси, вул. Мечникова, 25 Черкаської області</w:t>
      </w:r>
      <w:r w:rsidRPr="00FA07ED">
        <w:rPr>
          <w:sz w:val="28"/>
          <w:szCs w:val="28"/>
          <w:lang w:val="uk-UA"/>
        </w:rPr>
        <w:t>.</w:t>
      </w:r>
    </w:p>
    <w:p w:rsidR="0025613D" w:rsidRPr="00FA07ED" w:rsidRDefault="00FA07ED" w:rsidP="00FA07ED">
      <w:pPr>
        <w:ind w:firstLine="709"/>
        <w:jc w:val="both"/>
        <w:rPr>
          <w:sz w:val="28"/>
          <w:szCs w:val="28"/>
          <w:lang w:val="uk-UA"/>
        </w:rPr>
      </w:pPr>
      <w:r>
        <w:rPr>
          <w:sz w:val="28"/>
          <w:szCs w:val="28"/>
          <w:lang w:val="uk-UA"/>
        </w:rPr>
        <w:t>2. </w:t>
      </w:r>
      <w:r w:rsidR="0025613D" w:rsidRPr="00FA07ED">
        <w:rPr>
          <w:sz w:val="28"/>
          <w:szCs w:val="28"/>
          <w:lang w:val="uk-UA"/>
        </w:rPr>
        <w:t>Зареєструвати право власності за територіальними громадами сіл, селищ, міст Черкаської області на:</w:t>
      </w:r>
    </w:p>
    <w:p w:rsidR="00050021" w:rsidRPr="00FA07ED" w:rsidRDefault="00FA07ED" w:rsidP="00FA07ED">
      <w:pPr>
        <w:ind w:firstLine="709"/>
        <w:jc w:val="both"/>
        <w:rPr>
          <w:sz w:val="28"/>
          <w:szCs w:val="28"/>
          <w:lang w:val="uk-UA"/>
        </w:rPr>
      </w:pPr>
      <w:r>
        <w:rPr>
          <w:sz w:val="28"/>
          <w:szCs w:val="28"/>
          <w:lang w:val="uk-UA"/>
        </w:rPr>
        <w:lastRenderedPageBreak/>
        <w:t>1) </w:t>
      </w:r>
      <w:r w:rsidR="0025613D" w:rsidRPr="00FA07ED">
        <w:rPr>
          <w:sz w:val="28"/>
          <w:szCs w:val="28"/>
          <w:lang w:val="uk-UA"/>
        </w:rPr>
        <w:t>земельну ділянку площею 0,5329</w:t>
      </w:r>
      <w:r>
        <w:rPr>
          <w:sz w:val="28"/>
          <w:szCs w:val="28"/>
          <w:lang w:val="uk-UA"/>
        </w:rPr>
        <w:t> </w:t>
      </w:r>
      <w:r w:rsidR="0025613D" w:rsidRPr="00FA07ED">
        <w:rPr>
          <w:sz w:val="28"/>
          <w:szCs w:val="28"/>
          <w:lang w:val="uk-UA"/>
        </w:rPr>
        <w:t xml:space="preserve">га (кадастровий номер </w:t>
      </w:r>
      <w:r w:rsidR="00466EA7" w:rsidRPr="00FA07ED">
        <w:rPr>
          <w:sz w:val="28"/>
          <w:szCs w:val="28"/>
          <w:lang w:val="uk-UA"/>
        </w:rPr>
        <w:t>7110136700:02:016:0017</w:t>
      </w:r>
      <w:r w:rsidR="0025613D" w:rsidRPr="00FA07ED">
        <w:rPr>
          <w:sz w:val="28"/>
          <w:szCs w:val="28"/>
          <w:lang w:val="uk-UA"/>
        </w:rPr>
        <w:t>), розташовану за адресою: Черкаська область, м.</w:t>
      </w:r>
      <w:r>
        <w:rPr>
          <w:sz w:val="28"/>
          <w:szCs w:val="28"/>
          <w:lang w:val="uk-UA"/>
        </w:rPr>
        <w:t> </w:t>
      </w:r>
      <w:r w:rsidR="00466EA7" w:rsidRPr="00FA07ED">
        <w:rPr>
          <w:sz w:val="28"/>
          <w:szCs w:val="28"/>
          <w:lang w:val="uk-UA"/>
        </w:rPr>
        <w:t>Черкаси</w:t>
      </w:r>
      <w:r w:rsidR="0025613D" w:rsidRPr="00FA07ED">
        <w:rPr>
          <w:sz w:val="28"/>
          <w:szCs w:val="28"/>
          <w:lang w:val="uk-UA"/>
        </w:rPr>
        <w:t xml:space="preserve">, вул. </w:t>
      </w:r>
      <w:r w:rsidR="00466EA7" w:rsidRPr="00FA07ED">
        <w:rPr>
          <w:sz w:val="28"/>
          <w:szCs w:val="28"/>
          <w:lang w:val="uk-UA"/>
        </w:rPr>
        <w:t>Мечн</w:t>
      </w:r>
      <w:r>
        <w:rPr>
          <w:sz w:val="28"/>
          <w:szCs w:val="28"/>
          <w:lang w:val="uk-UA"/>
        </w:rPr>
        <w:t>и</w:t>
      </w:r>
      <w:r w:rsidR="00466EA7" w:rsidRPr="00FA07ED">
        <w:rPr>
          <w:sz w:val="28"/>
          <w:szCs w:val="28"/>
          <w:lang w:val="uk-UA"/>
        </w:rPr>
        <w:t>кова, 25</w:t>
      </w:r>
      <w:r w:rsidR="0025613D" w:rsidRPr="00FA07ED">
        <w:rPr>
          <w:sz w:val="28"/>
          <w:szCs w:val="28"/>
          <w:lang w:val="uk-UA"/>
        </w:rPr>
        <w:t>, – у межах, визначених документацією</w:t>
      </w:r>
      <w:r>
        <w:rPr>
          <w:sz w:val="28"/>
          <w:szCs w:val="28"/>
          <w:lang w:val="uk-UA"/>
        </w:rPr>
        <w:br/>
      </w:r>
      <w:r w:rsidR="0025613D" w:rsidRPr="00FA07ED">
        <w:rPr>
          <w:sz w:val="28"/>
          <w:szCs w:val="28"/>
          <w:lang w:val="uk-UA"/>
        </w:rPr>
        <w:t>із землеустрою;</w:t>
      </w:r>
    </w:p>
    <w:p w:rsidR="00466EA7" w:rsidRPr="00FA07ED" w:rsidRDefault="00466EA7" w:rsidP="00FA07ED">
      <w:pPr>
        <w:ind w:firstLine="709"/>
        <w:jc w:val="both"/>
        <w:rPr>
          <w:sz w:val="28"/>
          <w:szCs w:val="28"/>
          <w:lang w:val="uk-UA"/>
        </w:rPr>
      </w:pPr>
      <w:r w:rsidRPr="00FA07ED">
        <w:rPr>
          <w:sz w:val="28"/>
          <w:szCs w:val="28"/>
          <w:lang w:val="uk-UA"/>
        </w:rPr>
        <w:t>2)</w:t>
      </w:r>
      <w:r w:rsidR="00FA07ED">
        <w:rPr>
          <w:sz w:val="28"/>
          <w:szCs w:val="28"/>
          <w:lang w:val="uk-UA"/>
        </w:rPr>
        <w:t> </w:t>
      </w:r>
      <w:r w:rsidRPr="00FA07ED">
        <w:rPr>
          <w:sz w:val="28"/>
          <w:szCs w:val="28"/>
          <w:lang w:val="uk-UA"/>
        </w:rPr>
        <w:t>земельну ділянку площею 0,53</w:t>
      </w:r>
      <w:r w:rsidR="006E3479" w:rsidRPr="00FA07ED">
        <w:rPr>
          <w:sz w:val="28"/>
          <w:szCs w:val="28"/>
          <w:lang w:val="uk-UA"/>
        </w:rPr>
        <w:t>51</w:t>
      </w:r>
      <w:r w:rsidR="00FA07ED">
        <w:rPr>
          <w:sz w:val="28"/>
          <w:szCs w:val="28"/>
          <w:lang w:val="uk-UA"/>
        </w:rPr>
        <w:t> </w:t>
      </w:r>
      <w:r w:rsidRPr="00FA07ED">
        <w:rPr>
          <w:sz w:val="28"/>
          <w:szCs w:val="28"/>
          <w:lang w:val="uk-UA"/>
        </w:rPr>
        <w:t>га (кадастровий номер 7110136700:02:016:0018), розташовану за адресою: Черкаська область,</w:t>
      </w:r>
      <w:r w:rsidR="002603F2" w:rsidRPr="00FA07ED">
        <w:rPr>
          <w:sz w:val="28"/>
          <w:szCs w:val="28"/>
          <w:lang w:val="uk-UA"/>
        </w:rPr>
        <w:t xml:space="preserve"> </w:t>
      </w:r>
      <w:r w:rsidRPr="00FA07ED">
        <w:rPr>
          <w:sz w:val="28"/>
          <w:szCs w:val="28"/>
          <w:lang w:val="uk-UA"/>
        </w:rPr>
        <w:t>м.</w:t>
      </w:r>
      <w:r w:rsidR="00FA07ED">
        <w:rPr>
          <w:sz w:val="28"/>
          <w:szCs w:val="28"/>
          <w:lang w:val="uk-UA"/>
        </w:rPr>
        <w:t> </w:t>
      </w:r>
      <w:r w:rsidRPr="00FA07ED">
        <w:rPr>
          <w:sz w:val="28"/>
          <w:szCs w:val="28"/>
          <w:lang w:val="uk-UA"/>
        </w:rPr>
        <w:t xml:space="preserve">Черкаси, вул. </w:t>
      </w:r>
      <w:proofErr w:type="spellStart"/>
      <w:r w:rsidRPr="00FA07ED">
        <w:rPr>
          <w:sz w:val="28"/>
          <w:szCs w:val="28"/>
          <w:lang w:val="uk-UA"/>
        </w:rPr>
        <w:t>Мечн</w:t>
      </w:r>
      <w:r w:rsidR="0097574D">
        <w:rPr>
          <w:sz w:val="28"/>
          <w:szCs w:val="28"/>
          <w:lang w:val="uk-UA"/>
        </w:rPr>
        <w:t>і</w:t>
      </w:r>
      <w:r w:rsidRPr="00FA07ED">
        <w:rPr>
          <w:sz w:val="28"/>
          <w:szCs w:val="28"/>
          <w:lang w:val="uk-UA"/>
        </w:rPr>
        <w:t>кова</w:t>
      </w:r>
      <w:proofErr w:type="spellEnd"/>
      <w:r w:rsidRPr="00FA07ED">
        <w:rPr>
          <w:sz w:val="28"/>
          <w:szCs w:val="28"/>
          <w:lang w:val="uk-UA"/>
        </w:rPr>
        <w:t>, 25, – у межах, визначених документацією</w:t>
      </w:r>
      <w:r w:rsidR="00FA07ED">
        <w:rPr>
          <w:sz w:val="28"/>
          <w:szCs w:val="28"/>
          <w:lang w:val="uk-UA"/>
        </w:rPr>
        <w:br/>
      </w:r>
      <w:r w:rsidRPr="00FA07ED">
        <w:rPr>
          <w:sz w:val="28"/>
          <w:szCs w:val="28"/>
          <w:lang w:val="uk-UA"/>
        </w:rPr>
        <w:t>із землеустрою;</w:t>
      </w:r>
    </w:p>
    <w:p w:rsidR="006E3479" w:rsidRPr="00FA07ED" w:rsidRDefault="00466EA7" w:rsidP="00FA07ED">
      <w:pPr>
        <w:ind w:firstLine="709"/>
        <w:jc w:val="both"/>
        <w:rPr>
          <w:sz w:val="28"/>
          <w:szCs w:val="28"/>
          <w:lang w:val="uk-UA"/>
        </w:rPr>
      </w:pPr>
      <w:r w:rsidRPr="00FA07ED">
        <w:rPr>
          <w:sz w:val="28"/>
          <w:szCs w:val="28"/>
          <w:lang w:val="uk-UA"/>
        </w:rPr>
        <w:t>3)</w:t>
      </w:r>
      <w:r w:rsidR="00FA07ED">
        <w:rPr>
          <w:sz w:val="28"/>
          <w:szCs w:val="28"/>
          <w:lang w:val="uk-UA"/>
        </w:rPr>
        <w:t> </w:t>
      </w:r>
      <w:r w:rsidRPr="00FA07ED">
        <w:rPr>
          <w:sz w:val="28"/>
          <w:szCs w:val="28"/>
          <w:lang w:val="uk-UA"/>
        </w:rPr>
        <w:t xml:space="preserve">земельну ділянку площею </w:t>
      </w:r>
      <w:r w:rsidR="006E3479" w:rsidRPr="00FA07ED">
        <w:rPr>
          <w:sz w:val="28"/>
          <w:szCs w:val="28"/>
          <w:lang w:val="uk-UA"/>
        </w:rPr>
        <w:t>10,2985</w:t>
      </w:r>
      <w:r w:rsidR="00FA07ED">
        <w:rPr>
          <w:sz w:val="28"/>
          <w:szCs w:val="28"/>
          <w:lang w:val="uk-UA"/>
        </w:rPr>
        <w:t> </w:t>
      </w:r>
      <w:r w:rsidRPr="00FA07ED">
        <w:rPr>
          <w:sz w:val="28"/>
          <w:szCs w:val="28"/>
          <w:lang w:val="uk-UA"/>
        </w:rPr>
        <w:t>га (кадастровий номер 7110136700:02:016:001</w:t>
      </w:r>
      <w:r w:rsidR="006E3479" w:rsidRPr="00FA07ED">
        <w:rPr>
          <w:sz w:val="28"/>
          <w:szCs w:val="28"/>
          <w:lang w:val="uk-UA"/>
        </w:rPr>
        <w:t>5</w:t>
      </w:r>
      <w:r w:rsidRPr="00FA07ED">
        <w:rPr>
          <w:sz w:val="28"/>
          <w:szCs w:val="28"/>
          <w:lang w:val="uk-UA"/>
        </w:rPr>
        <w:t>), розташовану за адресою: Черкаська область, м.</w:t>
      </w:r>
      <w:r w:rsidR="00FA07ED">
        <w:rPr>
          <w:sz w:val="28"/>
          <w:szCs w:val="28"/>
          <w:lang w:val="uk-UA"/>
        </w:rPr>
        <w:t> </w:t>
      </w:r>
      <w:r w:rsidRPr="00FA07ED">
        <w:rPr>
          <w:sz w:val="28"/>
          <w:szCs w:val="28"/>
          <w:lang w:val="uk-UA"/>
        </w:rPr>
        <w:t xml:space="preserve">Черкаси, вул. </w:t>
      </w:r>
      <w:proofErr w:type="spellStart"/>
      <w:r w:rsidRPr="00FA07ED">
        <w:rPr>
          <w:sz w:val="28"/>
          <w:szCs w:val="28"/>
          <w:lang w:val="uk-UA"/>
        </w:rPr>
        <w:t>Мечн</w:t>
      </w:r>
      <w:r w:rsidR="0097574D">
        <w:rPr>
          <w:sz w:val="28"/>
          <w:szCs w:val="28"/>
          <w:lang w:val="uk-UA"/>
        </w:rPr>
        <w:t>і</w:t>
      </w:r>
      <w:r w:rsidRPr="00FA07ED">
        <w:rPr>
          <w:sz w:val="28"/>
          <w:szCs w:val="28"/>
          <w:lang w:val="uk-UA"/>
        </w:rPr>
        <w:t>кова</w:t>
      </w:r>
      <w:proofErr w:type="spellEnd"/>
      <w:r w:rsidRPr="00FA07ED">
        <w:rPr>
          <w:sz w:val="28"/>
          <w:szCs w:val="28"/>
          <w:lang w:val="uk-UA"/>
        </w:rPr>
        <w:t>, 25, – у межах, визначен</w:t>
      </w:r>
      <w:r w:rsidR="006E3479" w:rsidRPr="00FA07ED">
        <w:rPr>
          <w:sz w:val="28"/>
          <w:szCs w:val="28"/>
          <w:lang w:val="uk-UA"/>
        </w:rPr>
        <w:t>их документацією</w:t>
      </w:r>
      <w:r w:rsidR="00FA07ED">
        <w:rPr>
          <w:sz w:val="28"/>
          <w:szCs w:val="28"/>
          <w:lang w:val="uk-UA"/>
        </w:rPr>
        <w:br/>
      </w:r>
      <w:r w:rsidR="006E3479" w:rsidRPr="00FA07ED">
        <w:rPr>
          <w:sz w:val="28"/>
          <w:szCs w:val="28"/>
          <w:lang w:val="uk-UA"/>
        </w:rPr>
        <w:t>із землеустрою.</w:t>
      </w:r>
    </w:p>
    <w:p w:rsidR="006E3479" w:rsidRPr="00FA07ED" w:rsidRDefault="006E3479" w:rsidP="00FA07ED">
      <w:pPr>
        <w:ind w:firstLine="709"/>
        <w:jc w:val="both"/>
        <w:rPr>
          <w:sz w:val="28"/>
          <w:szCs w:val="28"/>
          <w:lang w:val="uk-UA"/>
        </w:rPr>
      </w:pPr>
      <w:r w:rsidRPr="00FA07ED">
        <w:rPr>
          <w:sz w:val="28"/>
          <w:szCs w:val="28"/>
          <w:lang w:val="uk-UA"/>
        </w:rPr>
        <w:t>3.</w:t>
      </w:r>
      <w:r w:rsidR="00FA07ED">
        <w:rPr>
          <w:sz w:val="28"/>
          <w:szCs w:val="28"/>
          <w:lang w:val="uk-UA"/>
        </w:rPr>
        <w:t> </w:t>
      </w:r>
      <w:r w:rsidRPr="00FA07ED">
        <w:rPr>
          <w:sz w:val="28"/>
          <w:szCs w:val="28"/>
          <w:lang w:val="uk-UA"/>
        </w:rPr>
        <w:t>Надати у постійне користування комунальному некомерційному підприємству "Черкаський обласний навчально-тренінговий центр підвищення кваліфікації лікарів Черкаської обласної ради" (код ЄДРПОУ –</w:t>
      </w:r>
      <w:r w:rsidR="009204C3" w:rsidRPr="00FA07ED">
        <w:rPr>
          <w:sz w:val="28"/>
          <w:szCs w:val="28"/>
          <w:lang w:val="uk-UA"/>
        </w:rPr>
        <w:t xml:space="preserve"> 34503752</w:t>
      </w:r>
      <w:r w:rsidRPr="00FA07ED">
        <w:rPr>
          <w:sz w:val="28"/>
          <w:szCs w:val="28"/>
          <w:lang w:val="uk-UA"/>
        </w:rPr>
        <w:t xml:space="preserve">) </w:t>
      </w:r>
      <w:r w:rsidR="009204C3" w:rsidRPr="00FA07ED">
        <w:rPr>
          <w:sz w:val="28"/>
          <w:szCs w:val="28"/>
          <w:lang w:val="uk-UA"/>
        </w:rPr>
        <w:t xml:space="preserve">земельну ділянку площею </w:t>
      </w:r>
      <w:r w:rsidRPr="00FA07ED">
        <w:rPr>
          <w:sz w:val="28"/>
          <w:szCs w:val="28"/>
          <w:lang w:val="uk-UA"/>
        </w:rPr>
        <w:t>0,5329</w:t>
      </w:r>
      <w:r w:rsidR="00FA07ED">
        <w:rPr>
          <w:sz w:val="28"/>
          <w:szCs w:val="28"/>
          <w:lang w:val="uk-UA"/>
        </w:rPr>
        <w:t> </w:t>
      </w:r>
      <w:r w:rsidRPr="00FA07ED">
        <w:rPr>
          <w:sz w:val="28"/>
          <w:szCs w:val="28"/>
          <w:lang w:val="uk-UA"/>
        </w:rPr>
        <w:t>га (кадастровий номер 7110136700:02:016:0017), розташовану за адресою: Черкаська область, м.</w:t>
      </w:r>
      <w:r w:rsidR="00FA07ED">
        <w:rPr>
          <w:sz w:val="28"/>
          <w:szCs w:val="28"/>
          <w:lang w:val="uk-UA"/>
        </w:rPr>
        <w:t> </w:t>
      </w:r>
      <w:r w:rsidRPr="00FA07ED">
        <w:rPr>
          <w:sz w:val="28"/>
          <w:szCs w:val="28"/>
          <w:lang w:val="uk-UA"/>
        </w:rPr>
        <w:t>Черкаси, вул. Мечн</w:t>
      </w:r>
      <w:r w:rsidR="00FA07ED">
        <w:rPr>
          <w:sz w:val="28"/>
          <w:szCs w:val="28"/>
          <w:lang w:val="uk-UA"/>
        </w:rPr>
        <w:t>и</w:t>
      </w:r>
      <w:r w:rsidRPr="00FA07ED">
        <w:rPr>
          <w:sz w:val="28"/>
          <w:szCs w:val="28"/>
          <w:lang w:val="uk-UA"/>
        </w:rPr>
        <w:t>кова, 25, під існуюч</w:t>
      </w:r>
      <w:r w:rsidR="009204C3" w:rsidRPr="00FA07ED">
        <w:rPr>
          <w:sz w:val="28"/>
          <w:szCs w:val="28"/>
          <w:lang w:val="uk-UA"/>
        </w:rPr>
        <w:t>ими</w:t>
      </w:r>
      <w:r w:rsidRPr="00FA07ED">
        <w:rPr>
          <w:sz w:val="28"/>
          <w:szCs w:val="28"/>
          <w:lang w:val="uk-UA"/>
        </w:rPr>
        <w:t xml:space="preserve"> </w:t>
      </w:r>
      <w:r w:rsidR="009204C3" w:rsidRPr="00FA07ED">
        <w:rPr>
          <w:sz w:val="28"/>
          <w:szCs w:val="28"/>
          <w:lang w:val="uk-UA"/>
        </w:rPr>
        <w:t>будів</w:t>
      </w:r>
      <w:r w:rsidRPr="00FA07ED">
        <w:rPr>
          <w:sz w:val="28"/>
          <w:szCs w:val="28"/>
          <w:lang w:val="uk-UA"/>
        </w:rPr>
        <w:t>л</w:t>
      </w:r>
      <w:r w:rsidR="009204C3" w:rsidRPr="00FA07ED">
        <w:rPr>
          <w:sz w:val="28"/>
          <w:szCs w:val="28"/>
          <w:lang w:val="uk-UA"/>
        </w:rPr>
        <w:t>ями</w:t>
      </w:r>
      <w:r w:rsidRPr="00FA07ED">
        <w:rPr>
          <w:sz w:val="28"/>
          <w:szCs w:val="28"/>
          <w:lang w:val="uk-UA"/>
        </w:rPr>
        <w:t xml:space="preserve"> та споруд</w:t>
      </w:r>
      <w:r w:rsidR="009204C3" w:rsidRPr="00FA07ED">
        <w:rPr>
          <w:sz w:val="28"/>
          <w:szCs w:val="28"/>
          <w:lang w:val="uk-UA"/>
        </w:rPr>
        <w:t>ами</w:t>
      </w:r>
      <w:r w:rsidRPr="00FA07ED">
        <w:rPr>
          <w:sz w:val="28"/>
          <w:szCs w:val="28"/>
          <w:lang w:val="uk-UA"/>
        </w:rPr>
        <w:t>.</w:t>
      </w:r>
    </w:p>
    <w:p w:rsidR="006E3479" w:rsidRPr="00FA07ED" w:rsidRDefault="006E3479" w:rsidP="00FA07ED">
      <w:pPr>
        <w:ind w:firstLine="709"/>
        <w:jc w:val="both"/>
        <w:rPr>
          <w:sz w:val="28"/>
          <w:szCs w:val="28"/>
        </w:rPr>
      </w:pPr>
      <w:r w:rsidRPr="00FA07ED">
        <w:rPr>
          <w:sz w:val="28"/>
          <w:szCs w:val="28"/>
          <w:lang w:val="uk-UA"/>
        </w:rPr>
        <w:t>Земельна ділянка відноситься до категорії земель житлової та громадської забудови, цільове призначення ‒ В.03.0</w:t>
      </w:r>
      <w:r w:rsidR="009204C3" w:rsidRPr="00FA07ED">
        <w:rPr>
          <w:sz w:val="28"/>
          <w:szCs w:val="28"/>
          <w:lang w:val="uk-UA"/>
        </w:rPr>
        <w:t>3</w:t>
      </w:r>
      <w:r w:rsidRPr="00FA07ED">
        <w:rPr>
          <w:sz w:val="28"/>
          <w:szCs w:val="28"/>
          <w:lang w:val="uk-UA"/>
        </w:rPr>
        <w:t xml:space="preserve">. (для будівництва та обслуговування будівель закладів </w:t>
      </w:r>
      <w:r w:rsidR="009204C3" w:rsidRPr="00FA07ED">
        <w:rPr>
          <w:sz w:val="28"/>
          <w:szCs w:val="28"/>
          <w:lang w:val="uk-UA"/>
        </w:rPr>
        <w:t>охорони здоров</w:t>
      </w:r>
      <w:r w:rsidR="00FA07ED" w:rsidRPr="00FA07ED">
        <w:rPr>
          <w:sz w:val="28"/>
          <w:szCs w:val="28"/>
        </w:rPr>
        <w:t>’</w:t>
      </w:r>
      <w:r w:rsidR="009204C3" w:rsidRPr="00FA07ED">
        <w:rPr>
          <w:sz w:val="28"/>
          <w:szCs w:val="28"/>
          <w:lang w:val="uk-UA"/>
        </w:rPr>
        <w:t>я та соціальної допомоги).</w:t>
      </w:r>
    </w:p>
    <w:p w:rsidR="009204C3" w:rsidRPr="00FA07ED" w:rsidRDefault="009204C3" w:rsidP="00FA07ED">
      <w:pPr>
        <w:ind w:firstLine="709"/>
        <w:jc w:val="both"/>
        <w:rPr>
          <w:sz w:val="28"/>
          <w:szCs w:val="28"/>
          <w:lang w:val="uk-UA"/>
        </w:rPr>
      </w:pPr>
      <w:r w:rsidRPr="00FA07ED">
        <w:rPr>
          <w:sz w:val="28"/>
          <w:szCs w:val="28"/>
          <w:lang w:val="uk-UA"/>
        </w:rPr>
        <w:t>4.</w:t>
      </w:r>
      <w:r w:rsidR="00FA07ED">
        <w:rPr>
          <w:sz w:val="28"/>
          <w:szCs w:val="28"/>
          <w:lang w:val="en-US"/>
        </w:rPr>
        <w:t> </w:t>
      </w:r>
      <w:r w:rsidRPr="00FA07ED">
        <w:rPr>
          <w:sz w:val="28"/>
          <w:szCs w:val="28"/>
          <w:lang w:val="uk-UA"/>
        </w:rPr>
        <w:t>Надати у постійне користування комунальному некомерційному підприємству "Черкаський обласний онкологічний диспансер Черкаської обласної ради" (код ЄДРПОУ – 02005639) земельну ділянку площею 0,5351</w:t>
      </w:r>
      <w:r w:rsidR="00FA07ED">
        <w:rPr>
          <w:sz w:val="28"/>
          <w:szCs w:val="28"/>
          <w:lang w:val="en-US"/>
        </w:rPr>
        <w:t> </w:t>
      </w:r>
      <w:r w:rsidRPr="00FA07ED">
        <w:rPr>
          <w:sz w:val="28"/>
          <w:szCs w:val="28"/>
          <w:lang w:val="uk-UA"/>
        </w:rPr>
        <w:t>га (кадастровий номер 7110136700:02:016:0018), розташовану за адресою: Черкаська область, м.</w:t>
      </w:r>
      <w:r w:rsidR="00FA07ED">
        <w:rPr>
          <w:sz w:val="28"/>
          <w:szCs w:val="28"/>
          <w:lang w:val="en-US"/>
        </w:rPr>
        <w:t> </w:t>
      </w:r>
      <w:r w:rsidRPr="00FA07ED">
        <w:rPr>
          <w:sz w:val="28"/>
          <w:szCs w:val="28"/>
          <w:lang w:val="uk-UA"/>
        </w:rPr>
        <w:t xml:space="preserve">Черкаси, вул. </w:t>
      </w:r>
      <w:proofErr w:type="spellStart"/>
      <w:r w:rsidRPr="00FA07ED">
        <w:rPr>
          <w:sz w:val="28"/>
          <w:szCs w:val="28"/>
          <w:lang w:val="uk-UA"/>
        </w:rPr>
        <w:t>Мечн</w:t>
      </w:r>
      <w:r w:rsidR="0097574D">
        <w:rPr>
          <w:sz w:val="28"/>
          <w:szCs w:val="28"/>
          <w:lang w:val="uk-UA"/>
        </w:rPr>
        <w:t>і</w:t>
      </w:r>
      <w:r w:rsidRPr="00FA07ED">
        <w:rPr>
          <w:sz w:val="28"/>
          <w:szCs w:val="28"/>
          <w:lang w:val="uk-UA"/>
        </w:rPr>
        <w:t>кова</w:t>
      </w:r>
      <w:proofErr w:type="spellEnd"/>
      <w:r w:rsidRPr="00FA07ED">
        <w:rPr>
          <w:sz w:val="28"/>
          <w:szCs w:val="28"/>
          <w:lang w:val="uk-UA"/>
        </w:rPr>
        <w:t>, 25, під існуючим лікувальним комплексом.</w:t>
      </w:r>
    </w:p>
    <w:p w:rsidR="006E3479" w:rsidRPr="00FA07ED" w:rsidRDefault="009204C3" w:rsidP="00FA07ED">
      <w:pPr>
        <w:ind w:firstLine="709"/>
        <w:jc w:val="both"/>
        <w:rPr>
          <w:sz w:val="28"/>
          <w:szCs w:val="28"/>
          <w:lang w:val="uk-UA"/>
        </w:rPr>
      </w:pPr>
      <w:r w:rsidRPr="00FA07ED">
        <w:rPr>
          <w:sz w:val="28"/>
          <w:szCs w:val="28"/>
          <w:lang w:val="uk-UA"/>
        </w:rPr>
        <w:t>Земельна ділянка відноситься до категорії земель житлової та громадської забудови, цільове призначення ‒ В.03.03. (для будівництва та обслуговування б</w:t>
      </w:r>
      <w:r w:rsidR="00FA07ED">
        <w:rPr>
          <w:sz w:val="28"/>
          <w:szCs w:val="28"/>
          <w:lang w:val="uk-UA"/>
        </w:rPr>
        <w:t>удівель закладів охорони здоров</w:t>
      </w:r>
      <w:r w:rsidR="00FA07ED" w:rsidRPr="00FA07ED">
        <w:rPr>
          <w:sz w:val="28"/>
          <w:szCs w:val="28"/>
        </w:rPr>
        <w:t>’</w:t>
      </w:r>
      <w:r w:rsidRPr="00FA07ED">
        <w:rPr>
          <w:sz w:val="28"/>
          <w:szCs w:val="28"/>
          <w:lang w:val="uk-UA"/>
        </w:rPr>
        <w:t>я та соціальної допомоги).</w:t>
      </w:r>
    </w:p>
    <w:p w:rsidR="009204C3" w:rsidRPr="00FA07ED" w:rsidRDefault="00FA07ED" w:rsidP="00FA07ED">
      <w:pPr>
        <w:ind w:firstLine="709"/>
        <w:jc w:val="both"/>
        <w:rPr>
          <w:sz w:val="28"/>
          <w:szCs w:val="28"/>
          <w:lang w:val="uk-UA"/>
        </w:rPr>
      </w:pPr>
      <w:r>
        <w:rPr>
          <w:sz w:val="28"/>
          <w:szCs w:val="28"/>
          <w:lang w:val="uk-UA"/>
        </w:rPr>
        <w:t>5. </w:t>
      </w:r>
      <w:r w:rsidR="009204C3" w:rsidRPr="00FA07ED">
        <w:rPr>
          <w:sz w:val="28"/>
          <w:szCs w:val="28"/>
          <w:lang w:val="uk-UA"/>
        </w:rPr>
        <w:t>Надати у постійне користування Черкаському обласному дитячому багатопрофільному санаторію "Сосновий бір" (код ЄДРПОУ – 03077865) земельну ділянку площею 10,2985</w:t>
      </w:r>
      <w:r>
        <w:rPr>
          <w:sz w:val="28"/>
          <w:szCs w:val="28"/>
          <w:lang w:val="uk-UA"/>
        </w:rPr>
        <w:t> </w:t>
      </w:r>
      <w:r w:rsidR="009204C3" w:rsidRPr="00FA07ED">
        <w:rPr>
          <w:sz w:val="28"/>
          <w:szCs w:val="28"/>
          <w:lang w:val="uk-UA"/>
        </w:rPr>
        <w:t>га (кадастровий номер 7110136700:02:016:0015), розташовану за адресою: Черкаська область, м.</w:t>
      </w:r>
      <w:r>
        <w:rPr>
          <w:sz w:val="28"/>
          <w:szCs w:val="28"/>
          <w:lang w:val="uk-UA"/>
        </w:rPr>
        <w:t> </w:t>
      </w:r>
      <w:r w:rsidR="009204C3" w:rsidRPr="00FA07ED">
        <w:rPr>
          <w:sz w:val="28"/>
          <w:szCs w:val="28"/>
          <w:lang w:val="uk-UA"/>
        </w:rPr>
        <w:t>Черкаси, вул. Мечн</w:t>
      </w:r>
      <w:r w:rsidR="0097574D">
        <w:rPr>
          <w:sz w:val="28"/>
          <w:szCs w:val="28"/>
          <w:lang w:val="uk-UA"/>
        </w:rPr>
        <w:t>і</w:t>
      </w:r>
      <w:r w:rsidR="009204C3" w:rsidRPr="00FA07ED">
        <w:rPr>
          <w:sz w:val="28"/>
          <w:szCs w:val="28"/>
          <w:lang w:val="uk-UA"/>
        </w:rPr>
        <w:t>кова, 25, під існуючим лікувальним комплексом, гуртожитком, механічною і столярною майстернею, складами, приймальним відділенням, камерами схову</w:t>
      </w:r>
      <w:r w:rsidR="00005F6C" w:rsidRPr="00FA07ED">
        <w:rPr>
          <w:sz w:val="28"/>
          <w:szCs w:val="28"/>
          <w:lang w:val="uk-UA"/>
        </w:rPr>
        <w:t>,</w:t>
      </w:r>
      <w:r w:rsidR="009204C3" w:rsidRPr="00FA07ED">
        <w:rPr>
          <w:sz w:val="28"/>
          <w:szCs w:val="28"/>
          <w:lang w:val="uk-UA"/>
        </w:rPr>
        <w:t xml:space="preserve"> гаражами, пр</w:t>
      </w:r>
      <w:r w:rsidR="00005F6C" w:rsidRPr="00FA07ED">
        <w:rPr>
          <w:sz w:val="28"/>
          <w:szCs w:val="28"/>
          <w:lang w:val="uk-UA"/>
        </w:rPr>
        <w:t>альнею</w:t>
      </w:r>
      <w:r w:rsidR="009204C3" w:rsidRPr="00FA07ED">
        <w:rPr>
          <w:sz w:val="28"/>
          <w:szCs w:val="28"/>
          <w:lang w:val="uk-UA"/>
        </w:rPr>
        <w:t>.</w:t>
      </w:r>
    </w:p>
    <w:p w:rsidR="006E3479" w:rsidRPr="00FA07ED" w:rsidRDefault="009204C3" w:rsidP="00FA07ED">
      <w:pPr>
        <w:ind w:firstLine="709"/>
        <w:jc w:val="both"/>
        <w:rPr>
          <w:sz w:val="28"/>
          <w:szCs w:val="28"/>
          <w:lang w:val="uk-UA"/>
        </w:rPr>
      </w:pPr>
      <w:r w:rsidRPr="00FA07ED">
        <w:rPr>
          <w:sz w:val="28"/>
          <w:szCs w:val="28"/>
          <w:lang w:val="uk-UA"/>
        </w:rPr>
        <w:t>Земельна ділянка відноситься до категорії земель житлової та громадської забудови, цільове призначення ‒ В.03.03. (для будівництва та обслуговування будівель закладів охорони здоров</w:t>
      </w:r>
      <w:r w:rsidR="00FA07ED" w:rsidRPr="00FA07ED">
        <w:rPr>
          <w:sz w:val="28"/>
          <w:szCs w:val="28"/>
        </w:rPr>
        <w:t>’</w:t>
      </w:r>
      <w:r w:rsidRPr="00FA07ED">
        <w:rPr>
          <w:sz w:val="28"/>
          <w:szCs w:val="28"/>
          <w:lang w:val="uk-UA"/>
        </w:rPr>
        <w:t>я та соціальної допомоги).</w:t>
      </w:r>
    </w:p>
    <w:p w:rsidR="006E3479" w:rsidRPr="00FA07ED" w:rsidRDefault="00005F6C" w:rsidP="00FA07ED">
      <w:pPr>
        <w:ind w:firstLine="709"/>
        <w:jc w:val="both"/>
        <w:rPr>
          <w:sz w:val="28"/>
          <w:szCs w:val="28"/>
          <w:lang w:val="uk-UA"/>
        </w:rPr>
      </w:pPr>
      <w:r w:rsidRPr="00FA07ED">
        <w:rPr>
          <w:sz w:val="28"/>
          <w:szCs w:val="28"/>
          <w:lang w:val="uk-UA"/>
        </w:rPr>
        <w:t>6</w:t>
      </w:r>
      <w:r w:rsidR="00FA07ED">
        <w:rPr>
          <w:sz w:val="28"/>
          <w:szCs w:val="28"/>
          <w:lang w:val="uk-UA"/>
        </w:rPr>
        <w:t>. </w:t>
      </w:r>
      <w:r w:rsidR="006E3479" w:rsidRPr="00FA07ED">
        <w:rPr>
          <w:sz w:val="28"/>
          <w:szCs w:val="28"/>
          <w:lang w:val="uk-UA"/>
        </w:rPr>
        <w:t>Зобов’язати здійснити дії державної реєстрації права постійного користування земельною ділянкою, протягом 2 місяців із дати прийняття рішення:</w:t>
      </w:r>
    </w:p>
    <w:p w:rsidR="006E3479" w:rsidRPr="00FA07ED" w:rsidRDefault="006E3479" w:rsidP="00FA07ED">
      <w:pPr>
        <w:ind w:firstLine="709"/>
        <w:jc w:val="both"/>
        <w:rPr>
          <w:sz w:val="28"/>
          <w:szCs w:val="28"/>
          <w:lang w:val="uk-UA"/>
        </w:rPr>
      </w:pPr>
      <w:r w:rsidRPr="00FA07ED">
        <w:rPr>
          <w:sz w:val="28"/>
          <w:szCs w:val="28"/>
          <w:lang w:val="uk-UA"/>
        </w:rPr>
        <w:lastRenderedPageBreak/>
        <w:t>1)</w:t>
      </w:r>
      <w:r w:rsidR="00FA07ED">
        <w:rPr>
          <w:sz w:val="28"/>
          <w:szCs w:val="28"/>
          <w:lang w:val="uk-UA"/>
        </w:rPr>
        <w:t> </w:t>
      </w:r>
      <w:r w:rsidR="00005F6C" w:rsidRPr="00FA07ED">
        <w:rPr>
          <w:sz w:val="28"/>
          <w:szCs w:val="28"/>
          <w:lang w:val="uk-UA"/>
        </w:rPr>
        <w:t>комунальне некомерційне підприємство "Черкаський обласний навчально-тренінговий центр підвищення кваліфікації лікарів Черкаської обласної ради"</w:t>
      </w:r>
      <w:r w:rsidRPr="00FA07ED">
        <w:rPr>
          <w:sz w:val="28"/>
          <w:szCs w:val="28"/>
          <w:lang w:val="uk-UA"/>
        </w:rPr>
        <w:t>;</w:t>
      </w:r>
    </w:p>
    <w:p w:rsidR="006E3479" w:rsidRPr="00FA07ED" w:rsidRDefault="006E3479" w:rsidP="00FA07ED">
      <w:pPr>
        <w:ind w:firstLine="709"/>
        <w:jc w:val="both"/>
        <w:rPr>
          <w:sz w:val="28"/>
          <w:szCs w:val="28"/>
          <w:lang w:val="uk-UA"/>
        </w:rPr>
      </w:pPr>
      <w:r w:rsidRPr="00FA07ED">
        <w:rPr>
          <w:sz w:val="28"/>
          <w:szCs w:val="28"/>
          <w:lang w:val="uk-UA"/>
        </w:rPr>
        <w:t>2)</w:t>
      </w:r>
      <w:r w:rsidR="00FA07ED">
        <w:rPr>
          <w:sz w:val="28"/>
          <w:szCs w:val="28"/>
          <w:lang w:val="uk-UA"/>
        </w:rPr>
        <w:t> </w:t>
      </w:r>
      <w:r w:rsidR="00005F6C" w:rsidRPr="00FA07ED">
        <w:rPr>
          <w:sz w:val="28"/>
          <w:szCs w:val="28"/>
          <w:lang w:val="uk-UA"/>
        </w:rPr>
        <w:t>комунальне некомерційне підприємство "Черкаський обласний онкологічний диспансер Черкаської обласної ради"</w:t>
      </w:r>
      <w:r w:rsidRPr="00FA07ED">
        <w:rPr>
          <w:sz w:val="28"/>
          <w:szCs w:val="28"/>
          <w:lang w:val="uk-UA"/>
        </w:rPr>
        <w:t>;</w:t>
      </w:r>
    </w:p>
    <w:p w:rsidR="006E3479" w:rsidRPr="00FA07ED" w:rsidRDefault="00FA07ED" w:rsidP="00FA07ED">
      <w:pPr>
        <w:ind w:firstLine="709"/>
        <w:jc w:val="both"/>
        <w:rPr>
          <w:sz w:val="28"/>
          <w:szCs w:val="28"/>
          <w:lang w:val="uk-UA"/>
        </w:rPr>
      </w:pPr>
      <w:r>
        <w:rPr>
          <w:sz w:val="28"/>
          <w:szCs w:val="28"/>
          <w:lang w:val="uk-UA"/>
        </w:rPr>
        <w:t>3) </w:t>
      </w:r>
      <w:r w:rsidR="00005F6C" w:rsidRPr="00FA07ED">
        <w:rPr>
          <w:sz w:val="28"/>
          <w:szCs w:val="28"/>
          <w:lang w:val="uk-UA"/>
        </w:rPr>
        <w:t>Черкаський обласний дитячий багатопрофільний санаторій "Сосновий бір".</w:t>
      </w:r>
    </w:p>
    <w:p w:rsidR="006E3479" w:rsidRPr="00FA07ED" w:rsidRDefault="00005F6C" w:rsidP="00FA07ED">
      <w:pPr>
        <w:ind w:firstLine="709"/>
        <w:jc w:val="both"/>
        <w:rPr>
          <w:sz w:val="28"/>
          <w:szCs w:val="28"/>
          <w:lang w:val="uk-UA"/>
        </w:rPr>
      </w:pPr>
      <w:r w:rsidRPr="00FA07ED">
        <w:rPr>
          <w:sz w:val="28"/>
          <w:szCs w:val="28"/>
          <w:lang w:val="uk-UA"/>
        </w:rPr>
        <w:t>7</w:t>
      </w:r>
      <w:r w:rsidR="00FA07ED">
        <w:rPr>
          <w:sz w:val="28"/>
          <w:szCs w:val="28"/>
          <w:lang w:val="uk-UA"/>
        </w:rPr>
        <w:t>. </w:t>
      </w:r>
      <w:r w:rsidR="006E3479" w:rsidRPr="00FA07ED">
        <w:rPr>
          <w:sz w:val="28"/>
          <w:szCs w:val="28"/>
          <w:lang w:val="uk-UA"/>
        </w:rPr>
        <w:t>Попередити землекористувачів про необхідність виконання своїх обов’язків відповідно до вимог статті 96 Земельного кодексу України та про те, що право користування земельною ділянкою може бути припинено відповідно до вимог статей 141 та 143 Земельного кодексу України.</w:t>
      </w:r>
    </w:p>
    <w:p w:rsidR="00050021" w:rsidRPr="00FA07ED" w:rsidRDefault="00005F6C" w:rsidP="00FA07ED">
      <w:pPr>
        <w:ind w:firstLine="709"/>
        <w:jc w:val="both"/>
        <w:rPr>
          <w:sz w:val="28"/>
          <w:szCs w:val="28"/>
        </w:rPr>
      </w:pPr>
      <w:r w:rsidRPr="00FA07ED">
        <w:rPr>
          <w:sz w:val="28"/>
          <w:szCs w:val="28"/>
          <w:lang w:val="uk-UA"/>
        </w:rPr>
        <w:t>8</w:t>
      </w:r>
      <w:r w:rsidR="00FA07ED">
        <w:rPr>
          <w:sz w:val="28"/>
          <w:szCs w:val="28"/>
          <w:lang w:val="uk-UA"/>
        </w:rPr>
        <w:t>. </w:t>
      </w:r>
      <w:r w:rsidR="006E3479" w:rsidRPr="00FA07ED">
        <w:rPr>
          <w:sz w:val="28"/>
          <w:szCs w:val="28"/>
          <w:lang w:val="uk-UA"/>
        </w:rPr>
        <w:t xml:space="preserve">Контроль за виконанням рішення покласти на постійні комісії обласної ради з питань комунальної власності, підприємництва та регуляторної політики </w:t>
      </w:r>
      <w:r w:rsidR="00FA07ED">
        <w:rPr>
          <w:sz w:val="28"/>
          <w:szCs w:val="28"/>
          <w:lang w:val="uk-UA"/>
        </w:rPr>
        <w:t xml:space="preserve">і </w:t>
      </w:r>
      <w:r w:rsidR="006E3479" w:rsidRPr="00FA07ED">
        <w:rPr>
          <w:sz w:val="28"/>
          <w:szCs w:val="28"/>
          <w:lang w:val="uk-UA"/>
        </w:rPr>
        <w:t>агропромислового розвитку та земельних відносин.</w:t>
      </w:r>
    </w:p>
    <w:p w:rsidR="00050021" w:rsidRPr="00FA07ED" w:rsidRDefault="00050021" w:rsidP="00FA07ED">
      <w:pPr>
        <w:tabs>
          <w:tab w:val="left" w:pos="6795"/>
          <w:tab w:val="left" w:pos="7260"/>
        </w:tabs>
        <w:jc w:val="both"/>
        <w:rPr>
          <w:sz w:val="28"/>
          <w:szCs w:val="28"/>
          <w:lang w:val="uk-UA"/>
        </w:rPr>
      </w:pPr>
    </w:p>
    <w:p w:rsidR="00050021" w:rsidRPr="00FA07ED" w:rsidRDefault="00050021" w:rsidP="00FA07ED">
      <w:pPr>
        <w:tabs>
          <w:tab w:val="left" w:pos="6795"/>
          <w:tab w:val="left" w:pos="7260"/>
        </w:tabs>
        <w:jc w:val="both"/>
        <w:rPr>
          <w:sz w:val="28"/>
          <w:szCs w:val="28"/>
          <w:lang w:val="uk-UA"/>
        </w:rPr>
      </w:pPr>
    </w:p>
    <w:p w:rsidR="00050021" w:rsidRPr="00FA07ED" w:rsidRDefault="00050021" w:rsidP="00FA07ED">
      <w:pPr>
        <w:tabs>
          <w:tab w:val="left" w:pos="6795"/>
          <w:tab w:val="left" w:pos="7260"/>
        </w:tabs>
        <w:jc w:val="both"/>
        <w:rPr>
          <w:sz w:val="28"/>
          <w:szCs w:val="28"/>
          <w:lang w:val="uk-UA"/>
        </w:rPr>
      </w:pPr>
    </w:p>
    <w:p w:rsidR="00050021" w:rsidRPr="00FA07ED" w:rsidRDefault="00050021" w:rsidP="00FA07ED">
      <w:pPr>
        <w:tabs>
          <w:tab w:val="left" w:pos="6795"/>
          <w:tab w:val="left" w:pos="7260"/>
        </w:tabs>
        <w:jc w:val="both"/>
        <w:rPr>
          <w:sz w:val="28"/>
          <w:szCs w:val="28"/>
          <w:lang w:val="uk-UA"/>
        </w:rPr>
      </w:pPr>
    </w:p>
    <w:p w:rsidR="00050021" w:rsidRPr="00FA07ED" w:rsidRDefault="00050021" w:rsidP="00FA07ED">
      <w:pPr>
        <w:tabs>
          <w:tab w:val="left" w:pos="6795"/>
          <w:tab w:val="left" w:pos="7260"/>
        </w:tabs>
        <w:jc w:val="both"/>
        <w:rPr>
          <w:sz w:val="28"/>
          <w:szCs w:val="28"/>
          <w:lang w:val="uk-UA"/>
        </w:rPr>
      </w:pPr>
    </w:p>
    <w:p w:rsidR="00050021" w:rsidRPr="00BB1DB5" w:rsidRDefault="00050021" w:rsidP="00FA07ED">
      <w:pPr>
        <w:tabs>
          <w:tab w:val="left" w:pos="6795"/>
          <w:tab w:val="left" w:pos="7260"/>
        </w:tabs>
        <w:jc w:val="both"/>
        <w:rPr>
          <w:sz w:val="28"/>
          <w:szCs w:val="28"/>
          <w:lang w:val="uk-UA"/>
        </w:rPr>
      </w:pPr>
      <w:r w:rsidRPr="00FA07ED">
        <w:rPr>
          <w:sz w:val="28"/>
          <w:szCs w:val="28"/>
        </w:rPr>
        <w:t xml:space="preserve">Перший заступник </w:t>
      </w:r>
      <w:proofErr w:type="spellStart"/>
      <w:r w:rsidRPr="00FA07ED">
        <w:rPr>
          <w:sz w:val="28"/>
          <w:szCs w:val="28"/>
        </w:rPr>
        <w:t>голови</w:t>
      </w:r>
      <w:proofErr w:type="spellEnd"/>
      <w:r w:rsidRPr="00FA07ED">
        <w:rPr>
          <w:sz w:val="28"/>
          <w:szCs w:val="28"/>
        </w:rPr>
        <w:tab/>
      </w:r>
      <w:r w:rsidRPr="00FA07ED">
        <w:rPr>
          <w:sz w:val="28"/>
          <w:szCs w:val="28"/>
          <w:lang w:val="uk-UA"/>
        </w:rPr>
        <w:t xml:space="preserve">   </w:t>
      </w:r>
      <w:r w:rsidR="00FA07ED">
        <w:rPr>
          <w:sz w:val="28"/>
          <w:szCs w:val="28"/>
          <w:lang w:val="uk-UA"/>
        </w:rPr>
        <w:t xml:space="preserve">     </w:t>
      </w:r>
      <w:r w:rsidRPr="00FA07ED">
        <w:rPr>
          <w:sz w:val="28"/>
          <w:szCs w:val="28"/>
          <w:lang w:val="uk-UA"/>
        </w:rPr>
        <w:t xml:space="preserve"> </w:t>
      </w:r>
      <w:r w:rsidR="00BB1DB5">
        <w:rPr>
          <w:sz w:val="28"/>
          <w:szCs w:val="28"/>
        </w:rPr>
        <w:t>В. Т</w:t>
      </w:r>
      <w:r w:rsidR="00BB1DB5">
        <w:rPr>
          <w:sz w:val="28"/>
          <w:szCs w:val="28"/>
          <w:lang w:val="uk-UA"/>
        </w:rPr>
        <w:t>АРАСЕНКО</w:t>
      </w:r>
    </w:p>
    <w:sectPr w:rsidR="00050021" w:rsidRPr="00BB1DB5" w:rsidSect="00005F6C">
      <w:headerReference w:type="default" r:id="rId9"/>
      <w:type w:val="continuous"/>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622" w:rsidRDefault="00D35622" w:rsidP="00005F6C">
      <w:r>
        <w:separator/>
      </w:r>
    </w:p>
  </w:endnote>
  <w:endnote w:type="continuationSeparator" w:id="0">
    <w:p w:rsidR="00D35622" w:rsidRDefault="00D35622" w:rsidP="00005F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622" w:rsidRDefault="00D35622" w:rsidP="00005F6C">
      <w:r>
        <w:separator/>
      </w:r>
    </w:p>
  </w:footnote>
  <w:footnote w:type="continuationSeparator" w:id="0">
    <w:p w:rsidR="00D35622" w:rsidRDefault="00D35622" w:rsidP="00005F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333928"/>
      <w:docPartObj>
        <w:docPartGallery w:val="Page Numbers (Top of Page)"/>
        <w:docPartUnique/>
      </w:docPartObj>
    </w:sdtPr>
    <w:sdtContent>
      <w:p w:rsidR="00005F6C" w:rsidRDefault="00CD36FB">
        <w:pPr>
          <w:pStyle w:val="a3"/>
          <w:jc w:val="center"/>
        </w:pPr>
        <w:r>
          <w:fldChar w:fldCharType="begin"/>
        </w:r>
        <w:r w:rsidR="00005F6C">
          <w:instrText>PAGE   \* MERGEFORMAT</w:instrText>
        </w:r>
        <w:r>
          <w:fldChar w:fldCharType="separate"/>
        </w:r>
        <w:r w:rsidR="00BB1DB5">
          <w:rPr>
            <w:noProof/>
          </w:rPr>
          <w:t>3</w:t>
        </w:r>
        <w:r>
          <w:fldChar w:fldCharType="end"/>
        </w:r>
      </w:p>
    </w:sdtContent>
  </w:sdt>
  <w:p w:rsidR="00005F6C" w:rsidRDefault="00005F6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D5B8D"/>
    <w:rsid w:val="00005F6C"/>
    <w:rsid w:val="00007441"/>
    <w:rsid w:val="00035309"/>
    <w:rsid w:val="00047EC1"/>
    <w:rsid w:val="00050021"/>
    <w:rsid w:val="00093A0D"/>
    <w:rsid w:val="0012669C"/>
    <w:rsid w:val="001D1FEE"/>
    <w:rsid w:val="001E1C0D"/>
    <w:rsid w:val="00211C25"/>
    <w:rsid w:val="0024507F"/>
    <w:rsid w:val="0025613D"/>
    <w:rsid w:val="002603F2"/>
    <w:rsid w:val="002E3B24"/>
    <w:rsid w:val="0030133B"/>
    <w:rsid w:val="00397915"/>
    <w:rsid w:val="00466EA7"/>
    <w:rsid w:val="00497490"/>
    <w:rsid w:val="00542765"/>
    <w:rsid w:val="005D5B8D"/>
    <w:rsid w:val="005F6A33"/>
    <w:rsid w:val="00677760"/>
    <w:rsid w:val="00693B0F"/>
    <w:rsid w:val="006B4855"/>
    <w:rsid w:val="006E3479"/>
    <w:rsid w:val="0075081E"/>
    <w:rsid w:val="00766EC8"/>
    <w:rsid w:val="007A1FBA"/>
    <w:rsid w:val="007C319D"/>
    <w:rsid w:val="009204C3"/>
    <w:rsid w:val="0093691C"/>
    <w:rsid w:val="0097574D"/>
    <w:rsid w:val="009B298D"/>
    <w:rsid w:val="00A15779"/>
    <w:rsid w:val="00B30B05"/>
    <w:rsid w:val="00B56F3D"/>
    <w:rsid w:val="00BB1DB5"/>
    <w:rsid w:val="00C66784"/>
    <w:rsid w:val="00CA5172"/>
    <w:rsid w:val="00CD36FB"/>
    <w:rsid w:val="00D35622"/>
    <w:rsid w:val="00D401B8"/>
    <w:rsid w:val="00F1097A"/>
    <w:rsid w:val="00FA07ED"/>
    <w:rsid w:val="00FD0CA8"/>
    <w:rsid w:val="00FE40D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D5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5D5B8D"/>
    <w:rPr>
      <w:rFonts w:ascii="Courier New" w:eastAsia="Times New Roman" w:hAnsi="Courier New" w:cs="Courier New"/>
      <w:color w:val="000000"/>
      <w:sz w:val="21"/>
      <w:szCs w:val="21"/>
      <w:lang w:val="uk-UA" w:eastAsia="uk-UA"/>
    </w:rPr>
  </w:style>
  <w:style w:type="paragraph" w:styleId="a3">
    <w:name w:val="header"/>
    <w:basedOn w:val="a"/>
    <w:link w:val="a4"/>
    <w:uiPriority w:val="99"/>
    <w:unhideWhenUsed/>
    <w:rsid w:val="00005F6C"/>
    <w:pPr>
      <w:tabs>
        <w:tab w:val="center" w:pos="4819"/>
        <w:tab w:val="right" w:pos="9639"/>
      </w:tabs>
    </w:pPr>
  </w:style>
  <w:style w:type="character" w:customStyle="1" w:styleId="a4">
    <w:name w:val="Верхний колонтитул Знак"/>
    <w:basedOn w:val="a0"/>
    <w:link w:val="a3"/>
    <w:uiPriority w:val="99"/>
    <w:rsid w:val="00005F6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05F6C"/>
    <w:pPr>
      <w:tabs>
        <w:tab w:val="center" w:pos="4819"/>
        <w:tab w:val="right" w:pos="9639"/>
      </w:tabs>
    </w:pPr>
  </w:style>
  <w:style w:type="character" w:customStyle="1" w:styleId="a6">
    <w:name w:val="Нижний колонтитул Знак"/>
    <w:basedOn w:val="a0"/>
    <w:link w:val="a5"/>
    <w:uiPriority w:val="99"/>
    <w:rsid w:val="00005F6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D5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5D5B8D"/>
    <w:rPr>
      <w:rFonts w:ascii="Courier New" w:eastAsia="Times New Roman" w:hAnsi="Courier New" w:cs="Courier New"/>
      <w:color w:val="000000"/>
      <w:sz w:val="21"/>
      <w:szCs w:val="21"/>
      <w:lang w:val="uk-UA" w:eastAsia="uk-UA"/>
    </w:rPr>
  </w:style>
  <w:style w:type="paragraph" w:styleId="a3">
    <w:name w:val="header"/>
    <w:basedOn w:val="a"/>
    <w:link w:val="a4"/>
    <w:uiPriority w:val="99"/>
    <w:unhideWhenUsed/>
    <w:rsid w:val="00005F6C"/>
    <w:pPr>
      <w:tabs>
        <w:tab w:val="center" w:pos="4819"/>
        <w:tab w:val="right" w:pos="9639"/>
      </w:tabs>
    </w:pPr>
  </w:style>
  <w:style w:type="character" w:customStyle="1" w:styleId="a4">
    <w:name w:val="Верхний колонтитул Знак"/>
    <w:basedOn w:val="a0"/>
    <w:link w:val="a3"/>
    <w:uiPriority w:val="99"/>
    <w:rsid w:val="00005F6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05F6C"/>
    <w:pPr>
      <w:tabs>
        <w:tab w:val="center" w:pos="4819"/>
        <w:tab w:val="right" w:pos="9639"/>
      </w:tabs>
    </w:pPr>
  </w:style>
  <w:style w:type="character" w:customStyle="1" w:styleId="a6">
    <w:name w:val="Нижний колонтитул Знак"/>
    <w:basedOn w:val="a0"/>
    <w:link w:val="a5"/>
    <w:uiPriority w:val="99"/>
    <w:rsid w:val="00005F6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E428-94F9-4A25-AD5E-04EA58E3A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3405</Words>
  <Characters>1942</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Nachupravdil</cp:lastModifiedBy>
  <cp:revision>15</cp:revision>
  <cp:lastPrinted>2019-05-03T12:56:00Z</cp:lastPrinted>
  <dcterms:created xsi:type="dcterms:W3CDTF">2018-10-08T13:46:00Z</dcterms:created>
  <dcterms:modified xsi:type="dcterms:W3CDTF">2019-06-24T07:17:00Z</dcterms:modified>
</cp:coreProperties>
</file>