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E516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E5164">
        <w:rPr>
          <w:sz w:val="28"/>
          <w:szCs w:val="28"/>
        </w:rPr>
        <w:t>Додаток</w:t>
      </w:r>
      <w:proofErr w:type="spellEnd"/>
    </w:p>
    <w:p w14:paraId="3F3AA0A5" w14:textId="77777777" w:rsidR="00520FA4" w:rsidRPr="003E516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E5164">
        <w:rPr>
          <w:sz w:val="28"/>
          <w:szCs w:val="28"/>
        </w:rPr>
        <w:t xml:space="preserve">до </w:t>
      </w:r>
      <w:r w:rsidRPr="003E5164">
        <w:rPr>
          <w:sz w:val="28"/>
          <w:szCs w:val="28"/>
          <w:lang w:val="uk-UA"/>
        </w:rPr>
        <w:t>розпорядження</w:t>
      </w:r>
      <w:r w:rsidR="009F5F3C" w:rsidRPr="003E5164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E5164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>Черкаської обласної ради</w:t>
      </w:r>
    </w:p>
    <w:p w14:paraId="5A436063" w14:textId="7B1D9FDF" w:rsidR="00520FA4" w:rsidRPr="003E516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 xml:space="preserve">від </w:t>
      </w:r>
      <w:bookmarkStart w:id="0" w:name="_GoBack"/>
      <w:r w:rsidR="007F6C14" w:rsidRPr="007F6C14">
        <w:rPr>
          <w:sz w:val="28"/>
          <w:szCs w:val="28"/>
          <w:u w:val="single"/>
          <w:lang w:val="uk-UA"/>
        </w:rPr>
        <w:t>17.04.2025</w:t>
      </w:r>
      <w:r w:rsidRPr="003E5164">
        <w:rPr>
          <w:sz w:val="28"/>
          <w:szCs w:val="28"/>
          <w:lang w:val="uk-UA"/>
        </w:rPr>
        <w:t xml:space="preserve"> </w:t>
      </w:r>
      <w:bookmarkEnd w:id="0"/>
      <w:r w:rsidRPr="003E5164">
        <w:rPr>
          <w:sz w:val="28"/>
          <w:szCs w:val="28"/>
          <w:lang w:val="uk-UA"/>
        </w:rPr>
        <w:t xml:space="preserve">№ </w:t>
      </w:r>
      <w:r w:rsidR="007F6C14" w:rsidRPr="007F6C14">
        <w:rPr>
          <w:sz w:val="28"/>
          <w:szCs w:val="28"/>
          <w:u w:val="single"/>
          <w:lang w:val="uk-UA"/>
        </w:rPr>
        <w:t>159-р</w:t>
      </w:r>
    </w:p>
    <w:p w14:paraId="65D58C94" w14:textId="77777777" w:rsidR="00520FA4" w:rsidRPr="00387D1E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E516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>СКЛАД КОНКУРСНОЇ КОМІСІЇ</w:t>
      </w:r>
    </w:p>
    <w:p w14:paraId="4CAA81E7" w14:textId="50806E05" w:rsidR="00F87764" w:rsidRDefault="00520FA4" w:rsidP="003E5164">
      <w:pPr>
        <w:ind w:right="-1"/>
        <w:jc w:val="center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3E5164">
        <w:rPr>
          <w:sz w:val="28"/>
          <w:szCs w:val="28"/>
          <w:lang w:val="uk-UA"/>
        </w:rPr>
        <w:t xml:space="preserve">претендентів </w:t>
      </w:r>
      <w:r w:rsidRPr="003E5164">
        <w:rPr>
          <w:sz w:val="28"/>
          <w:szCs w:val="28"/>
          <w:lang w:val="uk-UA"/>
        </w:rPr>
        <w:t xml:space="preserve">на зайняття посади </w:t>
      </w:r>
      <w:r w:rsidR="00767DE5" w:rsidRPr="003E5164">
        <w:rPr>
          <w:sz w:val="28"/>
          <w:szCs w:val="28"/>
          <w:lang w:val="uk-UA"/>
        </w:rPr>
        <w:t xml:space="preserve">директора </w:t>
      </w:r>
      <w:r w:rsidR="003E5164" w:rsidRPr="003E5164">
        <w:rPr>
          <w:sz w:val="28"/>
          <w:szCs w:val="28"/>
          <w:lang w:val="uk-UA"/>
        </w:rPr>
        <w:t>комунального закладу</w:t>
      </w:r>
      <w:r w:rsidR="003E5164">
        <w:rPr>
          <w:sz w:val="28"/>
          <w:szCs w:val="28"/>
          <w:lang w:val="uk-UA"/>
        </w:rPr>
        <w:t xml:space="preserve"> </w:t>
      </w:r>
      <w:r w:rsidR="003E5164" w:rsidRPr="003E5164">
        <w:rPr>
          <w:sz w:val="28"/>
          <w:szCs w:val="28"/>
          <w:lang w:val="uk-UA"/>
        </w:rPr>
        <w:t>«Черкаський обласний центр</w:t>
      </w:r>
      <w:r w:rsidR="003E5164">
        <w:rPr>
          <w:sz w:val="28"/>
          <w:szCs w:val="28"/>
          <w:lang w:val="uk-UA"/>
        </w:rPr>
        <w:t xml:space="preserve"> </w:t>
      </w:r>
      <w:r w:rsidR="003E5164" w:rsidRPr="003E5164">
        <w:rPr>
          <w:sz w:val="28"/>
          <w:szCs w:val="28"/>
          <w:lang w:val="uk-UA"/>
        </w:rPr>
        <w:t>науково-технічної творчості учнівської молоді Черкаської обласної ради»</w:t>
      </w:r>
    </w:p>
    <w:p w14:paraId="3BD7FD0F" w14:textId="77777777" w:rsidR="007C13A9" w:rsidRPr="00387D1E" w:rsidRDefault="007C13A9" w:rsidP="003E5164">
      <w:pPr>
        <w:ind w:right="-1"/>
        <w:jc w:val="center"/>
        <w:rPr>
          <w:sz w:val="16"/>
          <w:szCs w:val="16"/>
          <w:highlight w:val="yellow"/>
          <w:lang w:val="uk-UA"/>
        </w:rPr>
      </w:pPr>
    </w:p>
    <w:p w14:paraId="44466B03" w14:textId="77777777" w:rsidR="00520FA4" w:rsidRPr="00387D1E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7D1E" w14:paraId="153683D2" w14:textId="77777777" w:rsidTr="000F352B">
        <w:trPr>
          <w:trHeight w:val="874"/>
        </w:trPr>
        <w:tc>
          <w:tcPr>
            <w:tcW w:w="3686" w:type="dxa"/>
          </w:tcPr>
          <w:p w14:paraId="5C8421BD" w14:textId="77777777" w:rsidR="00520FA4" w:rsidRPr="003E5164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E5164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E5164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E5164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7F6C14" w14:paraId="1BB2774F" w14:textId="77777777" w:rsidTr="000F352B">
        <w:trPr>
          <w:trHeight w:val="403"/>
        </w:trPr>
        <w:tc>
          <w:tcPr>
            <w:tcW w:w="3686" w:type="dxa"/>
          </w:tcPr>
          <w:p w14:paraId="676BDD10" w14:textId="77777777" w:rsidR="009F5F3C" w:rsidRPr="003E5164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E5164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4081962E" w:rsidR="00244A8A" w:rsidRPr="003E5164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- </w:t>
            </w:r>
            <w:r w:rsidR="002A29A9" w:rsidRPr="003E5164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E5164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E5164">
              <w:rPr>
                <w:sz w:val="28"/>
                <w:szCs w:val="28"/>
                <w:lang w:val="uk-UA"/>
              </w:rPr>
              <w:t>оренд</w:t>
            </w:r>
            <w:r w:rsidR="00DF56C0" w:rsidRPr="003E5164">
              <w:rPr>
                <w:sz w:val="28"/>
                <w:szCs w:val="28"/>
                <w:lang w:val="uk-UA"/>
              </w:rPr>
              <w:t>них відносин</w:t>
            </w:r>
            <w:r w:rsidRPr="003E5164">
              <w:rPr>
                <w:sz w:val="28"/>
                <w:szCs w:val="28"/>
                <w:lang w:val="uk-UA"/>
              </w:rPr>
              <w:t xml:space="preserve"> </w:t>
            </w:r>
            <w:r w:rsidR="00244A8A" w:rsidRPr="003E5164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E5164">
              <w:rPr>
                <w:sz w:val="28"/>
                <w:szCs w:val="28"/>
                <w:lang w:val="uk-UA"/>
              </w:rPr>
              <w:t>ади, заступник голови комісії</w:t>
            </w:r>
          </w:p>
          <w:p w14:paraId="489F2099" w14:textId="77777777" w:rsidR="00244A8A" w:rsidRPr="003E5164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7D1E" w14:paraId="15FB3C7D" w14:textId="77777777" w:rsidTr="000F352B">
        <w:trPr>
          <w:trHeight w:val="553"/>
        </w:trPr>
        <w:tc>
          <w:tcPr>
            <w:tcW w:w="3686" w:type="dxa"/>
          </w:tcPr>
          <w:p w14:paraId="2897D07E" w14:textId="77777777" w:rsidR="009F5F3C" w:rsidRPr="003E5164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E5164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E5164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E5164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E5164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2A274B54" w:rsidR="009F5F3C" w:rsidRPr="003E5164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 xml:space="preserve">- </w:t>
            </w:r>
            <w:r w:rsidR="00CA4AAF" w:rsidRPr="003E5164">
              <w:rPr>
                <w:sz w:val="28"/>
                <w:szCs w:val="28"/>
                <w:lang w:val="uk-UA"/>
              </w:rPr>
              <w:t>консультант</w:t>
            </w:r>
            <w:r w:rsidR="00CE0D2E" w:rsidRPr="003E5164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E5164">
              <w:rPr>
                <w:sz w:val="28"/>
                <w:szCs w:val="28"/>
                <w:lang w:val="uk-UA"/>
              </w:rPr>
              <w:br/>
            </w:r>
            <w:r w:rsidRPr="003E5164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</w:t>
            </w:r>
            <w:r w:rsidR="007C13A9">
              <w:rPr>
                <w:sz w:val="28"/>
                <w:szCs w:val="28"/>
                <w:lang w:val="uk-UA"/>
              </w:rPr>
              <w:t xml:space="preserve"> </w:t>
            </w:r>
            <w:r w:rsidRPr="003E5164">
              <w:rPr>
                <w:sz w:val="28"/>
                <w:szCs w:val="28"/>
                <w:lang w:val="uk-UA"/>
              </w:rPr>
              <w:t>секретар комісії</w:t>
            </w:r>
          </w:p>
          <w:p w14:paraId="587830F6" w14:textId="77777777" w:rsidR="009F5F3C" w:rsidRPr="003E5164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0F352B" w:rsidRPr="00387D1E" w14:paraId="5038235C" w14:textId="77777777" w:rsidTr="000F352B">
        <w:trPr>
          <w:trHeight w:val="335"/>
        </w:trPr>
        <w:tc>
          <w:tcPr>
            <w:tcW w:w="9781" w:type="dxa"/>
            <w:gridSpan w:val="2"/>
          </w:tcPr>
          <w:p w14:paraId="782F78BF" w14:textId="67952E0C" w:rsidR="000F352B" w:rsidRPr="00387D1E" w:rsidRDefault="000F352B" w:rsidP="003E5164">
            <w:pPr>
              <w:rPr>
                <w:sz w:val="28"/>
                <w:szCs w:val="28"/>
                <w:highlight w:val="yellow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7F6C14" w14:paraId="14226694" w14:textId="77777777" w:rsidTr="000F352B">
        <w:trPr>
          <w:trHeight w:val="553"/>
        </w:trPr>
        <w:tc>
          <w:tcPr>
            <w:tcW w:w="3686" w:type="dxa"/>
          </w:tcPr>
          <w:p w14:paraId="624C4932" w14:textId="77777777" w:rsidR="009F5F3C" w:rsidRPr="003E5164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E5164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E5164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E5164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8322F7" w:rsidRPr="00387D1E" w14:paraId="7A849FFF" w14:textId="77777777" w:rsidTr="000F352B">
        <w:trPr>
          <w:trHeight w:val="553"/>
        </w:trPr>
        <w:tc>
          <w:tcPr>
            <w:tcW w:w="3686" w:type="dxa"/>
            <w:shd w:val="clear" w:color="auto" w:fill="auto"/>
          </w:tcPr>
          <w:p w14:paraId="000888D9" w14:textId="77777777" w:rsidR="008322F7" w:rsidRPr="003E5164" w:rsidRDefault="003E5164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ЛЕПЕТУХА</w:t>
            </w:r>
          </w:p>
          <w:p w14:paraId="017D9C69" w14:textId="33FF7B65" w:rsidR="003E5164" w:rsidRPr="003E5164" w:rsidRDefault="003E5164" w:rsidP="008322F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5164">
              <w:rPr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6095" w:type="dxa"/>
            <w:shd w:val="clear" w:color="auto" w:fill="auto"/>
          </w:tcPr>
          <w:p w14:paraId="13B3DFF4" w14:textId="1608778A" w:rsidR="008322F7" w:rsidRPr="003E5164" w:rsidRDefault="008322F7" w:rsidP="008322F7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E51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</w:t>
            </w:r>
            <w:r w:rsidR="003E5164" w:rsidRPr="003E51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завідувач відділу методичного комунального закладу «Черкаський обласний центр науково-технічної творчості учнівської молоді Черкаської обласної ради»</w:t>
            </w:r>
            <w:r w:rsidRPr="003E51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4AE62775" w14:textId="76A34025" w:rsidR="008322F7" w:rsidRPr="003E5164" w:rsidRDefault="008322F7" w:rsidP="008322F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E516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0F352B" w:rsidRPr="00387D1E" w14:paraId="343D75A8" w14:textId="77777777" w:rsidTr="000F352B">
        <w:trPr>
          <w:trHeight w:val="553"/>
        </w:trPr>
        <w:tc>
          <w:tcPr>
            <w:tcW w:w="9781" w:type="dxa"/>
            <w:gridSpan w:val="2"/>
            <w:shd w:val="clear" w:color="auto" w:fill="auto"/>
          </w:tcPr>
          <w:p w14:paraId="0E0D6DE4" w14:textId="6A098803" w:rsidR="000F352B" w:rsidRPr="00387D1E" w:rsidRDefault="000F352B" w:rsidP="000F352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center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14:paraId="36A5C011" w14:textId="77777777" w:rsidR="00520FA4" w:rsidRPr="00387D1E" w:rsidRDefault="00DF7DDC" w:rsidP="00520FA4">
      <w:pPr>
        <w:rPr>
          <w:sz w:val="12"/>
          <w:szCs w:val="12"/>
          <w:highlight w:val="yellow"/>
          <w:lang w:val="uk-UA"/>
        </w:rPr>
      </w:pPr>
      <w:r w:rsidRPr="00387D1E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387D1E" w:rsidRDefault="00520FA4" w:rsidP="00520FA4">
      <w:pPr>
        <w:rPr>
          <w:sz w:val="12"/>
          <w:szCs w:val="12"/>
          <w:highlight w:val="yellow"/>
          <w:lang w:val="uk-UA"/>
        </w:rPr>
      </w:pPr>
    </w:p>
    <w:p w14:paraId="4DC456CD" w14:textId="77777777" w:rsidR="003E5164" w:rsidRPr="003E5164" w:rsidRDefault="003E5164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>Головний спеціаліст</w:t>
      </w:r>
      <w:r w:rsidR="0088476B" w:rsidRPr="003E5164">
        <w:rPr>
          <w:sz w:val="28"/>
          <w:szCs w:val="28"/>
          <w:lang w:val="uk-UA"/>
        </w:rPr>
        <w:t xml:space="preserve"> управління</w:t>
      </w:r>
      <w:r w:rsidRPr="003E5164">
        <w:rPr>
          <w:sz w:val="28"/>
          <w:szCs w:val="28"/>
          <w:lang w:val="uk-UA"/>
        </w:rPr>
        <w:br/>
      </w:r>
      <w:r w:rsidR="0088476B" w:rsidRPr="003E5164">
        <w:rPr>
          <w:sz w:val="28"/>
          <w:szCs w:val="28"/>
          <w:lang w:val="uk-UA"/>
        </w:rPr>
        <w:t>юридичного</w:t>
      </w:r>
      <w:r w:rsidRPr="003E5164">
        <w:rPr>
          <w:sz w:val="28"/>
          <w:szCs w:val="28"/>
          <w:lang w:val="uk-UA"/>
        </w:rPr>
        <w:t xml:space="preserve"> </w:t>
      </w:r>
      <w:r w:rsidR="0088476B" w:rsidRPr="003E5164">
        <w:rPr>
          <w:sz w:val="28"/>
          <w:szCs w:val="28"/>
          <w:lang w:val="uk-UA"/>
        </w:rPr>
        <w:t>забезпечення та роботи</w:t>
      </w:r>
    </w:p>
    <w:p w14:paraId="4B438E29" w14:textId="77777777" w:rsidR="003E5164" w:rsidRPr="003E5164" w:rsidRDefault="0088476B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3E5164">
        <w:rPr>
          <w:sz w:val="28"/>
          <w:szCs w:val="28"/>
          <w:lang w:val="uk-UA"/>
        </w:rPr>
        <w:t>з персоналом</w:t>
      </w:r>
      <w:r w:rsidR="003E5164" w:rsidRPr="003E5164">
        <w:rPr>
          <w:sz w:val="28"/>
          <w:szCs w:val="28"/>
          <w:lang w:val="uk-UA"/>
        </w:rPr>
        <w:t xml:space="preserve"> </w:t>
      </w:r>
      <w:r w:rsidRPr="003E5164">
        <w:rPr>
          <w:sz w:val="28"/>
          <w:szCs w:val="28"/>
          <w:lang w:val="uk-UA"/>
        </w:rPr>
        <w:t>виконавчого апарату</w:t>
      </w:r>
    </w:p>
    <w:p w14:paraId="31FFFA74" w14:textId="69A7ACAC" w:rsidR="0088476B" w:rsidRPr="0088476B" w:rsidRDefault="0088476B" w:rsidP="003E5164">
      <w:pPr>
        <w:widowControl w:val="0"/>
        <w:tabs>
          <w:tab w:val="left" w:pos="7170"/>
        </w:tabs>
        <w:autoSpaceDE w:val="0"/>
        <w:autoSpaceDN w:val="0"/>
        <w:adjustRightInd w:val="0"/>
        <w:rPr>
          <w:lang w:val="uk-UA"/>
        </w:rPr>
      </w:pPr>
      <w:r w:rsidRPr="003E5164">
        <w:rPr>
          <w:sz w:val="28"/>
          <w:szCs w:val="28"/>
          <w:lang w:val="uk-UA"/>
        </w:rPr>
        <w:t xml:space="preserve">обласної ради                      </w:t>
      </w:r>
      <w:r w:rsidR="003E5164" w:rsidRPr="003E5164">
        <w:rPr>
          <w:sz w:val="28"/>
          <w:szCs w:val="28"/>
          <w:lang w:val="uk-UA"/>
        </w:rPr>
        <w:t xml:space="preserve">                                                         Ірина ЗАЖИРКО</w:t>
      </w:r>
    </w:p>
    <w:sectPr w:rsidR="0088476B" w:rsidRPr="0088476B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F352B"/>
    <w:rsid w:val="00177EED"/>
    <w:rsid w:val="00244A8A"/>
    <w:rsid w:val="002A29A9"/>
    <w:rsid w:val="00313A0A"/>
    <w:rsid w:val="00384BE9"/>
    <w:rsid w:val="00387D1E"/>
    <w:rsid w:val="003C79E2"/>
    <w:rsid w:val="003D25A0"/>
    <w:rsid w:val="003E5164"/>
    <w:rsid w:val="003E5303"/>
    <w:rsid w:val="00407D34"/>
    <w:rsid w:val="004234A7"/>
    <w:rsid w:val="0045091D"/>
    <w:rsid w:val="00455FAE"/>
    <w:rsid w:val="0048378C"/>
    <w:rsid w:val="00520FA4"/>
    <w:rsid w:val="00563ABB"/>
    <w:rsid w:val="005E5F90"/>
    <w:rsid w:val="006B4CDE"/>
    <w:rsid w:val="006C314F"/>
    <w:rsid w:val="00767DE5"/>
    <w:rsid w:val="007C13A9"/>
    <w:rsid w:val="007F6C14"/>
    <w:rsid w:val="008322F7"/>
    <w:rsid w:val="0088476B"/>
    <w:rsid w:val="0089220B"/>
    <w:rsid w:val="00972268"/>
    <w:rsid w:val="009F1BDF"/>
    <w:rsid w:val="009F5F3C"/>
    <w:rsid w:val="00A6041E"/>
    <w:rsid w:val="00B01E34"/>
    <w:rsid w:val="00B304D9"/>
    <w:rsid w:val="00B415F4"/>
    <w:rsid w:val="00B65FEE"/>
    <w:rsid w:val="00B95A20"/>
    <w:rsid w:val="00BC1105"/>
    <w:rsid w:val="00C1082B"/>
    <w:rsid w:val="00C60864"/>
    <w:rsid w:val="00C72BFD"/>
    <w:rsid w:val="00CA2018"/>
    <w:rsid w:val="00CA4AAF"/>
    <w:rsid w:val="00CE0D2E"/>
    <w:rsid w:val="00DF341D"/>
    <w:rsid w:val="00DF56C0"/>
    <w:rsid w:val="00DF7DDC"/>
    <w:rsid w:val="00EC0F9C"/>
    <w:rsid w:val="00EE79BB"/>
    <w:rsid w:val="00F07B75"/>
    <w:rsid w:val="00F102A4"/>
    <w:rsid w:val="00F87764"/>
    <w:rsid w:val="00F935D3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6</cp:revision>
  <dcterms:created xsi:type="dcterms:W3CDTF">2025-03-28T13:34:00Z</dcterms:created>
  <dcterms:modified xsi:type="dcterms:W3CDTF">2025-04-17T08:07:00Z</dcterms:modified>
</cp:coreProperties>
</file>