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963457" w:rsidRDefault="00520FA4" w:rsidP="00520FA4">
      <w:pPr>
        <w:ind w:left="5580" w:right="-57"/>
        <w:outlineLvl w:val="0"/>
        <w:rPr>
          <w:sz w:val="27"/>
          <w:szCs w:val="27"/>
        </w:rPr>
      </w:pPr>
      <w:proofErr w:type="spellStart"/>
      <w:r w:rsidRPr="00963457">
        <w:rPr>
          <w:sz w:val="27"/>
          <w:szCs w:val="27"/>
        </w:rPr>
        <w:t>Додаток</w:t>
      </w:r>
      <w:proofErr w:type="spellEnd"/>
    </w:p>
    <w:p w:rsidR="00520FA4" w:rsidRPr="00963457" w:rsidRDefault="00520FA4" w:rsidP="00520FA4">
      <w:pPr>
        <w:ind w:left="5580" w:right="-57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</w:rPr>
        <w:t xml:space="preserve">до </w:t>
      </w:r>
      <w:r w:rsidRPr="00963457">
        <w:rPr>
          <w:sz w:val="27"/>
          <w:szCs w:val="27"/>
          <w:lang w:val="uk-UA"/>
        </w:rPr>
        <w:t>розпорядження</w:t>
      </w:r>
      <w:r w:rsidR="00252B38">
        <w:rPr>
          <w:sz w:val="27"/>
          <w:szCs w:val="27"/>
          <w:lang w:val="uk-UA"/>
        </w:rPr>
        <w:t xml:space="preserve"> голови</w:t>
      </w:r>
    </w:p>
    <w:p w:rsidR="00520FA4" w:rsidRPr="00963457" w:rsidRDefault="00520FA4" w:rsidP="00520FA4">
      <w:pPr>
        <w:spacing w:line="360" w:lineRule="auto"/>
        <w:ind w:left="5580" w:right="-57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>Черкаської обласної ради</w:t>
      </w:r>
    </w:p>
    <w:p w:rsidR="00520FA4" w:rsidRPr="00963457" w:rsidRDefault="00520FA4" w:rsidP="00520FA4">
      <w:pPr>
        <w:spacing w:line="360" w:lineRule="auto"/>
        <w:ind w:left="5580" w:right="-185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 xml:space="preserve">від </w:t>
      </w:r>
      <w:r w:rsidR="00654A23" w:rsidRPr="00654A23">
        <w:rPr>
          <w:sz w:val="27"/>
          <w:szCs w:val="27"/>
          <w:u w:val="single"/>
          <w:lang w:val="uk-UA"/>
        </w:rPr>
        <w:t>14.04.2025</w:t>
      </w:r>
      <w:r w:rsidRPr="00963457">
        <w:rPr>
          <w:sz w:val="27"/>
          <w:szCs w:val="27"/>
          <w:lang w:val="uk-UA"/>
        </w:rPr>
        <w:t xml:space="preserve"> № </w:t>
      </w:r>
      <w:r w:rsidR="00654A23" w:rsidRPr="00654A23">
        <w:rPr>
          <w:sz w:val="27"/>
          <w:szCs w:val="27"/>
          <w:u w:val="single"/>
          <w:lang w:val="uk-UA"/>
        </w:rPr>
        <w:t>148-р</w:t>
      </w:r>
    </w:p>
    <w:p w:rsidR="00252B38" w:rsidRDefault="00252B38" w:rsidP="00520FA4">
      <w:pPr>
        <w:ind w:right="-57"/>
        <w:jc w:val="center"/>
        <w:outlineLvl w:val="0"/>
        <w:rPr>
          <w:sz w:val="27"/>
          <w:szCs w:val="27"/>
          <w:lang w:val="uk-UA"/>
        </w:rPr>
      </w:pPr>
      <w:bookmarkStart w:id="0" w:name="_GoBack"/>
      <w:bookmarkEnd w:id="0"/>
    </w:p>
    <w:p w:rsidR="00520FA4" w:rsidRPr="00963457" w:rsidRDefault="00520FA4" w:rsidP="00520FA4">
      <w:pPr>
        <w:ind w:right="-57"/>
        <w:jc w:val="center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>СКЛАД КОНКУРСНОЇ КОМІСІЇ</w:t>
      </w:r>
    </w:p>
    <w:p w:rsidR="00520FA4" w:rsidRDefault="00520FA4" w:rsidP="00091691">
      <w:pPr>
        <w:ind w:right="-1"/>
        <w:jc w:val="center"/>
        <w:rPr>
          <w:bCs/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 xml:space="preserve">з проведення конкурсного відбору </w:t>
      </w:r>
      <w:r w:rsidR="00177EED" w:rsidRPr="00963457">
        <w:rPr>
          <w:sz w:val="27"/>
          <w:szCs w:val="27"/>
          <w:lang w:val="uk-UA"/>
        </w:rPr>
        <w:t xml:space="preserve">претендентів </w:t>
      </w:r>
      <w:r w:rsidR="00DC7E32" w:rsidRPr="00963457">
        <w:rPr>
          <w:sz w:val="27"/>
          <w:szCs w:val="27"/>
          <w:lang w:val="uk-UA"/>
        </w:rPr>
        <w:t>на зайняття посади директора комунального некомерційного підприємства</w:t>
      </w:r>
      <w:r w:rsidR="00DC7E32" w:rsidRPr="00091691">
        <w:rPr>
          <w:bCs/>
          <w:sz w:val="27"/>
          <w:szCs w:val="27"/>
          <w:lang w:val="uk-UA"/>
        </w:rPr>
        <w:t xml:space="preserve"> </w:t>
      </w:r>
      <w:r w:rsidR="00CB72B3" w:rsidRPr="00091691">
        <w:rPr>
          <w:bCs/>
          <w:sz w:val="27"/>
          <w:szCs w:val="27"/>
          <w:lang w:val="uk-UA"/>
        </w:rPr>
        <w:t xml:space="preserve">«Черкаський обласний </w:t>
      </w:r>
      <w:r w:rsidR="001177B5" w:rsidRPr="00091691">
        <w:rPr>
          <w:bCs/>
          <w:sz w:val="28"/>
          <w:szCs w:val="28"/>
          <w:lang w:val="uk-UA"/>
        </w:rPr>
        <w:t>психоневрологічний</w:t>
      </w:r>
      <w:r w:rsidR="00CB72B3" w:rsidRPr="00091691">
        <w:rPr>
          <w:bCs/>
          <w:sz w:val="27"/>
          <w:szCs w:val="27"/>
          <w:lang w:val="uk-UA"/>
        </w:rPr>
        <w:t xml:space="preserve"> диспансер</w:t>
      </w:r>
      <w:r w:rsidR="00091691">
        <w:rPr>
          <w:sz w:val="27"/>
          <w:szCs w:val="27"/>
          <w:lang w:val="uk-UA"/>
        </w:rPr>
        <w:t xml:space="preserve"> </w:t>
      </w:r>
      <w:r w:rsidR="00CB72B3" w:rsidRPr="00091691">
        <w:rPr>
          <w:bCs/>
          <w:sz w:val="27"/>
          <w:szCs w:val="27"/>
          <w:lang w:val="uk-UA"/>
        </w:rPr>
        <w:t>Черкаської обласної ради»</w:t>
      </w:r>
    </w:p>
    <w:p w:rsidR="00091691" w:rsidRPr="00091691" w:rsidRDefault="00091691" w:rsidP="00091691">
      <w:pPr>
        <w:ind w:right="-1"/>
        <w:jc w:val="center"/>
        <w:rPr>
          <w:sz w:val="27"/>
          <w:szCs w:val="27"/>
          <w:lang w:val="uk-UA"/>
        </w:rPr>
      </w:pPr>
    </w:p>
    <w:p w:rsidR="00520FA4" w:rsidRPr="00963457" w:rsidRDefault="00520FA4" w:rsidP="00520FA4">
      <w:pPr>
        <w:ind w:right="-57"/>
        <w:outlineLvl w:val="0"/>
        <w:rPr>
          <w:sz w:val="27"/>
          <w:szCs w:val="27"/>
          <w:lang w:val="uk-UA"/>
        </w:rPr>
      </w:pPr>
    </w:p>
    <w:tbl>
      <w:tblPr>
        <w:tblW w:w="10057" w:type="dxa"/>
        <w:tblInd w:w="-72" w:type="dxa"/>
        <w:tblLook w:val="01E0" w:firstRow="1" w:lastRow="1" w:firstColumn="1" w:lastColumn="1" w:noHBand="0" w:noVBand="0"/>
      </w:tblPr>
      <w:tblGrid>
        <w:gridCol w:w="4213"/>
        <w:gridCol w:w="5844"/>
      </w:tblGrid>
      <w:tr w:rsidR="00091691" w:rsidRPr="00963457" w:rsidTr="00091691">
        <w:trPr>
          <w:trHeight w:val="874"/>
        </w:trPr>
        <w:tc>
          <w:tcPr>
            <w:tcW w:w="4213" w:type="dxa"/>
          </w:tcPr>
          <w:p w:rsidR="00091691" w:rsidRPr="00963457" w:rsidRDefault="00091691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УМАНЕЦЬ</w:t>
            </w:r>
          </w:p>
          <w:p w:rsidR="00091691" w:rsidRPr="00963457" w:rsidRDefault="00091691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Антоніна Сергіївна</w:t>
            </w:r>
          </w:p>
        </w:tc>
        <w:tc>
          <w:tcPr>
            <w:tcW w:w="5844" w:type="dxa"/>
          </w:tcPr>
          <w:p w:rsidR="00091691" w:rsidRPr="00963457" w:rsidRDefault="00091691" w:rsidP="00DC7E32">
            <w:pPr>
              <w:tabs>
                <w:tab w:val="left" w:pos="6192"/>
              </w:tabs>
              <w:ind w:left="-74"/>
              <w:jc w:val="both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 xml:space="preserve">– начальник Управління охорони </w:t>
            </w:r>
            <w:proofErr w:type="spellStart"/>
            <w:r w:rsidRPr="00963457">
              <w:rPr>
                <w:sz w:val="27"/>
                <w:szCs w:val="27"/>
                <w:lang w:val="uk-UA"/>
              </w:rPr>
              <w:t>здоров</w:t>
            </w:r>
            <w:proofErr w:type="spellEnd"/>
            <w:r w:rsidRPr="00963457">
              <w:rPr>
                <w:sz w:val="27"/>
                <w:szCs w:val="27"/>
              </w:rPr>
              <w:t>’</w:t>
            </w:r>
            <w:r w:rsidRPr="00963457">
              <w:rPr>
                <w:sz w:val="27"/>
                <w:szCs w:val="27"/>
                <w:lang w:val="uk-UA"/>
              </w:rPr>
              <w:t>я Черкаської обласної державної адміністрації, голова комісії</w:t>
            </w:r>
          </w:p>
          <w:p w:rsidR="00091691" w:rsidRPr="00963457" w:rsidRDefault="00091691" w:rsidP="00DC7E32">
            <w:pPr>
              <w:tabs>
                <w:tab w:val="left" w:pos="6192"/>
              </w:tabs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091691" w:rsidRPr="00963457" w:rsidTr="00091691">
        <w:trPr>
          <w:trHeight w:val="403"/>
        </w:trPr>
        <w:tc>
          <w:tcPr>
            <w:tcW w:w="4213" w:type="dxa"/>
          </w:tcPr>
          <w:p w:rsidR="00091691" w:rsidRPr="00963457" w:rsidRDefault="00091691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ТОЛМОСОВА</w:t>
            </w:r>
          </w:p>
          <w:p w:rsidR="00091691" w:rsidRPr="00963457" w:rsidRDefault="00091691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Наталія Петрівна</w:t>
            </w:r>
          </w:p>
          <w:p w:rsidR="00091691" w:rsidRPr="00963457" w:rsidRDefault="00091691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5844" w:type="dxa"/>
          </w:tcPr>
          <w:p w:rsidR="00091691" w:rsidRDefault="00091691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 xml:space="preserve">- завідувач сектору роботи з персоналом </w:t>
            </w:r>
            <w:r>
              <w:rPr>
                <w:sz w:val="27"/>
                <w:szCs w:val="27"/>
                <w:lang w:val="uk-UA"/>
              </w:rPr>
              <w:br/>
            </w:r>
            <w:r w:rsidRPr="00963457">
              <w:rPr>
                <w:sz w:val="27"/>
                <w:szCs w:val="27"/>
                <w:lang w:val="uk-UA"/>
              </w:rPr>
              <w:t>та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963457">
              <w:rPr>
                <w:sz w:val="27"/>
                <w:szCs w:val="27"/>
                <w:lang w:val="uk-UA"/>
              </w:rPr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963457">
              <w:rPr>
                <w:sz w:val="27"/>
                <w:szCs w:val="27"/>
                <w:lang w:val="uk-UA"/>
              </w:rPr>
              <w:br/>
              <w:t>секретар комісії</w:t>
            </w:r>
          </w:p>
          <w:p w:rsidR="00091691" w:rsidRPr="00963457" w:rsidRDefault="00091691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7"/>
                <w:szCs w:val="27"/>
                <w:lang w:val="uk-UA"/>
              </w:rPr>
            </w:pPr>
          </w:p>
        </w:tc>
      </w:tr>
      <w:tr w:rsidR="00963457" w:rsidRPr="00963457" w:rsidTr="00091691">
        <w:trPr>
          <w:trHeight w:val="403"/>
        </w:trPr>
        <w:tc>
          <w:tcPr>
            <w:tcW w:w="10057" w:type="dxa"/>
            <w:gridSpan w:val="2"/>
          </w:tcPr>
          <w:p w:rsidR="00963457" w:rsidRPr="00963457" w:rsidRDefault="00963457" w:rsidP="00963457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Представники трудового колективу закладу:</w:t>
            </w:r>
          </w:p>
        </w:tc>
      </w:tr>
      <w:tr w:rsidR="00091691" w:rsidRPr="001177B5" w:rsidTr="00091691">
        <w:trPr>
          <w:trHeight w:val="403"/>
        </w:trPr>
        <w:tc>
          <w:tcPr>
            <w:tcW w:w="4213" w:type="dxa"/>
          </w:tcPr>
          <w:p w:rsidR="00091691" w:rsidRDefault="00091691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ГОРДІЄНКО</w:t>
            </w:r>
          </w:p>
          <w:p w:rsidR="00091691" w:rsidRPr="00963457" w:rsidRDefault="00091691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Любомира Іванівна</w:t>
            </w:r>
          </w:p>
        </w:tc>
        <w:tc>
          <w:tcPr>
            <w:tcW w:w="5844" w:type="dxa"/>
          </w:tcPr>
          <w:p w:rsidR="00091691" w:rsidRPr="00963457" w:rsidRDefault="00091691" w:rsidP="00CB72B3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96345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 заступник директора з економічних питань</w:t>
            </w:r>
            <w:r w:rsidRPr="0096345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963457">
              <w:rPr>
                <w:sz w:val="27"/>
                <w:szCs w:val="27"/>
                <w:lang w:val="uk-UA"/>
              </w:rPr>
              <w:t xml:space="preserve">комунального некомерційного підприємства </w:t>
            </w:r>
            <w:r w:rsidRPr="00CB72B3">
              <w:rPr>
                <w:sz w:val="27"/>
                <w:szCs w:val="27"/>
                <w:lang w:val="uk-UA"/>
              </w:rPr>
              <w:t>«Черкаський обласний</w:t>
            </w:r>
            <w:r>
              <w:rPr>
                <w:sz w:val="27"/>
                <w:szCs w:val="27"/>
                <w:lang w:val="uk-UA"/>
              </w:rPr>
              <w:t xml:space="preserve"> психоневрологічний</w:t>
            </w:r>
            <w:r w:rsidRPr="00CB72B3">
              <w:rPr>
                <w:sz w:val="27"/>
                <w:szCs w:val="27"/>
                <w:lang w:val="uk-UA"/>
              </w:rPr>
              <w:t xml:space="preserve"> диспансер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B72B3">
              <w:rPr>
                <w:sz w:val="27"/>
                <w:szCs w:val="27"/>
                <w:lang w:val="uk-UA"/>
              </w:rPr>
              <w:t>Черкаської обласної ради»</w:t>
            </w:r>
          </w:p>
          <w:p w:rsidR="00091691" w:rsidRPr="00963457" w:rsidRDefault="00091691" w:rsidP="00DC7E32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091691" w:rsidRPr="001177B5" w:rsidTr="00091691">
        <w:trPr>
          <w:trHeight w:val="558"/>
        </w:trPr>
        <w:tc>
          <w:tcPr>
            <w:tcW w:w="4213" w:type="dxa"/>
          </w:tcPr>
          <w:p w:rsidR="00091691" w:rsidRDefault="00091691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КРИНСЬКА</w:t>
            </w:r>
          </w:p>
          <w:p w:rsidR="00091691" w:rsidRPr="00963457" w:rsidRDefault="00091691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Любов Іванівна</w:t>
            </w:r>
          </w:p>
        </w:tc>
        <w:tc>
          <w:tcPr>
            <w:tcW w:w="5844" w:type="dxa"/>
          </w:tcPr>
          <w:p w:rsidR="00091691" w:rsidRPr="00963457" w:rsidRDefault="00091691" w:rsidP="00CB72B3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–</w:t>
            </w:r>
            <w:r>
              <w:rPr>
                <w:sz w:val="27"/>
                <w:szCs w:val="27"/>
                <w:lang w:val="uk-UA"/>
              </w:rPr>
              <w:t xml:space="preserve"> заступник медичного директора </w:t>
            </w:r>
            <w:r>
              <w:rPr>
                <w:sz w:val="27"/>
                <w:szCs w:val="27"/>
                <w:lang w:val="uk-UA"/>
              </w:rPr>
              <w:br/>
              <w:t xml:space="preserve">з </w:t>
            </w:r>
            <w:proofErr w:type="spellStart"/>
            <w:r>
              <w:rPr>
                <w:sz w:val="27"/>
                <w:szCs w:val="27"/>
                <w:lang w:val="uk-UA"/>
              </w:rPr>
              <w:t>медсестринства</w:t>
            </w:r>
            <w:proofErr w:type="spellEnd"/>
            <w:r w:rsidRPr="0096345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963457">
              <w:rPr>
                <w:sz w:val="27"/>
                <w:szCs w:val="27"/>
                <w:lang w:val="uk-UA"/>
              </w:rPr>
              <w:t xml:space="preserve">комунального некомерційного підприємства </w:t>
            </w:r>
            <w:r w:rsidRPr="00CB72B3">
              <w:rPr>
                <w:sz w:val="27"/>
                <w:szCs w:val="27"/>
                <w:lang w:val="uk-UA"/>
              </w:rPr>
              <w:t>«Черкаський обласний</w:t>
            </w:r>
            <w:r>
              <w:rPr>
                <w:sz w:val="27"/>
                <w:szCs w:val="27"/>
                <w:lang w:val="uk-UA"/>
              </w:rPr>
              <w:t xml:space="preserve"> психоневрологічний</w:t>
            </w:r>
            <w:r w:rsidRPr="00CB72B3">
              <w:rPr>
                <w:sz w:val="27"/>
                <w:szCs w:val="27"/>
                <w:lang w:val="uk-UA"/>
              </w:rPr>
              <w:t xml:space="preserve"> диспансер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B72B3">
              <w:rPr>
                <w:sz w:val="27"/>
                <w:szCs w:val="27"/>
                <w:lang w:val="uk-UA"/>
              </w:rPr>
              <w:t>Черкаської обласної ради»</w:t>
            </w:r>
          </w:p>
          <w:p w:rsidR="00091691" w:rsidRPr="00963457" w:rsidRDefault="00091691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</w:t>
            </w:r>
          </w:p>
          <w:p w:rsidR="00091691" w:rsidRPr="00963457" w:rsidRDefault="00091691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</w:p>
        </w:tc>
      </w:tr>
      <w:tr w:rsidR="00963457" w:rsidRPr="00963457" w:rsidTr="00091691">
        <w:trPr>
          <w:trHeight w:val="553"/>
        </w:trPr>
        <w:tc>
          <w:tcPr>
            <w:tcW w:w="10057" w:type="dxa"/>
            <w:gridSpan w:val="2"/>
          </w:tcPr>
          <w:p w:rsidR="00963457" w:rsidRPr="00963457" w:rsidRDefault="00963457" w:rsidP="009634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Представник профспілкової організації сфери охорони </w:t>
            </w:r>
            <w:proofErr w:type="spellStart"/>
            <w:r>
              <w:rPr>
                <w:sz w:val="27"/>
                <w:szCs w:val="27"/>
                <w:lang w:val="uk-UA"/>
              </w:rPr>
              <w:t>здоров</w:t>
            </w:r>
            <w:proofErr w:type="spellEnd"/>
            <w:r w:rsidRPr="00963457">
              <w:rPr>
                <w:sz w:val="27"/>
                <w:szCs w:val="27"/>
              </w:rPr>
              <w:t>’</w:t>
            </w:r>
            <w:r>
              <w:rPr>
                <w:sz w:val="27"/>
                <w:szCs w:val="27"/>
                <w:lang w:val="uk-UA"/>
              </w:rPr>
              <w:t>я</w:t>
            </w:r>
            <w:r w:rsidR="00252B38">
              <w:rPr>
                <w:sz w:val="27"/>
                <w:szCs w:val="27"/>
                <w:lang w:val="uk-UA"/>
              </w:rPr>
              <w:t>:</w:t>
            </w:r>
          </w:p>
        </w:tc>
      </w:tr>
      <w:tr w:rsidR="00091691" w:rsidRPr="00CB72B3" w:rsidTr="00091691">
        <w:trPr>
          <w:trHeight w:val="553"/>
        </w:trPr>
        <w:tc>
          <w:tcPr>
            <w:tcW w:w="4213" w:type="dxa"/>
          </w:tcPr>
          <w:p w:rsidR="00091691" w:rsidRDefault="00091691" w:rsidP="00AB563B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БЕЗВУГЛЯК</w:t>
            </w:r>
          </w:p>
          <w:p w:rsidR="00091691" w:rsidRPr="0092530C" w:rsidRDefault="00091691" w:rsidP="00AB563B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Анатолій Васильович</w:t>
            </w:r>
          </w:p>
        </w:tc>
        <w:tc>
          <w:tcPr>
            <w:tcW w:w="5844" w:type="dxa"/>
            <w:shd w:val="clear" w:color="auto" w:fill="auto"/>
          </w:tcPr>
          <w:p w:rsidR="00091691" w:rsidRPr="0092530C" w:rsidRDefault="00091691" w:rsidP="00AB563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– старший фельдшер навчально-тренувального відділу </w:t>
            </w:r>
            <w:r w:rsidRPr="0092530C">
              <w:rPr>
                <w:sz w:val="27"/>
                <w:szCs w:val="27"/>
                <w:lang w:val="uk-UA"/>
              </w:rPr>
              <w:t>комунального некомерційного підприємства «Обласний центр екстреної медичної допомоги та медицини катастроф Черкаської обласної ради»</w:t>
            </w:r>
            <w:r>
              <w:rPr>
                <w:sz w:val="27"/>
                <w:szCs w:val="27"/>
                <w:lang w:val="uk-UA"/>
              </w:rPr>
              <w:t>, член президії обкому профспілки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AB563B" w:rsidRPr="00465D3E" w:rsidTr="00091691">
        <w:trPr>
          <w:trHeight w:val="553"/>
        </w:trPr>
        <w:tc>
          <w:tcPr>
            <w:tcW w:w="10057" w:type="dxa"/>
            <w:gridSpan w:val="2"/>
          </w:tcPr>
          <w:p w:rsidR="00AB563B" w:rsidRPr="00465D3E" w:rsidRDefault="00AB563B" w:rsidP="00AB563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center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Представник Міністерства охорони </w:t>
            </w:r>
            <w:proofErr w:type="spellStart"/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я України</w:t>
            </w:r>
            <w:r w:rsid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:</w:t>
            </w:r>
          </w:p>
        </w:tc>
      </w:tr>
      <w:tr w:rsidR="00091691" w:rsidRPr="001177B5" w:rsidTr="00091691">
        <w:trPr>
          <w:trHeight w:val="1558"/>
        </w:trPr>
        <w:tc>
          <w:tcPr>
            <w:tcW w:w="4213" w:type="dxa"/>
          </w:tcPr>
          <w:p w:rsidR="00091691" w:rsidRDefault="00091691" w:rsidP="00AB563B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ШУМ</w:t>
            </w:r>
          </w:p>
          <w:p w:rsidR="00091691" w:rsidRPr="004E3C57" w:rsidRDefault="00091691" w:rsidP="00AB563B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Сергій Сергійович</w:t>
            </w:r>
          </w:p>
        </w:tc>
        <w:tc>
          <w:tcPr>
            <w:tcW w:w="5844" w:type="dxa"/>
            <w:shd w:val="clear" w:color="auto" w:fill="auto"/>
          </w:tcPr>
          <w:p w:rsidR="00091691" w:rsidRDefault="00091691" w:rsidP="00AB563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CB72B3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en-US"/>
              </w:rPr>
              <w:t> 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генеральний директор державної установи «Інститут судової психіатрії </w:t>
            </w:r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Міністерства охорони </w:t>
            </w:r>
            <w:proofErr w:type="spellStart"/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я України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» </w:t>
            </w:r>
          </w:p>
          <w:p w:rsidR="00091691" w:rsidRDefault="00091691" w:rsidP="00AB563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091691" w:rsidRDefault="00091691" w:rsidP="00AB563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091691" w:rsidRPr="00EB1A9F" w:rsidRDefault="00091691" w:rsidP="00AB563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B563B" w:rsidRPr="00465D3E" w:rsidTr="00091691">
        <w:trPr>
          <w:trHeight w:val="553"/>
        </w:trPr>
        <w:tc>
          <w:tcPr>
            <w:tcW w:w="10057" w:type="dxa"/>
            <w:gridSpan w:val="2"/>
          </w:tcPr>
          <w:p w:rsidR="00AB563B" w:rsidRDefault="00AB563B" w:rsidP="00AB563B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Представники громадських об</w:t>
            </w:r>
            <w:r w:rsidRP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єднань</w:t>
            </w:r>
            <w:r w:rsid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у</w:t>
            </w:r>
            <w:r w:rsidRP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сфер</w:t>
            </w:r>
            <w:r w:rsid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і</w:t>
            </w:r>
            <w:r w:rsidRP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охорони </w:t>
            </w:r>
            <w:proofErr w:type="spellStart"/>
            <w:r w:rsidRP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я</w:t>
            </w:r>
            <w:r w:rsid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:</w:t>
            </w:r>
            <w:r w:rsidRPr="00252B38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B37D5A" w:rsidRPr="00465D3E" w:rsidRDefault="00B37D5A" w:rsidP="00AB563B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091691" w:rsidRPr="00252B38" w:rsidTr="00091691">
        <w:trPr>
          <w:trHeight w:val="553"/>
        </w:trPr>
        <w:tc>
          <w:tcPr>
            <w:tcW w:w="4213" w:type="dxa"/>
          </w:tcPr>
          <w:p w:rsidR="00091691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БЛИЗНЮК</w:t>
            </w:r>
          </w:p>
          <w:p w:rsidR="00091691" w:rsidRPr="000C62CC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highlight w:val="yellow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В</w:t>
            </w:r>
            <w:r>
              <w:rPr>
                <w:sz w:val="27"/>
                <w:szCs w:val="27"/>
                <w:lang w:val="uk-UA"/>
              </w:rPr>
              <w:t>алентина Григорівна</w:t>
            </w:r>
          </w:p>
        </w:tc>
        <w:tc>
          <w:tcPr>
            <w:tcW w:w="5844" w:type="dxa"/>
            <w:shd w:val="clear" w:color="auto" w:fill="auto"/>
          </w:tcPr>
          <w:p w:rsidR="00091691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«Асоціація стоматологів України»</w:t>
            </w:r>
          </w:p>
          <w:p w:rsidR="00091691" w:rsidRPr="000C62CC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091691" w:rsidRPr="00654A23" w:rsidTr="00091691">
        <w:trPr>
          <w:trHeight w:val="553"/>
        </w:trPr>
        <w:tc>
          <w:tcPr>
            <w:tcW w:w="4213" w:type="dxa"/>
          </w:tcPr>
          <w:p w:rsidR="00091691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ЄЛІСЄЄВА</w:t>
            </w:r>
          </w:p>
          <w:p w:rsidR="00091691" w:rsidRPr="00963457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Надія Валеріївна</w:t>
            </w:r>
          </w:p>
        </w:tc>
        <w:tc>
          <w:tcPr>
            <w:tcW w:w="5844" w:type="dxa"/>
            <w:shd w:val="clear" w:color="auto" w:fill="auto"/>
          </w:tcPr>
          <w:p w:rsidR="00091691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«Асоціація психіатрів України»</w:t>
            </w:r>
          </w:p>
          <w:p w:rsidR="00091691" w:rsidRPr="00963457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091691" w:rsidRPr="00CB72B3" w:rsidTr="00091691">
        <w:trPr>
          <w:trHeight w:val="553"/>
        </w:trPr>
        <w:tc>
          <w:tcPr>
            <w:tcW w:w="4213" w:type="dxa"/>
          </w:tcPr>
          <w:p w:rsidR="00091691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КИСЕЛЬОВ</w:t>
            </w:r>
          </w:p>
          <w:p w:rsidR="00091691" w:rsidRPr="00963457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Андрій Іванович</w:t>
            </w:r>
          </w:p>
        </w:tc>
        <w:tc>
          <w:tcPr>
            <w:tcW w:w="5844" w:type="dxa"/>
            <w:shd w:val="clear" w:color="auto" w:fill="auto"/>
          </w:tcPr>
          <w:p w:rsidR="00091691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«Всеукраїнська професійна психіатрична ліга»</w:t>
            </w:r>
          </w:p>
          <w:p w:rsidR="00091691" w:rsidRPr="00963457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091691" w:rsidRPr="00465D3E" w:rsidTr="00091691">
        <w:trPr>
          <w:trHeight w:val="394"/>
        </w:trPr>
        <w:tc>
          <w:tcPr>
            <w:tcW w:w="4213" w:type="dxa"/>
          </w:tcPr>
          <w:p w:rsidR="00091691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МАМАЛИГА</w:t>
            </w:r>
          </w:p>
          <w:p w:rsidR="00091691" w:rsidRPr="00963457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Володимир Володимирович</w:t>
            </w:r>
          </w:p>
        </w:tc>
        <w:tc>
          <w:tcPr>
            <w:tcW w:w="5844" w:type="dxa"/>
            <w:shd w:val="clear" w:color="auto" w:fill="auto"/>
          </w:tcPr>
          <w:p w:rsidR="00091691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«Центр психології «Сяючий шлях»</w:t>
            </w:r>
          </w:p>
          <w:p w:rsidR="00091691" w:rsidRPr="00963457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091691" w:rsidRPr="00465D3E" w:rsidTr="00091691">
        <w:trPr>
          <w:trHeight w:val="553"/>
        </w:trPr>
        <w:tc>
          <w:tcPr>
            <w:tcW w:w="4213" w:type="dxa"/>
          </w:tcPr>
          <w:p w:rsidR="00091691" w:rsidRPr="007274CF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274CF">
              <w:rPr>
                <w:sz w:val="27"/>
                <w:szCs w:val="27"/>
                <w:lang w:val="uk-UA"/>
              </w:rPr>
              <w:t>ЯКИМЧУК</w:t>
            </w:r>
          </w:p>
          <w:p w:rsidR="00091691" w:rsidRPr="007274CF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274CF">
              <w:rPr>
                <w:sz w:val="27"/>
                <w:szCs w:val="27"/>
                <w:lang w:val="uk-UA"/>
              </w:rPr>
              <w:t>Сергій Петрович</w:t>
            </w:r>
          </w:p>
        </w:tc>
        <w:tc>
          <w:tcPr>
            <w:tcW w:w="5844" w:type="dxa"/>
            <w:shd w:val="clear" w:color="auto" w:fill="auto"/>
          </w:tcPr>
          <w:p w:rsidR="00091691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274CF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голова громадської спілки «Черкаська обласна спілка ветеранів Афганістану та учасників бойових дій»</w:t>
            </w:r>
          </w:p>
          <w:p w:rsidR="00091691" w:rsidRPr="007274CF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091691" w:rsidRPr="00465D3E" w:rsidTr="00091691">
        <w:trPr>
          <w:trHeight w:val="553"/>
        </w:trPr>
        <w:tc>
          <w:tcPr>
            <w:tcW w:w="4213" w:type="dxa"/>
          </w:tcPr>
          <w:p w:rsidR="00091691" w:rsidRPr="000C62CC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ШПУНДРА</w:t>
            </w:r>
          </w:p>
          <w:p w:rsidR="00091691" w:rsidRPr="000C62CC" w:rsidRDefault="00091691" w:rsidP="00252B38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Павло Петрович</w:t>
            </w:r>
          </w:p>
        </w:tc>
        <w:tc>
          <w:tcPr>
            <w:tcW w:w="5844" w:type="dxa"/>
            <w:shd w:val="clear" w:color="auto" w:fill="auto"/>
          </w:tcPr>
          <w:p w:rsidR="00091691" w:rsidRPr="000C62CC" w:rsidRDefault="00091691" w:rsidP="00252B38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голова правління громадської організації «Об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єднання хворих на хворобу Паркінсона 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br/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в Україні»</w:t>
            </w:r>
          </w:p>
        </w:tc>
      </w:tr>
    </w:tbl>
    <w:p w:rsidR="00520FA4" w:rsidRDefault="00520FA4" w:rsidP="00520FA4">
      <w:pPr>
        <w:rPr>
          <w:sz w:val="27"/>
          <w:szCs w:val="27"/>
          <w:lang w:val="uk-UA"/>
        </w:rPr>
      </w:pPr>
    </w:p>
    <w:p w:rsidR="00252B38" w:rsidRDefault="00252B38" w:rsidP="00520FA4">
      <w:pPr>
        <w:rPr>
          <w:sz w:val="27"/>
          <w:szCs w:val="27"/>
          <w:lang w:val="uk-UA"/>
        </w:rPr>
      </w:pPr>
    </w:p>
    <w:p w:rsidR="00252B38" w:rsidRPr="00963457" w:rsidRDefault="00252B38" w:rsidP="00520FA4">
      <w:pPr>
        <w:rPr>
          <w:sz w:val="27"/>
          <w:szCs w:val="27"/>
          <w:lang w:val="uk-UA"/>
        </w:rPr>
      </w:pPr>
    </w:p>
    <w:p w:rsidR="00252B38" w:rsidRDefault="00252B38" w:rsidP="00252B38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управління юридичного</w:t>
      </w:r>
    </w:p>
    <w:p w:rsidR="00252B38" w:rsidRDefault="00252B38" w:rsidP="00252B38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забезпечення та роботи з персоналом</w:t>
      </w:r>
    </w:p>
    <w:p w:rsidR="00252B38" w:rsidRPr="00963457" w:rsidRDefault="00252B38" w:rsidP="00252B38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виконавчого апарату обласної ради                                               Людмила МАЗУР</w:t>
      </w:r>
    </w:p>
    <w:p w:rsidR="00520FA4" w:rsidRPr="00963457" w:rsidRDefault="00520FA4" w:rsidP="00520FA4">
      <w:pPr>
        <w:rPr>
          <w:sz w:val="27"/>
          <w:szCs w:val="27"/>
          <w:lang w:val="uk-UA"/>
        </w:rPr>
      </w:pPr>
    </w:p>
    <w:sectPr w:rsidR="00520FA4" w:rsidRPr="00963457" w:rsidSect="00252B38">
      <w:headerReference w:type="default" r:id="rId7"/>
      <w:pgSz w:w="11906" w:h="16838" w:code="9"/>
      <w:pgMar w:top="426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743" w:rsidRDefault="00E80743" w:rsidP="00252B38">
      <w:r>
        <w:separator/>
      </w:r>
    </w:p>
  </w:endnote>
  <w:endnote w:type="continuationSeparator" w:id="0">
    <w:p w:rsidR="00E80743" w:rsidRDefault="00E80743" w:rsidP="0025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743" w:rsidRDefault="00E80743" w:rsidP="00252B38">
      <w:r>
        <w:separator/>
      </w:r>
    </w:p>
  </w:footnote>
  <w:footnote w:type="continuationSeparator" w:id="0">
    <w:p w:rsidR="00E80743" w:rsidRDefault="00E80743" w:rsidP="00252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8910201"/>
      <w:docPartObj>
        <w:docPartGallery w:val="Page Numbers (Top of Page)"/>
        <w:docPartUnique/>
      </w:docPartObj>
    </w:sdtPr>
    <w:sdtEndPr/>
    <w:sdtContent>
      <w:p w:rsidR="00252B38" w:rsidRDefault="00252B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A23" w:rsidRPr="00654A23">
          <w:rPr>
            <w:noProof/>
            <w:lang w:val="uk-UA"/>
          </w:rPr>
          <w:t>2</w:t>
        </w:r>
        <w:r>
          <w:fldChar w:fldCharType="end"/>
        </w:r>
      </w:p>
    </w:sdtContent>
  </w:sdt>
  <w:p w:rsidR="00252B38" w:rsidRDefault="00252B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457B1"/>
    <w:multiLevelType w:val="hybridMultilevel"/>
    <w:tmpl w:val="18142646"/>
    <w:lvl w:ilvl="0" w:tplc="D0500982">
      <w:numFmt w:val="bullet"/>
      <w:lvlText w:val="–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">
    <w:nsid w:val="66A104C8"/>
    <w:multiLevelType w:val="hybridMultilevel"/>
    <w:tmpl w:val="5FDC155E"/>
    <w:lvl w:ilvl="0" w:tplc="B180F1F8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91691"/>
    <w:rsid w:val="001177B5"/>
    <w:rsid w:val="00177EED"/>
    <w:rsid w:val="00244A8A"/>
    <w:rsid w:val="00252B38"/>
    <w:rsid w:val="00313A0A"/>
    <w:rsid w:val="003C79E2"/>
    <w:rsid w:val="003D25A0"/>
    <w:rsid w:val="004057FB"/>
    <w:rsid w:val="00407D34"/>
    <w:rsid w:val="004234A7"/>
    <w:rsid w:val="00445D4C"/>
    <w:rsid w:val="0045091D"/>
    <w:rsid w:val="00455FAE"/>
    <w:rsid w:val="00465D3E"/>
    <w:rsid w:val="0048378C"/>
    <w:rsid w:val="004E3C57"/>
    <w:rsid w:val="00520FA4"/>
    <w:rsid w:val="00545689"/>
    <w:rsid w:val="00595E28"/>
    <w:rsid w:val="005E5F90"/>
    <w:rsid w:val="00654A23"/>
    <w:rsid w:val="006B4CDE"/>
    <w:rsid w:val="006C314F"/>
    <w:rsid w:val="007274CF"/>
    <w:rsid w:val="00767DE5"/>
    <w:rsid w:val="00794969"/>
    <w:rsid w:val="0089220B"/>
    <w:rsid w:val="008F5319"/>
    <w:rsid w:val="00963457"/>
    <w:rsid w:val="009D61A8"/>
    <w:rsid w:val="00A302A3"/>
    <w:rsid w:val="00A35E4B"/>
    <w:rsid w:val="00A6041E"/>
    <w:rsid w:val="00AB563B"/>
    <w:rsid w:val="00AC1049"/>
    <w:rsid w:val="00AF64C3"/>
    <w:rsid w:val="00B0576C"/>
    <w:rsid w:val="00B37D5A"/>
    <w:rsid w:val="00B65FEE"/>
    <w:rsid w:val="00B95A20"/>
    <w:rsid w:val="00BC1105"/>
    <w:rsid w:val="00BD4D98"/>
    <w:rsid w:val="00C60864"/>
    <w:rsid w:val="00CB6116"/>
    <w:rsid w:val="00CB72B3"/>
    <w:rsid w:val="00CD4FD2"/>
    <w:rsid w:val="00D464E1"/>
    <w:rsid w:val="00D47B10"/>
    <w:rsid w:val="00D82CE5"/>
    <w:rsid w:val="00DC5811"/>
    <w:rsid w:val="00DC7E32"/>
    <w:rsid w:val="00DD6ECC"/>
    <w:rsid w:val="00DF341D"/>
    <w:rsid w:val="00E80743"/>
    <w:rsid w:val="00EB1A9F"/>
    <w:rsid w:val="00EE79BB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52B3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2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52B3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2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916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16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34</cp:revision>
  <cp:lastPrinted>2025-04-04T07:34:00Z</cp:lastPrinted>
  <dcterms:created xsi:type="dcterms:W3CDTF">2020-08-13T09:06:00Z</dcterms:created>
  <dcterms:modified xsi:type="dcterms:W3CDTF">2025-04-14T08:11:00Z</dcterms:modified>
</cp:coreProperties>
</file>