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8" o:title=""/>
          </v:shape>
          <o:OLEObject Type="Embed" ProgID="Word.Picture.8" ShapeID="_x0000_i1025" DrawAspect="Content" ObjectID="_1803125760" r:id="rId9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tbl>
      <w:tblPr>
        <w:tblStyle w:val="a7"/>
        <w:tblW w:w="8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5619"/>
        <w:gridCol w:w="484"/>
        <w:gridCol w:w="979"/>
      </w:tblGrid>
      <w:tr w:rsidR="001E0048" w:rsidRPr="002544B6" w:rsidTr="002544B6">
        <w:tc>
          <w:tcPr>
            <w:tcW w:w="1418" w:type="dxa"/>
            <w:tcBorders>
              <w:bottom w:val="single" w:sz="4" w:space="0" w:color="auto"/>
            </w:tcBorders>
            <w:noWrap/>
            <w:tcMar>
              <w:left w:w="85" w:type="dxa"/>
              <w:right w:w="0" w:type="dxa"/>
            </w:tcMar>
          </w:tcPr>
          <w:p w:rsidR="001E0048" w:rsidRPr="002544B6" w:rsidRDefault="007C7F7A" w:rsidP="001E0048">
            <w:pPr>
              <w:spacing w:before="120" w:line="240" w:lineRule="atLeast"/>
              <w:ind w:left="-108" w:right="-1"/>
              <w:jc w:val="center"/>
              <w:outlineLvl w:val="0"/>
              <w:rPr>
                <w:sz w:val="28"/>
                <w:szCs w:val="28"/>
                <w:lang w:val="uk-UA"/>
              </w:rPr>
            </w:pPr>
            <w:r w:rsidRPr="007C7F7A">
              <w:rPr>
                <w:sz w:val="28"/>
                <w:szCs w:val="28"/>
                <w:lang w:val="uk-UA"/>
              </w:rPr>
              <w:t>10.03.2025</w:t>
            </w:r>
            <w:bookmarkStart w:id="0" w:name="sys3"/>
            <w:bookmarkStart w:id="1" w:name="_GoBack"/>
            <w:bookmarkEnd w:id="0"/>
            <w:bookmarkEnd w:id="1"/>
          </w:p>
        </w:tc>
        <w:tc>
          <w:tcPr>
            <w:tcW w:w="5627" w:type="dxa"/>
          </w:tcPr>
          <w:p w:rsidR="001E0048" w:rsidRPr="002544B6" w:rsidRDefault="001E0048" w:rsidP="006D22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</w:rPr>
            </w:pPr>
          </w:p>
        </w:tc>
        <w:tc>
          <w:tcPr>
            <w:tcW w:w="484" w:type="dxa"/>
          </w:tcPr>
          <w:p w:rsidR="001E0048" w:rsidRPr="002544B6" w:rsidRDefault="001E0048" w:rsidP="00D6428A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u w:val="single"/>
                <w:lang w:val="uk-UA"/>
              </w:rPr>
            </w:pPr>
            <w:r w:rsidRPr="002544B6">
              <w:rPr>
                <w:sz w:val="28"/>
                <w:szCs w:val="28"/>
                <w:lang w:val="uk-UA"/>
              </w:rPr>
              <w:t xml:space="preserve">№ 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noWrap/>
            <w:tcMar>
              <w:left w:w="0" w:type="dxa"/>
            </w:tcMar>
            <w:vAlign w:val="bottom"/>
          </w:tcPr>
          <w:p w:rsidR="001E0048" w:rsidRPr="002544B6" w:rsidRDefault="007C7F7A" w:rsidP="000821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lang w:val="uk-UA"/>
              </w:rPr>
            </w:pPr>
            <w:r w:rsidRPr="007C7F7A">
              <w:rPr>
                <w:sz w:val="28"/>
                <w:szCs w:val="28"/>
                <w:lang w:val="uk-UA"/>
              </w:rPr>
              <w:t>60-р</w:t>
            </w:r>
            <w:bookmarkStart w:id="2" w:name="sys19"/>
            <w:bookmarkEnd w:id="2"/>
          </w:p>
        </w:tc>
      </w:tr>
    </w:tbl>
    <w:p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  <w:r w:rsidRPr="00CF35B3">
        <w:rPr>
          <w:sz w:val="28"/>
          <w:szCs w:val="28"/>
        </w:rPr>
        <w:t xml:space="preserve">                                                                              </w:t>
      </w:r>
    </w:p>
    <w:p w:rsidR="00102F55" w:rsidRDefault="00102F55" w:rsidP="00102F55">
      <w:pPr>
        <w:rPr>
          <w:sz w:val="28"/>
          <w:szCs w:val="28"/>
          <w:lang w:val="uk-UA"/>
        </w:rPr>
      </w:pPr>
      <w:r w:rsidRPr="00CE4A65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внесення змін до Положення </w:t>
      </w:r>
    </w:p>
    <w:p w:rsidR="00A46791" w:rsidRDefault="00102F55" w:rsidP="00102F55">
      <w:pPr>
        <w:rPr>
          <w:color w:val="000000"/>
          <w:sz w:val="28"/>
          <w:szCs w:val="28"/>
          <w:lang w:val="uk-UA"/>
        </w:rPr>
      </w:pPr>
      <w:r w:rsidRPr="00C05766">
        <w:rPr>
          <w:color w:val="000000"/>
          <w:sz w:val="28"/>
          <w:szCs w:val="28"/>
          <w:lang w:val="uk-UA"/>
        </w:rPr>
        <w:t xml:space="preserve">про </w:t>
      </w:r>
      <w:r w:rsidRPr="00682AA4">
        <w:rPr>
          <w:color w:val="000000"/>
          <w:sz w:val="28"/>
          <w:szCs w:val="28"/>
          <w:lang w:val="uk-UA"/>
        </w:rPr>
        <w:t xml:space="preserve">ЗВЕНИГОРОДСЬКИЙ </w:t>
      </w:r>
    </w:p>
    <w:p w:rsidR="00A46791" w:rsidRDefault="00102F55" w:rsidP="00102F55">
      <w:pPr>
        <w:rPr>
          <w:color w:val="000000"/>
          <w:sz w:val="28"/>
          <w:szCs w:val="28"/>
          <w:lang w:val="uk-UA"/>
        </w:rPr>
      </w:pPr>
      <w:r w:rsidRPr="00682AA4">
        <w:rPr>
          <w:color w:val="000000"/>
          <w:sz w:val="28"/>
          <w:szCs w:val="28"/>
          <w:lang w:val="uk-UA"/>
        </w:rPr>
        <w:t xml:space="preserve">БУДИНОК-ІНТЕРНАТ ДЛЯ </w:t>
      </w:r>
    </w:p>
    <w:p w:rsidR="00102F55" w:rsidRPr="00A46791" w:rsidRDefault="00102F55" w:rsidP="00102F55">
      <w:pPr>
        <w:rPr>
          <w:color w:val="000000"/>
          <w:sz w:val="28"/>
          <w:szCs w:val="28"/>
          <w:lang w:val="uk-UA"/>
        </w:rPr>
      </w:pPr>
      <w:r w:rsidRPr="00682AA4">
        <w:rPr>
          <w:color w:val="000000"/>
          <w:sz w:val="28"/>
          <w:szCs w:val="28"/>
          <w:lang w:val="uk-UA"/>
        </w:rPr>
        <w:t>ІНВАЛІДІВ ТА ПРЕСТАРІЛИХ</w:t>
      </w:r>
    </w:p>
    <w:p w:rsidR="00102F55" w:rsidRDefault="00102F55" w:rsidP="00102F55">
      <w:pPr>
        <w:rPr>
          <w:sz w:val="28"/>
          <w:szCs w:val="28"/>
          <w:lang w:val="uk-UA"/>
        </w:rPr>
      </w:pPr>
    </w:p>
    <w:p w:rsidR="00102F55" w:rsidRPr="005C7989" w:rsidRDefault="00102F55" w:rsidP="00102F55">
      <w:pPr>
        <w:ind w:firstLine="567"/>
        <w:jc w:val="both"/>
        <w:rPr>
          <w:color w:val="333333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55 Закону України "Про місцеве самоврядування в Україні", рішень обласної ради від </w:t>
      </w:r>
      <w:r w:rsidRPr="00210BA0">
        <w:rPr>
          <w:sz w:val="28"/>
          <w:szCs w:val="28"/>
          <w:lang w:val="uk-UA"/>
        </w:rPr>
        <w:t xml:space="preserve">16.12.2016 </w:t>
      </w:r>
      <w:r>
        <w:rPr>
          <w:sz w:val="28"/>
          <w:szCs w:val="28"/>
          <w:lang w:val="uk-UA"/>
        </w:rPr>
        <w:t xml:space="preserve">  </w:t>
      </w:r>
      <w:r w:rsidRPr="00210BA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Pr="00210BA0">
        <w:rPr>
          <w:sz w:val="28"/>
          <w:szCs w:val="28"/>
          <w:lang w:val="uk-UA"/>
        </w:rPr>
        <w:t xml:space="preserve">10-18/VIІ </w:t>
      </w:r>
      <w:r>
        <w:rPr>
          <w:sz w:val="28"/>
          <w:szCs w:val="28"/>
          <w:lang w:val="uk-UA"/>
        </w:rPr>
        <w:t>"</w:t>
      </w:r>
      <w:r w:rsidRPr="00210BA0">
        <w:rPr>
          <w:sz w:val="28"/>
          <w:szCs w:val="28"/>
          <w:lang w:val="uk-UA"/>
        </w:rPr>
        <w:t>Про управління суб’єктами та об’єктами спільної власності територіальних громад сіл, селищ, міст Черкаської області</w:t>
      </w:r>
      <w:r>
        <w:rPr>
          <w:sz w:val="28"/>
          <w:szCs w:val="28"/>
          <w:lang w:val="uk-UA"/>
        </w:rPr>
        <w:t xml:space="preserve">" (із змінами), від </w:t>
      </w:r>
      <w:r>
        <w:rPr>
          <w:sz w:val="28"/>
          <w:szCs w:val="28"/>
          <w:shd w:val="clear" w:color="auto" w:fill="FFFFFF"/>
          <w:lang w:val="uk-UA"/>
        </w:rPr>
        <w:t>24.01.2025 № 27-4/</w:t>
      </w:r>
      <w:r>
        <w:rPr>
          <w:sz w:val="28"/>
          <w:szCs w:val="28"/>
          <w:shd w:val="clear" w:color="auto" w:fill="FFFFFF"/>
        </w:rPr>
        <w:t>V</w:t>
      </w:r>
      <w:r>
        <w:rPr>
          <w:sz w:val="28"/>
          <w:szCs w:val="28"/>
          <w:shd w:val="clear" w:color="auto" w:fill="FFFFFF"/>
          <w:lang w:val="uk-UA"/>
        </w:rPr>
        <w:t>І</w:t>
      </w:r>
      <w:r>
        <w:rPr>
          <w:sz w:val="28"/>
          <w:szCs w:val="28"/>
          <w:shd w:val="clear" w:color="auto" w:fill="FFFFFF"/>
        </w:rPr>
        <w:t>I</w:t>
      </w:r>
      <w:r>
        <w:rPr>
          <w:sz w:val="28"/>
          <w:szCs w:val="28"/>
          <w:shd w:val="clear" w:color="auto" w:fill="FFFFFF"/>
          <w:lang w:val="uk-UA"/>
        </w:rPr>
        <w:t xml:space="preserve">І </w:t>
      </w:r>
      <w:r>
        <w:rPr>
          <w:sz w:val="28"/>
          <w:szCs w:val="28"/>
          <w:shd w:val="clear" w:color="auto" w:fill="FFFFFF"/>
        </w:rPr>
        <w:t> </w:t>
      </w:r>
      <w:r>
        <w:rPr>
          <w:sz w:val="28"/>
          <w:szCs w:val="28"/>
          <w:shd w:val="clear" w:color="auto" w:fill="FFFFFF"/>
          <w:lang w:val="uk-UA"/>
        </w:rPr>
        <w:t xml:space="preserve">"Про зміну найменування </w:t>
      </w:r>
      <w:r w:rsidRPr="009A4B92">
        <w:rPr>
          <w:lang w:val="uk-UA"/>
        </w:rPr>
        <w:t>ЗВЕНИГОРОДСЬКОГО БУДИНКУ-ІНТЕРНАТУ ДЛЯ ІНВАЛІДІВ ТА ПРЕСТАРІЛИХ</w:t>
      </w:r>
      <w:r>
        <w:rPr>
          <w:sz w:val="28"/>
          <w:szCs w:val="28"/>
          <w:shd w:val="clear" w:color="auto" w:fill="FFFFFF"/>
          <w:lang w:val="uk-UA"/>
        </w:rPr>
        <w:t>"</w:t>
      </w:r>
      <w:r>
        <w:rPr>
          <w:bCs/>
          <w:sz w:val="28"/>
          <w:szCs w:val="28"/>
          <w:lang w:val="uk-UA" w:eastAsia="uk-UA"/>
        </w:rPr>
        <w:t>,</w:t>
      </w:r>
      <w:r>
        <w:rPr>
          <w:sz w:val="28"/>
          <w:szCs w:val="28"/>
          <w:lang w:val="uk-UA"/>
        </w:rPr>
        <w:t xml:space="preserve"> враховуючи </w:t>
      </w:r>
      <w:r w:rsidR="00C530FC">
        <w:rPr>
          <w:sz w:val="28"/>
          <w:szCs w:val="28"/>
          <w:lang w:val="uk-UA"/>
        </w:rPr>
        <w:t>постанови Кабінету Міністрів України від 02.09.2020 № 772 "</w:t>
      </w:r>
      <w:r w:rsidR="00C530FC" w:rsidRPr="00C05766">
        <w:rPr>
          <w:sz w:val="28"/>
          <w:szCs w:val="28"/>
          <w:lang w:val="uk-UA"/>
        </w:rPr>
        <w:t>Про</w:t>
      </w:r>
      <w:r w:rsidR="00C530FC">
        <w:rPr>
          <w:sz w:val="28"/>
          <w:szCs w:val="28"/>
          <w:lang w:val="uk-UA"/>
        </w:rPr>
        <w:t xml:space="preserve"> затвердження Типового положення про будинок-інтернат для громадян похилого віку та осіб з інвалідністю</w:t>
      </w:r>
      <w:r w:rsidR="005C7989">
        <w:rPr>
          <w:sz w:val="28"/>
          <w:szCs w:val="28"/>
          <w:lang w:val="uk-UA"/>
        </w:rPr>
        <w:t>"</w:t>
      </w:r>
      <w:r w:rsidR="00C530FC">
        <w:rPr>
          <w:sz w:val="28"/>
          <w:szCs w:val="28"/>
          <w:lang w:val="uk-UA"/>
        </w:rPr>
        <w:t xml:space="preserve">, </w:t>
      </w:r>
      <w:r w:rsidR="00C530FC" w:rsidRPr="005C7989">
        <w:rPr>
          <w:rStyle w:val="rvts9"/>
          <w:bCs/>
          <w:sz w:val="28"/>
          <w:szCs w:val="28"/>
          <w:lang w:val="uk-UA"/>
        </w:rPr>
        <w:t>від 14 грудня 2016 № 957</w:t>
      </w:r>
      <w:r w:rsidR="00C530FC" w:rsidRPr="005C7989">
        <w:rPr>
          <w:rStyle w:val="rvts23"/>
          <w:b/>
          <w:bCs/>
          <w:color w:val="333333"/>
          <w:sz w:val="32"/>
          <w:szCs w:val="32"/>
          <w:lang w:val="uk-UA"/>
        </w:rPr>
        <w:t xml:space="preserve"> </w:t>
      </w:r>
      <w:r w:rsidR="00C530FC" w:rsidRPr="005C7989">
        <w:rPr>
          <w:sz w:val="28"/>
          <w:szCs w:val="28"/>
          <w:lang w:val="uk-UA"/>
        </w:rPr>
        <w:t>"</w:t>
      </w:r>
      <w:r w:rsidR="00C530FC" w:rsidRPr="005C7989">
        <w:rPr>
          <w:rStyle w:val="rvts23"/>
          <w:bCs/>
          <w:sz w:val="28"/>
          <w:szCs w:val="28"/>
          <w:lang w:val="uk-UA"/>
        </w:rPr>
        <w:t>Про затвердження Типового положення про психоневрологічний інтернат</w:t>
      </w:r>
      <w:r w:rsidR="00C530FC" w:rsidRPr="005C7989">
        <w:rPr>
          <w:sz w:val="28"/>
          <w:szCs w:val="28"/>
          <w:lang w:val="uk-UA"/>
        </w:rPr>
        <w:t>"</w:t>
      </w:r>
      <w:bookmarkStart w:id="3" w:name="n3"/>
      <w:bookmarkEnd w:id="3"/>
      <w:r w:rsidR="00C530FC" w:rsidRPr="005C7989">
        <w:rPr>
          <w:rStyle w:val="rvts9"/>
          <w:b/>
          <w:bCs/>
          <w:lang w:val="uk-UA" w:eastAsia="uk-UA"/>
        </w:rPr>
        <w:t>,</w:t>
      </w:r>
      <w:r w:rsidR="00C530FC" w:rsidRPr="005C7989">
        <w:rPr>
          <w:lang w:val="uk-UA"/>
        </w:rPr>
        <w:t xml:space="preserve"> </w:t>
      </w:r>
      <w:r w:rsidRPr="008A64BD">
        <w:rPr>
          <w:sz w:val="28"/>
          <w:szCs w:val="28"/>
          <w:lang w:val="uk-UA"/>
        </w:rPr>
        <w:t xml:space="preserve">листи Звенигородського будинку-інтернату для інвалідів та престарілих від 20.09.2024 № 62-01/08б, </w:t>
      </w:r>
      <w:r>
        <w:rPr>
          <w:sz w:val="28"/>
          <w:szCs w:val="28"/>
          <w:lang w:val="uk-UA"/>
        </w:rPr>
        <w:t>від 29.11.2024 № 83-01/08б:</w:t>
      </w:r>
    </w:p>
    <w:p w:rsidR="00102F55" w:rsidRPr="00A315E0" w:rsidRDefault="00102F55" w:rsidP="00102F55">
      <w:pPr>
        <w:tabs>
          <w:tab w:val="left" w:pos="851"/>
        </w:tabs>
        <w:ind w:right="-5" w:firstLine="567"/>
        <w:jc w:val="both"/>
        <w:rPr>
          <w:lang w:val="uk-UA"/>
        </w:rPr>
      </w:pPr>
    </w:p>
    <w:p w:rsidR="00102F55" w:rsidRPr="00F915A5" w:rsidRDefault="00102F55" w:rsidP="00102F55">
      <w:pPr>
        <w:numPr>
          <w:ilvl w:val="0"/>
          <w:numId w:val="1"/>
        </w:numPr>
        <w:tabs>
          <w:tab w:val="left" w:pos="993"/>
        </w:tabs>
        <w:spacing w:line="240" w:lineRule="atLeast"/>
        <w:ind w:left="0" w:right="-57" w:firstLine="567"/>
        <w:jc w:val="both"/>
        <w:outlineLvl w:val="0"/>
        <w:rPr>
          <w:lang w:val="uk-UA"/>
        </w:rPr>
      </w:pPr>
      <w:r>
        <w:rPr>
          <w:sz w:val="28"/>
          <w:szCs w:val="28"/>
          <w:lang w:val="uk-UA"/>
        </w:rPr>
        <w:t xml:space="preserve">Внести до розпорядження голови обласної ради від </w:t>
      </w:r>
      <w:r w:rsidRPr="00F915A5">
        <w:rPr>
          <w:sz w:val="28"/>
          <w:szCs w:val="28"/>
          <w:lang w:val="uk-UA"/>
        </w:rPr>
        <w:t>14.08.2018</w:t>
      </w:r>
      <w:r w:rsidRPr="005C7989">
        <w:rPr>
          <w:sz w:val="28"/>
          <w:szCs w:val="28"/>
          <w:lang w:val="uk-UA"/>
        </w:rPr>
        <w:t xml:space="preserve">                                                                            </w:t>
      </w:r>
      <w:r w:rsidRPr="00F915A5">
        <w:rPr>
          <w:sz w:val="28"/>
          <w:szCs w:val="28"/>
          <w:lang w:val="uk-UA"/>
        </w:rPr>
        <w:t xml:space="preserve">             </w:t>
      </w:r>
      <w:r w:rsidRPr="005C7989">
        <w:rPr>
          <w:sz w:val="28"/>
          <w:szCs w:val="28"/>
          <w:lang w:val="uk-UA"/>
        </w:rPr>
        <w:t>№</w:t>
      </w:r>
      <w:r w:rsidRPr="005E7BB5">
        <w:rPr>
          <w:sz w:val="28"/>
          <w:szCs w:val="28"/>
          <w:lang w:val="uk-UA"/>
        </w:rPr>
        <w:t xml:space="preserve"> </w:t>
      </w:r>
      <w:r w:rsidRPr="00F915A5">
        <w:rPr>
          <w:sz w:val="28"/>
          <w:szCs w:val="28"/>
          <w:lang w:val="uk-UA"/>
        </w:rPr>
        <w:t>247-р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Про затвердження </w:t>
      </w:r>
      <w:r w:rsidRPr="00EB2153">
        <w:rPr>
          <w:sz w:val="28"/>
          <w:szCs w:val="28"/>
          <w:lang w:val="uk-UA"/>
        </w:rPr>
        <w:t xml:space="preserve">Положення </w:t>
      </w:r>
      <w:r w:rsidRPr="00EB2153">
        <w:rPr>
          <w:color w:val="000000"/>
          <w:sz w:val="28"/>
          <w:szCs w:val="28"/>
          <w:lang w:val="uk-UA"/>
        </w:rPr>
        <w:t xml:space="preserve">про </w:t>
      </w:r>
      <w:r w:rsidRPr="009A4B92">
        <w:rPr>
          <w:color w:val="000000"/>
          <w:lang w:val="uk-UA"/>
        </w:rPr>
        <w:t>ЗВЕНИГОРОДСЬКИЙ БУДИНОК-ІНТЕРНАТ ДЛЯ ІНВАЛІДІВ ТА ПРЕСТАРІЛИХ</w:t>
      </w:r>
      <w:r>
        <w:rPr>
          <w:sz w:val="28"/>
          <w:szCs w:val="28"/>
          <w:lang w:val="uk-UA"/>
        </w:rPr>
        <w:t xml:space="preserve">" зміни, затвердивши </w:t>
      </w:r>
      <w:r w:rsidRPr="00EB2153">
        <w:rPr>
          <w:sz w:val="28"/>
          <w:szCs w:val="28"/>
          <w:lang w:val="uk-UA"/>
        </w:rPr>
        <w:t xml:space="preserve">Положення </w:t>
      </w:r>
      <w:r w:rsidRPr="00EB2153">
        <w:rPr>
          <w:color w:val="000000"/>
          <w:sz w:val="28"/>
          <w:szCs w:val="28"/>
          <w:lang w:val="uk-UA"/>
        </w:rPr>
        <w:t xml:space="preserve">про </w:t>
      </w:r>
      <w:r w:rsidRPr="009A4B92">
        <w:rPr>
          <w:color w:val="000000"/>
          <w:lang w:val="uk-UA"/>
        </w:rPr>
        <w:t>ЗВЕНИГОРОДСЬКИЙ БУДИНОК-ІНТЕРНАТ ДЛЯ ІНВАЛІДІВ ТА ПРЕСТАРІЛИХ</w:t>
      </w:r>
      <w:r>
        <w:rPr>
          <w:sz w:val="28"/>
          <w:szCs w:val="28"/>
          <w:lang w:val="uk-UA"/>
        </w:rPr>
        <w:t xml:space="preserve"> у новій редакції, що додається.</w:t>
      </w:r>
    </w:p>
    <w:p w:rsidR="00102F55" w:rsidRPr="007A5E14" w:rsidRDefault="00102F55" w:rsidP="007A5E14">
      <w:pPr>
        <w:pStyle w:val="a9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розпорядження покласти на управління об’єктами спільної власності територіальних громад області виконавчого апарату обласної ради.</w:t>
      </w:r>
    </w:p>
    <w:p w:rsidR="00102F55" w:rsidRDefault="00102F55" w:rsidP="00102F55">
      <w:pPr>
        <w:pStyle w:val="HTML"/>
        <w:rPr>
          <w:rFonts w:ascii="Times New Roman" w:hAnsi="Times New Roman" w:cs="Times New Roman"/>
          <w:color w:val="auto"/>
          <w:sz w:val="28"/>
          <w:szCs w:val="28"/>
        </w:rPr>
      </w:pPr>
    </w:p>
    <w:p w:rsidR="00102F55" w:rsidRDefault="00102F55" w:rsidP="00102F55">
      <w:pPr>
        <w:pStyle w:val="HTML"/>
        <w:rPr>
          <w:rFonts w:ascii="Times New Roman" w:hAnsi="Times New Roman" w:cs="Times New Roman"/>
          <w:color w:val="auto"/>
          <w:sz w:val="24"/>
          <w:szCs w:val="24"/>
        </w:rPr>
      </w:pPr>
    </w:p>
    <w:p w:rsidR="009A4B92" w:rsidRPr="00510E6A" w:rsidRDefault="009A4B92" w:rsidP="00102F55">
      <w:pPr>
        <w:pStyle w:val="HTML"/>
        <w:rPr>
          <w:rFonts w:ascii="Times New Roman" w:hAnsi="Times New Roman" w:cs="Times New Roman"/>
          <w:color w:val="auto"/>
          <w:sz w:val="24"/>
          <w:szCs w:val="24"/>
        </w:rPr>
      </w:pPr>
    </w:p>
    <w:p w:rsidR="00007441" w:rsidRPr="00B16358" w:rsidRDefault="00102F55" w:rsidP="00B16358">
      <w:pPr>
        <w:pStyle w:val="HTML"/>
        <w:rPr>
          <w:rFonts w:ascii="Times New Roman" w:hAnsi="Times New Roman" w:cs="Times New Roman"/>
          <w:color w:val="3366FF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Голова</w:t>
      </w:r>
      <w:r>
        <w:rPr>
          <w:rFonts w:ascii="Times New Roman" w:hAnsi="Times New Roman" w:cs="Times New Roman"/>
          <w:color w:val="auto"/>
          <w:sz w:val="28"/>
          <w:szCs w:val="28"/>
        </w:rPr>
        <w:tab/>
        <w:t xml:space="preserve">                                                                                  Анатолій ПІДГОРНИЙ</w:t>
      </w:r>
    </w:p>
    <w:sectPr w:rsidR="00007441" w:rsidRPr="00B16358" w:rsidSect="009066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134" w:right="567" w:bottom="1701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56EE" w:rsidRDefault="00B856EE" w:rsidP="00934A02">
      <w:r>
        <w:separator/>
      </w:r>
    </w:p>
  </w:endnote>
  <w:endnote w:type="continuationSeparator" w:id="0">
    <w:p w:rsidR="00B856EE" w:rsidRDefault="00B856EE" w:rsidP="0093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F7A" w:rsidRDefault="007C7F7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F7A" w:rsidRDefault="007C7F7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9923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103"/>
      <w:gridCol w:w="3260"/>
    </w:tblGrid>
    <w:tr w:rsidR="00582C62" w:rsidRPr="00003B55" w:rsidTr="00906637">
      <w:trPr>
        <w:trHeight w:val="167"/>
      </w:trPr>
      <w:tc>
        <w:tcPr>
          <w:tcW w:w="1560" w:type="dxa"/>
          <w:vMerge w:val="restart"/>
        </w:tcPr>
        <w:p w:rsidR="00582C62" w:rsidRPr="00436F62" w:rsidRDefault="007C7F7A" w:rsidP="00582C62">
          <w:pPr>
            <w:rPr>
              <w:sz w:val="16"/>
              <w:szCs w:val="16"/>
              <w:lang w:val="en-US"/>
            </w:rPr>
          </w:pPr>
          <w:bookmarkStart w:id="4" w:name="fileq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762000" cy="762000"/>
                <wp:effectExtent l="0" t="0" r="0" b="0"/>
                <wp:docPr id="2" name="Рисунок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4"/>
        </w:p>
      </w:tc>
      <w:tc>
        <w:tcPr>
          <w:tcW w:w="5103" w:type="dxa"/>
          <w:vMerge w:val="restart"/>
        </w:tcPr>
        <w:p w:rsidR="00582C62" w:rsidRPr="00436F62" w:rsidRDefault="007C7F7A" w:rsidP="00582C62">
          <w:pPr>
            <w:rPr>
              <w:sz w:val="16"/>
              <w:szCs w:val="16"/>
              <w:lang w:val="en-US"/>
            </w:rPr>
          </w:pPr>
          <w:r w:rsidRPr="007C7F7A">
            <w:rPr>
              <w:sz w:val="16"/>
              <w:szCs w:val="16"/>
              <w:lang w:val="uk-UA"/>
            </w:rPr>
            <w:t>Черкаська обласна рада</w:t>
          </w:r>
          <w:r w:rsidRPr="007C7F7A">
            <w:rPr>
              <w:sz w:val="16"/>
              <w:szCs w:val="16"/>
              <w:lang w:val="uk-UA"/>
            </w:rPr>
            <w:br/>
            <w:t>№ 60-р від 10.03.2025</w:t>
          </w:r>
          <w:r w:rsidRPr="007C7F7A">
            <w:rPr>
              <w:sz w:val="16"/>
              <w:szCs w:val="16"/>
              <w:lang w:val="uk-UA"/>
            </w:rPr>
            <w:br/>
            <w:t>Підписувач: Підгорний Анатолій Вікторович</w:t>
          </w:r>
          <w:r w:rsidRPr="007C7F7A">
            <w:rPr>
              <w:sz w:val="16"/>
              <w:szCs w:val="16"/>
              <w:lang w:val="uk-UA"/>
            </w:rPr>
            <w:br/>
            <w:t>Дата підписання: 10.03.2025</w:t>
          </w:r>
          <w:r w:rsidRPr="007C7F7A">
            <w:rPr>
              <w:sz w:val="16"/>
              <w:szCs w:val="16"/>
              <w:lang w:val="uk-UA"/>
            </w:rPr>
            <w:br/>
            <w:t>Сертифікат: 3FAA9288358EC003040000000DF02C00B9B7DA00</w:t>
          </w:r>
          <w:r w:rsidRPr="007C7F7A">
            <w:rPr>
              <w:sz w:val="16"/>
              <w:szCs w:val="16"/>
              <w:lang w:val="uk-UA"/>
            </w:rPr>
            <w:br/>
            <w:t>Дійсний з 25-10-2024 15:37:04 по 25-10-2026 14:37:04</w:t>
          </w:r>
          <w:bookmarkStart w:id="5" w:name="fileqrcodetext"/>
          <w:bookmarkEnd w:id="5"/>
        </w:p>
      </w:tc>
      <w:tc>
        <w:tcPr>
          <w:tcW w:w="3260" w:type="dxa"/>
        </w:tcPr>
        <w:p w:rsidR="00582C62" w:rsidRPr="00003B55" w:rsidRDefault="00582C62" w:rsidP="00582C62">
          <w:pPr>
            <w:jc w:val="right"/>
            <w:rPr>
              <w:sz w:val="20"/>
              <w:szCs w:val="20"/>
            </w:rPr>
          </w:pPr>
          <w:r w:rsidRPr="00D821A1">
            <w:rPr>
              <w:sz w:val="16"/>
              <w:szCs w:val="16"/>
              <w:lang w:val="uk-UA"/>
            </w:rPr>
            <w:t>Черкаська обласна рада</w:t>
          </w:r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60083B" w:rsidRDefault="007C7F7A" w:rsidP="00582C62">
          <w:pPr>
            <w:jc w:val="right"/>
            <w:rPr>
              <w:sz w:val="16"/>
              <w:szCs w:val="16"/>
              <w:lang w:val="en-US"/>
            </w:rPr>
          </w:pPr>
          <w:bookmarkStart w:id="6" w:name="ba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1171429" cy="152381"/>
                <wp:effectExtent l="0" t="0" r="0" b="635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1429" cy="1523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6"/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</w:tr>
  </w:tbl>
  <w:p w:rsidR="00E12166" w:rsidRPr="00906637" w:rsidRDefault="00E12166" w:rsidP="00582C62">
    <w:pPr>
      <w:pStyle w:val="a5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56EE" w:rsidRDefault="00B856EE" w:rsidP="00934A02">
      <w:r>
        <w:separator/>
      </w:r>
    </w:p>
  </w:footnote>
  <w:footnote w:type="continuationSeparator" w:id="0">
    <w:p w:rsidR="00B856EE" w:rsidRDefault="00B856EE" w:rsidP="00934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F7A" w:rsidRDefault="007C7F7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F7A" w:rsidRDefault="007C7F7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F7A" w:rsidRDefault="007C7F7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C2894"/>
    <w:multiLevelType w:val="hybridMultilevel"/>
    <w:tmpl w:val="AB8EE0F6"/>
    <w:lvl w:ilvl="0" w:tplc="42589E18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299"/>
    <w:rsid w:val="00007272"/>
    <w:rsid w:val="00007441"/>
    <w:rsid w:val="00044C55"/>
    <w:rsid w:val="0006455B"/>
    <w:rsid w:val="000821D5"/>
    <w:rsid w:val="00093A0D"/>
    <w:rsid w:val="000E553D"/>
    <w:rsid w:val="000F2F72"/>
    <w:rsid w:val="00102F55"/>
    <w:rsid w:val="00111805"/>
    <w:rsid w:val="001839F2"/>
    <w:rsid w:val="00185B72"/>
    <w:rsid w:val="001B42EF"/>
    <w:rsid w:val="001C7F37"/>
    <w:rsid w:val="001E0048"/>
    <w:rsid w:val="00211C25"/>
    <w:rsid w:val="002544B6"/>
    <w:rsid w:val="002C3896"/>
    <w:rsid w:val="002C535D"/>
    <w:rsid w:val="0030133B"/>
    <w:rsid w:val="00397915"/>
    <w:rsid w:val="003C4062"/>
    <w:rsid w:val="003D14A7"/>
    <w:rsid w:val="003E4122"/>
    <w:rsid w:val="00411344"/>
    <w:rsid w:val="004C6B8B"/>
    <w:rsid w:val="004D725F"/>
    <w:rsid w:val="00510E6A"/>
    <w:rsid w:val="00553FC1"/>
    <w:rsid w:val="00582C62"/>
    <w:rsid w:val="005A5BBB"/>
    <w:rsid w:val="005C7989"/>
    <w:rsid w:val="0060083B"/>
    <w:rsid w:val="00604102"/>
    <w:rsid w:val="006D22D5"/>
    <w:rsid w:val="0070398A"/>
    <w:rsid w:val="0071175F"/>
    <w:rsid w:val="0073773B"/>
    <w:rsid w:val="0075081E"/>
    <w:rsid w:val="007605D4"/>
    <w:rsid w:val="007918E8"/>
    <w:rsid w:val="007A037C"/>
    <w:rsid w:val="007A1FBA"/>
    <w:rsid w:val="007A5E14"/>
    <w:rsid w:val="007C7F7A"/>
    <w:rsid w:val="007D51AE"/>
    <w:rsid w:val="007F5FF2"/>
    <w:rsid w:val="00806DCC"/>
    <w:rsid w:val="0080765E"/>
    <w:rsid w:val="00864541"/>
    <w:rsid w:val="008B2299"/>
    <w:rsid w:val="008D195A"/>
    <w:rsid w:val="008E0835"/>
    <w:rsid w:val="008F6F50"/>
    <w:rsid w:val="00906637"/>
    <w:rsid w:val="00934A02"/>
    <w:rsid w:val="0093691C"/>
    <w:rsid w:val="00944425"/>
    <w:rsid w:val="00952B76"/>
    <w:rsid w:val="00990135"/>
    <w:rsid w:val="00995E70"/>
    <w:rsid w:val="009A4B92"/>
    <w:rsid w:val="00A10972"/>
    <w:rsid w:val="00A315E0"/>
    <w:rsid w:val="00A40DC4"/>
    <w:rsid w:val="00A46791"/>
    <w:rsid w:val="00AB2DC2"/>
    <w:rsid w:val="00B100C8"/>
    <w:rsid w:val="00B16358"/>
    <w:rsid w:val="00B56F3D"/>
    <w:rsid w:val="00B776A4"/>
    <w:rsid w:val="00B856EE"/>
    <w:rsid w:val="00B85E7E"/>
    <w:rsid w:val="00BB6A5E"/>
    <w:rsid w:val="00BC4CF5"/>
    <w:rsid w:val="00BE0314"/>
    <w:rsid w:val="00C0227C"/>
    <w:rsid w:val="00C530FC"/>
    <w:rsid w:val="00CA5172"/>
    <w:rsid w:val="00CA7E67"/>
    <w:rsid w:val="00CC6F80"/>
    <w:rsid w:val="00CD3AA3"/>
    <w:rsid w:val="00D401B8"/>
    <w:rsid w:val="00D51AFD"/>
    <w:rsid w:val="00D6428A"/>
    <w:rsid w:val="00E12166"/>
    <w:rsid w:val="00E162C7"/>
    <w:rsid w:val="00E6476C"/>
    <w:rsid w:val="00E67358"/>
    <w:rsid w:val="00E747E1"/>
    <w:rsid w:val="00EC2CEC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8BA2FE8-4AF5-442A-9184-1BDE2ABD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34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C0227C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102F55"/>
    <w:pPr>
      <w:ind w:left="720"/>
      <w:contextualSpacing/>
    </w:pPr>
  </w:style>
  <w:style w:type="character" w:customStyle="1" w:styleId="rvts9">
    <w:name w:val="rvts9"/>
    <w:rsid w:val="00102F55"/>
  </w:style>
  <w:style w:type="character" w:customStyle="1" w:styleId="rvts23">
    <w:name w:val="rvts23"/>
    <w:rsid w:val="00102F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2359DA-6F8C-4D69-B8BA-ECE7776C5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1089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440-Slavinska</cp:lastModifiedBy>
  <cp:revision>20</cp:revision>
  <dcterms:created xsi:type="dcterms:W3CDTF">2024-12-27T09:01:00Z</dcterms:created>
  <dcterms:modified xsi:type="dcterms:W3CDTF">2025-03-10T13:30:00Z</dcterms:modified>
</cp:coreProperties>
</file>