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7598676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311CC" w:rsidRDefault="00A311C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311CC">
        <w:rPr>
          <w:sz w:val="28"/>
          <w:szCs w:val="28"/>
          <w:u w:val="single"/>
          <w:lang w:val="uk-UA"/>
        </w:rPr>
        <w:t>30.04.2024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</w:t>
      </w:r>
      <w:r w:rsidR="008B2299" w:rsidRPr="00D71740">
        <w:rPr>
          <w:sz w:val="28"/>
          <w:szCs w:val="28"/>
        </w:rPr>
        <w:t xml:space="preserve">№ </w:t>
      </w:r>
      <w:r w:rsidRPr="00A311CC">
        <w:rPr>
          <w:sz w:val="28"/>
          <w:szCs w:val="28"/>
          <w:u w:val="single"/>
          <w:lang w:val="uk-UA"/>
        </w:rPr>
        <w:t>117-р</w:t>
      </w:r>
    </w:p>
    <w:p w:rsidR="008B2299" w:rsidRPr="00E75655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B55CCF" w:rsidRDefault="00B55CCF" w:rsidP="00B55C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відпустку</w:t>
      </w:r>
    </w:p>
    <w:p w:rsidR="00B55CCF" w:rsidRDefault="00B55CCF" w:rsidP="00B55C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ТАРАСЕНКА В. П.</w:t>
      </w:r>
    </w:p>
    <w:p w:rsidR="00B55CCF" w:rsidRDefault="00B55CCF" w:rsidP="00B55CCF">
      <w:pPr>
        <w:rPr>
          <w:sz w:val="16"/>
          <w:szCs w:val="16"/>
          <w:lang w:val="uk-UA"/>
        </w:rPr>
      </w:pPr>
    </w:p>
    <w:p w:rsidR="00B55CCF" w:rsidRDefault="00B55CCF" w:rsidP="00B55CCF">
      <w:pPr>
        <w:rPr>
          <w:sz w:val="16"/>
          <w:szCs w:val="16"/>
          <w:lang w:val="uk-UA"/>
        </w:rPr>
      </w:pPr>
    </w:p>
    <w:p w:rsidR="00B55CCF" w:rsidRDefault="00B55CCF" w:rsidP="00B55CCF">
      <w:pPr>
        <w:rPr>
          <w:sz w:val="16"/>
          <w:szCs w:val="16"/>
          <w:lang w:val="uk-UA"/>
        </w:rPr>
      </w:pPr>
    </w:p>
    <w:p w:rsidR="00B55CCF" w:rsidRDefault="00B55CCF" w:rsidP="00E7565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статей 10, 12 Закону України «Про відпустки», враховуючи рішення обласної ради від 16.12.2016 № 10-18/VIІ «Про управління суб’єктами та об’єктами спільної власності територіальних громад сіл, селищ, міст Черкаської області» (зі змінами):</w:t>
      </w:r>
    </w:p>
    <w:p w:rsidR="00B55CCF" w:rsidRDefault="00B55CCF" w:rsidP="00B55CCF">
      <w:pPr>
        <w:jc w:val="both"/>
        <w:rPr>
          <w:sz w:val="16"/>
          <w:szCs w:val="16"/>
          <w:lang w:val="uk-UA"/>
        </w:rPr>
      </w:pPr>
    </w:p>
    <w:p w:rsidR="00B55CCF" w:rsidRDefault="00B55CCF" w:rsidP="00B55CCF">
      <w:pPr>
        <w:jc w:val="both"/>
        <w:rPr>
          <w:sz w:val="16"/>
          <w:szCs w:val="16"/>
          <w:lang w:val="uk-UA"/>
        </w:rPr>
      </w:pPr>
    </w:p>
    <w:p w:rsidR="00B55CCF" w:rsidRDefault="00B55CCF" w:rsidP="00B55CC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НАДАТИ ТАРАСЕНКУ Валентину</w:t>
      </w:r>
      <w:r>
        <w:rPr>
          <w:color w:val="000000"/>
          <w:sz w:val="28"/>
          <w:szCs w:val="28"/>
          <w:lang w:val="uk-UA"/>
        </w:rPr>
        <w:t xml:space="preserve">, виконувачу </w:t>
      </w:r>
      <w:proofErr w:type="spellStart"/>
      <w:r>
        <w:rPr>
          <w:color w:val="000000"/>
          <w:sz w:val="28"/>
          <w:szCs w:val="28"/>
          <w:lang w:val="uk-UA"/>
        </w:rPr>
        <w:t>обов</w:t>
      </w:r>
      <w:proofErr w:type="spellEnd"/>
      <w:r w:rsidRPr="00C95D77">
        <w:rPr>
          <w:color w:val="000000"/>
          <w:sz w:val="28"/>
          <w:szCs w:val="28"/>
        </w:rPr>
        <w:t>’</w:t>
      </w:r>
      <w:proofErr w:type="spellStart"/>
      <w:r>
        <w:rPr>
          <w:color w:val="000000"/>
          <w:sz w:val="28"/>
          <w:szCs w:val="28"/>
          <w:lang w:val="uk-UA"/>
        </w:rPr>
        <w:t>язків</w:t>
      </w:r>
      <w:proofErr w:type="spellEnd"/>
      <w:r>
        <w:rPr>
          <w:color w:val="000000"/>
          <w:sz w:val="28"/>
          <w:szCs w:val="28"/>
          <w:lang w:val="uk-UA"/>
        </w:rPr>
        <w:t xml:space="preserve"> директора обласного комунального підприємства «Готельний комплекс «Дніпро» Черкаської обласної ради,</w:t>
      </w:r>
      <w:r>
        <w:rPr>
          <w:sz w:val="28"/>
          <w:szCs w:val="28"/>
          <w:lang w:val="uk-UA"/>
        </w:rPr>
        <w:t xml:space="preserve"> частину щорічної основної відпустки за робочий рік з 13.07.2022 до 12.07.2023 тривалістю 15 календарних днів з 03.05.2024 </w:t>
      </w:r>
      <w:r w:rsidR="00E75655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до 17.05.2024.  </w:t>
      </w:r>
    </w:p>
    <w:p w:rsidR="00B55CCF" w:rsidRDefault="00B55CCF" w:rsidP="00B55CC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ПОКЛАСТИ на ЧЕПА Анатолія, заступника </w:t>
      </w:r>
      <w:r>
        <w:rPr>
          <w:color w:val="000000"/>
          <w:sz w:val="28"/>
          <w:szCs w:val="28"/>
          <w:lang w:val="uk-UA"/>
        </w:rPr>
        <w:t>директора обласного комунального підприємства «Готельний комплекс «Дніпро» Черкаської обласної ради</w:t>
      </w:r>
      <w:r>
        <w:rPr>
          <w:sz w:val="28"/>
          <w:szCs w:val="28"/>
          <w:lang w:val="uk-UA"/>
        </w:rPr>
        <w:t xml:space="preserve">  виконання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6421CA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>
        <w:rPr>
          <w:sz w:val="28"/>
          <w:szCs w:val="28"/>
          <w:lang w:val="uk-UA"/>
        </w:rPr>
        <w:t xml:space="preserve"> директора </w:t>
      </w:r>
      <w:r>
        <w:rPr>
          <w:color w:val="000000"/>
          <w:sz w:val="28"/>
          <w:szCs w:val="28"/>
          <w:lang w:val="uk-UA"/>
        </w:rPr>
        <w:t>обласного комунального підприємства «Готельний комплекс «Дніпро» Черкаської обласної ради на період відпустки Тарасенка В.</w:t>
      </w:r>
      <w:r w:rsidR="00E7565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П. </w:t>
      </w:r>
      <w:r>
        <w:rPr>
          <w:sz w:val="28"/>
          <w:szCs w:val="28"/>
          <w:lang w:val="uk-UA"/>
        </w:rPr>
        <w:t xml:space="preserve">з 03.05.2024 до 17.05.2024.  </w:t>
      </w:r>
    </w:p>
    <w:p w:rsidR="00B55CCF" w:rsidRDefault="00B55CCF" w:rsidP="00B55CCF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</w:p>
    <w:p w:rsidR="00B55CCF" w:rsidRDefault="00B55CCF" w:rsidP="00B55C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 заява Тарасенка В.</w:t>
      </w:r>
      <w:r w:rsidR="00E756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П. від 25.04.2024, згода </w:t>
      </w:r>
      <w:proofErr w:type="spellStart"/>
      <w:r>
        <w:rPr>
          <w:sz w:val="28"/>
          <w:szCs w:val="28"/>
          <w:lang w:val="uk-UA"/>
        </w:rPr>
        <w:t>Чепа</w:t>
      </w:r>
      <w:proofErr w:type="spellEnd"/>
      <w:r>
        <w:rPr>
          <w:sz w:val="28"/>
          <w:szCs w:val="28"/>
          <w:lang w:val="uk-UA"/>
        </w:rPr>
        <w:t xml:space="preserve"> А.</w:t>
      </w:r>
      <w:r w:rsidR="00E756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А. від 29.04.2024.</w:t>
      </w:r>
    </w:p>
    <w:p w:rsidR="00B55CCF" w:rsidRDefault="00B55CCF" w:rsidP="00B55CCF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B55CCF" w:rsidRDefault="00B55CCF" w:rsidP="00B55CCF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B55CCF" w:rsidRDefault="00B55CCF" w:rsidP="00B55CCF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B55CCF" w:rsidRPr="00E530FD" w:rsidRDefault="00B55CCF" w:rsidP="00B55CCF">
      <w:pPr>
        <w:rPr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Анатолій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A311CC"/>
    <w:rsid w:val="00B55CCF"/>
    <w:rsid w:val="00B56F3D"/>
    <w:rsid w:val="00BB6A5E"/>
    <w:rsid w:val="00CA5172"/>
    <w:rsid w:val="00D401B8"/>
    <w:rsid w:val="00E7565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0B542-FFD4-4D60-B1D4-D7258F1E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889</Words>
  <Characters>507</Characters>
  <Application>Microsoft Office Word</Application>
  <DocSecurity>0</DocSecurity>
  <Lines>4</Lines>
  <Paragraphs>2</Paragraphs>
  <ScaleCrop>false</ScaleCrop>
  <Company>Grizli777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5</cp:revision>
  <dcterms:created xsi:type="dcterms:W3CDTF">2018-10-09T07:10:00Z</dcterms:created>
  <dcterms:modified xsi:type="dcterms:W3CDTF">2024-04-30T09:53:00Z</dcterms:modified>
</cp:coreProperties>
</file>