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B2299" w:rsidRDefault="008B2299" w:rsidP="008B2299">
      <w:pPr>
        <w:tabs>
          <w:tab w:val="left" w:pos="4140"/>
        </w:tabs>
        <w:jc w:val="center"/>
        <w:rPr>
          <w:rFonts w:asciiTheme="minorHAnsi" w:hAnsiTheme="minorHAnsi"/>
          <w:b/>
          <w:sz w:val="10"/>
          <w:lang w:val="uk-UA"/>
        </w:rPr>
      </w:pPr>
      <w:r w:rsidRPr="00E45556">
        <w:rPr>
          <w:rFonts w:ascii="UkrainianPeterburg" w:hAnsi="UkrainianPeterburg"/>
          <w:b/>
          <w:sz w:val="10"/>
        </w:rPr>
        <w:object w:dxaOrig="1721" w:dyaOrig="204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pt;height:65pt" o:ole="" fillcolor="window">
            <v:imagedata r:id="rId7" o:title=""/>
          </v:shape>
          <o:OLEObject Type="Embed" ProgID="Word.Picture.8" ShapeID="_x0000_i1025" DrawAspect="Content" ObjectID="_1767707276" r:id="rId8"/>
        </w:object>
      </w:r>
    </w:p>
    <w:p w:rsidR="008B2299" w:rsidRPr="00CF35B3" w:rsidRDefault="008B2299" w:rsidP="008B2299">
      <w:pPr>
        <w:tabs>
          <w:tab w:val="left" w:pos="4140"/>
        </w:tabs>
        <w:rPr>
          <w:rFonts w:asciiTheme="minorHAnsi" w:hAnsiTheme="minorHAnsi"/>
          <w:b/>
          <w:sz w:val="10"/>
          <w:lang w:val="uk-UA"/>
        </w:rPr>
      </w:pPr>
    </w:p>
    <w:p w:rsidR="008B2299" w:rsidRPr="00813D8C" w:rsidRDefault="008B2299" w:rsidP="008B2299">
      <w:pPr>
        <w:tabs>
          <w:tab w:val="left" w:pos="3960"/>
        </w:tabs>
        <w:spacing w:line="360" w:lineRule="auto"/>
        <w:jc w:val="center"/>
        <w:outlineLvl w:val="0"/>
        <w:rPr>
          <w:sz w:val="28"/>
          <w:szCs w:val="28"/>
        </w:rPr>
      </w:pPr>
      <w:r w:rsidRPr="00813D8C">
        <w:rPr>
          <w:sz w:val="28"/>
          <w:szCs w:val="28"/>
        </w:rPr>
        <w:t>ЧЕРКАСЬКА ОБЛАСНА РАДА</w:t>
      </w:r>
    </w:p>
    <w:p w:rsidR="008B2299" w:rsidRPr="00813D8C" w:rsidRDefault="008B2299" w:rsidP="008B2299">
      <w:pPr>
        <w:spacing w:line="360" w:lineRule="auto"/>
        <w:jc w:val="center"/>
        <w:outlineLvl w:val="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ГОЛОВА</w:t>
      </w:r>
    </w:p>
    <w:p w:rsidR="008B2299" w:rsidRPr="00D71740" w:rsidRDefault="008B2299" w:rsidP="008B2299">
      <w:pPr>
        <w:spacing w:line="360" w:lineRule="auto"/>
        <w:jc w:val="center"/>
        <w:outlineLvl w:val="0"/>
        <w:rPr>
          <w:sz w:val="28"/>
          <w:szCs w:val="28"/>
        </w:rPr>
      </w:pPr>
      <w:r w:rsidRPr="00D71740">
        <w:rPr>
          <w:b/>
          <w:sz w:val="28"/>
          <w:szCs w:val="28"/>
        </w:rPr>
        <w:t>Р О З П О Р Я Д Ж Е Н Н Я</w:t>
      </w:r>
    </w:p>
    <w:p w:rsidR="008B2299" w:rsidRDefault="008B2299" w:rsidP="008B2299">
      <w:pPr>
        <w:spacing w:before="120" w:line="240" w:lineRule="atLeast"/>
        <w:ind w:right="-1"/>
        <w:jc w:val="center"/>
        <w:outlineLvl w:val="0"/>
        <w:rPr>
          <w:sz w:val="28"/>
          <w:szCs w:val="28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0"/>
        <w:gridCol w:w="5103"/>
        <w:gridCol w:w="2545"/>
      </w:tblGrid>
      <w:tr w:rsidR="004D725F" w:rsidTr="00EC2CEC">
        <w:tc>
          <w:tcPr>
            <w:tcW w:w="1980" w:type="dxa"/>
          </w:tcPr>
          <w:p w:rsidR="004D725F" w:rsidRPr="004D725F" w:rsidRDefault="00A47A37" w:rsidP="004D725F">
            <w:pPr>
              <w:spacing w:before="120" w:line="240" w:lineRule="atLeast"/>
              <w:ind w:right="-1"/>
              <w:jc w:val="center"/>
              <w:outlineLvl w:val="0"/>
              <w:rPr>
                <w:sz w:val="28"/>
                <w:szCs w:val="28"/>
                <w:lang w:val="en-US"/>
              </w:rPr>
            </w:pPr>
            <w:r w:rsidRPr="00A47A37">
              <w:rPr>
                <w:sz w:val="28"/>
                <w:szCs w:val="28"/>
              </w:rPr>
              <w:t>25.01.2024</w:t>
            </w:r>
            <w:bookmarkStart w:id="0" w:name="sys3"/>
            <w:bookmarkStart w:id="1" w:name="_GoBack"/>
            <w:bookmarkEnd w:id="0"/>
            <w:bookmarkEnd w:id="1"/>
          </w:p>
        </w:tc>
        <w:tc>
          <w:tcPr>
            <w:tcW w:w="5103" w:type="dxa"/>
          </w:tcPr>
          <w:p w:rsidR="004D725F" w:rsidRDefault="004D725F" w:rsidP="006D22D5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</w:rPr>
            </w:pPr>
          </w:p>
        </w:tc>
        <w:tc>
          <w:tcPr>
            <w:tcW w:w="2545" w:type="dxa"/>
          </w:tcPr>
          <w:p w:rsidR="004D725F" w:rsidRPr="004D725F" w:rsidRDefault="004D725F" w:rsidP="00A47A37">
            <w:pPr>
              <w:spacing w:before="120" w:line="240" w:lineRule="atLeast"/>
              <w:ind w:right="-1"/>
              <w:outlineLvl w:val="0"/>
              <w:rPr>
                <w:sz w:val="28"/>
                <w:szCs w:val="28"/>
                <w:lang w:val="en-US"/>
              </w:rPr>
            </w:pPr>
            <w:r w:rsidRPr="00D71740">
              <w:rPr>
                <w:sz w:val="28"/>
                <w:szCs w:val="28"/>
              </w:rPr>
              <w:t xml:space="preserve">№ </w:t>
            </w:r>
            <w:r w:rsidR="00A47A37" w:rsidRPr="00A47A37">
              <w:rPr>
                <w:sz w:val="28"/>
                <w:szCs w:val="28"/>
              </w:rPr>
              <w:t>26-р</w:t>
            </w:r>
            <w:bookmarkStart w:id="2" w:name="sys19"/>
            <w:bookmarkEnd w:id="2"/>
          </w:p>
        </w:tc>
      </w:tr>
    </w:tbl>
    <w:p w:rsidR="00606355" w:rsidRDefault="008B2299" w:rsidP="00606355">
      <w:pPr>
        <w:ind w:firstLine="567"/>
        <w:jc w:val="both"/>
        <w:rPr>
          <w:sz w:val="28"/>
          <w:szCs w:val="28"/>
        </w:rPr>
      </w:pPr>
      <w:r w:rsidRPr="00CF35B3">
        <w:rPr>
          <w:sz w:val="28"/>
          <w:szCs w:val="28"/>
        </w:rPr>
        <w:t xml:space="preserve">   </w:t>
      </w:r>
    </w:p>
    <w:p w:rsidR="002B0005" w:rsidRDefault="002B0005" w:rsidP="002B0005">
      <w:pPr>
        <w:rPr>
          <w:sz w:val="28"/>
          <w:szCs w:val="28"/>
        </w:rPr>
      </w:pPr>
    </w:p>
    <w:p w:rsidR="002B0005" w:rsidRDefault="00606355" w:rsidP="002B0005">
      <w:pPr>
        <w:rPr>
          <w:sz w:val="28"/>
          <w:szCs w:val="28"/>
          <w:lang w:val="uk-UA"/>
        </w:rPr>
      </w:pPr>
      <w:r>
        <w:rPr>
          <w:sz w:val="28"/>
          <w:szCs w:val="28"/>
        </w:rPr>
        <w:t>Про внесення змін</w:t>
      </w:r>
      <w:r w:rsidR="002B0005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</w:rPr>
        <w:t xml:space="preserve">до </w:t>
      </w:r>
      <w:r w:rsidR="002B0005">
        <w:rPr>
          <w:sz w:val="28"/>
          <w:szCs w:val="28"/>
          <w:lang w:val="uk-UA"/>
        </w:rPr>
        <w:t>р</w:t>
      </w:r>
      <w:r>
        <w:rPr>
          <w:sz w:val="28"/>
          <w:szCs w:val="28"/>
        </w:rPr>
        <w:t>озпорядження</w:t>
      </w:r>
      <w:r w:rsidR="002B0005">
        <w:rPr>
          <w:sz w:val="28"/>
          <w:szCs w:val="28"/>
          <w:lang w:val="uk-UA"/>
        </w:rPr>
        <w:t xml:space="preserve"> </w:t>
      </w:r>
    </w:p>
    <w:p w:rsidR="00606355" w:rsidRPr="002B0005" w:rsidRDefault="00606355" w:rsidP="002B0005">
      <w:pPr>
        <w:rPr>
          <w:sz w:val="28"/>
          <w:szCs w:val="28"/>
        </w:rPr>
      </w:pPr>
      <w:r w:rsidRPr="002B0005">
        <w:rPr>
          <w:sz w:val="28"/>
          <w:szCs w:val="28"/>
          <w:lang w:val="uk-UA"/>
        </w:rPr>
        <w:t>голови</w:t>
      </w:r>
      <w:r>
        <w:rPr>
          <w:sz w:val="28"/>
          <w:szCs w:val="28"/>
          <w:lang w:val="uk-UA"/>
        </w:rPr>
        <w:t xml:space="preserve"> </w:t>
      </w:r>
      <w:r w:rsidRPr="002B0005">
        <w:rPr>
          <w:sz w:val="28"/>
          <w:szCs w:val="28"/>
          <w:lang w:val="uk-UA"/>
        </w:rPr>
        <w:t>обласної</w:t>
      </w:r>
      <w:r w:rsidR="002B0005">
        <w:rPr>
          <w:sz w:val="28"/>
          <w:szCs w:val="28"/>
          <w:lang w:val="uk-UA"/>
        </w:rPr>
        <w:t xml:space="preserve"> </w:t>
      </w:r>
      <w:r w:rsidRPr="002B0005">
        <w:rPr>
          <w:sz w:val="28"/>
          <w:szCs w:val="28"/>
          <w:lang w:val="uk-UA"/>
        </w:rPr>
        <w:t>ради</w:t>
      </w:r>
      <w:r w:rsidR="002B0005">
        <w:rPr>
          <w:sz w:val="28"/>
          <w:szCs w:val="28"/>
          <w:lang w:val="uk-UA"/>
        </w:rPr>
        <w:t xml:space="preserve"> </w:t>
      </w:r>
      <w:r w:rsidRPr="002B0005">
        <w:rPr>
          <w:sz w:val="28"/>
          <w:szCs w:val="28"/>
          <w:lang w:val="uk-UA"/>
        </w:rPr>
        <w:t>від 1</w:t>
      </w:r>
      <w:r>
        <w:rPr>
          <w:sz w:val="28"/>
          <w:szCs w:val="28"/>
          <w:lang w:val="uk-UA"/>
        </w:rPr>
        <w:t>9</w:t>
      </w:r>
      <w:r w:rsidRPr="002B0005">
        <w:rPr>
          <w:sz w:val="28"/>
          <w:szCs w:val="28"/>
          <w:lang w:val="uk-UA"/>
        </w:rPr>
        <w:t>.05.20</w:t>
      </w:r>
      <w:r>
        <w:rPr>
          <w:sz w:val="28"/>
          <w:szCs w:val="28"/>
          <w:lang w:val="uk-UA"/>
        </w:rPr>
        <w:t>2</w:t>
      </w:r>
      <w:r w:rsidRPr="002B0005">
        <w:rPr>
          <w:sz w:val="28"/>
          <w:szCs w:val="28"/>
          <w:lang w:val="uk-UA"/>
        </w:rPr>
        <w:t>1 №</w:t>
      </w:r>
      <w:r>
        <w:rPr>
          <w:sz w:val="28"/>
          <w:szCs w:val="28"/>
          <w:lang w:val="uk-UA"/>
        </w:rPr>
        <w:t> </w:t>
      </w:r>
      <w:r w:rsidRPr="002B0005">
        <w:rPr>
          <w:sz w:val="28"/>
          <w:szCs w:val="28"/>
          <w:lang w:val="uk-UA"/>
        </w:rPr>
        <w:t>13</w:t>
      </w:r>
      <w:r>
        <w:rPr>
          <w:sz w:val="28"/>
          <w:szCs w:val="28"/>
          <w:lang w:val="uk-UA"/>
        </w:rPr>
        <w:t>9</w:t>
      </w:r>
      <w:r w:rsidRPr="002B0005">
        <w:rPr>
          <w:sz w:val="28"/>
          <w:szCs w:val="28"/>
          <w:lang w:val="uk-UA"/>
        </w:rPr>
        <w:t>-р</w:t>
      </w:r>
    </w:p>
    <w:p w:rsidR="00606355" w:rsidRPr="002B0005" w:rsidRDefault="00606355" w:rsidP="00606355">
      <w:pPr>
        <w:ind w:firstLine="567"/>
        <w:jc w:val="both"/>
        <w:rPr>
          <w:sz w:val="28"/>
          <w:szCs w:val="28"/>
          <w:lang w:val="uk-UA"/>
        </w:rPr>
      </w:pPr>
    </w:p>
    <w:p w:rsidR="00606355" w:rsidRPr="002B0005" w:rsidRDefault="00606355" w:rsidP="00606355">
      <w:pPr>
        <w:ind w:firstLine="567"/>
        <w:jc w:val="both"/>
        <w:rPr>
          <w:sz w:val="28"/>
          <w:szCs w:val="28"/>
          <w:lang w:val="uk-UA"/>
        </w:rPr>
      </w:pPr>
    </w:p>
    <w:p w:rsidR="00606355" w:rsidRDefault="00606355" w:rsidP="0060635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 до статті 55 Закону України «Про місцеве самоврядування</w:t>
      </w:r>
      <w:r>
        <w:rPr>
          <w:sz w:val="28"/>
          <w:szCs w:val="28"/>
          <w:lang w:val="uk-UA"/>
        </w:rPr>
        <w:br/>
        <w:t>в Україні», враховуючи кадрові зміни, що відбулися у виконавчому апараті обласної ради:</w:t>
      </w:r>
    </w:p>
    <w:p w:rsidR="00606355" w:rsidRDefault="00606355" w:rsidP="00606355">
      <w:pPr>
        <w:jc w:val="both"/>
        <w:rPr>
          <w:sz w:val="28"/>
          <w:szCs w:val="28"/>
          <w:lang w:val="uk-UA"/>
        </w:rPr>
      </w:pPr>
    </w:p>
    <w:p w:rsidR="00606355" w:rsidRDefault="00606355" w:rsidP="00606355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внести до розпорядження голови обласної ради від 19.05.2021 № 139-р «Про облік, зберігання і використання печаток та штампів виконавчого апарату обласної ради», зі змінами, зміни, виклавши додаток 1 до розпорядження          </w:t>
      </w:r>
      <w:r w:rsidR="002B0005">
        <w:rPr>
          <w:sz w:val="28"/>
          <w:szCs w:val="28"/>
          <w:lang w:val="uk-UA"/>
        </w:rPr>
        <w:t xml:space="preserve">              в новій редакції, що </w:t>
      </w:r>
      <w:r>
        <w:rPr>
          <w:sz w:val="28"/>
          <w:szCs w:val="28"/>
          <w:lang w:val="uk-UA"/>
        </w:rPr>
        <w:t>додає</w:t>
      </w:r>
      <w:r w:rsidR="002B0005">
        <w:rPr>
          <w:sz w:val="28"/>
          <w:szCs w:val="28"/>
          <w:lang w:val="uk-UA"/>
        </w:rPr>
        <w:t>ться</w:t>
      </w:r>
      <w:r>
        <w:rPr>
          <w:sz w:val="28"/>
          <w:szCs w:val="28"/>
          <w:lang w:val="uk-UA"/>
        </w:rPr>
        <w:t>.</w:t>
      </w:r>
    </w:p>
    <w:p w:rsidR="00606355" w:rsidRDefault="00606355" w:rsidP="00606355">
      <w:pPr>
        <w:ind w:firstLine="567"/>
        <w:jc w:val="both"/>
        <w:rPr>
          <w:sz w:val="28"/>
          <w:szCs w:val="28"/>
          <w:lang w:val="uk-UA"/>
        </w:rPr>
      </w:pPr>
    </w:p>
    <w:p w:rsidR="008B2299" w:rsidRPr="00606355" w:rsidRDefault="008B2299" w:rsidP="00606355">
      <w:pPr>
        <w:ind w:firstLine="567"/>
        <w:jc w:val="both"/>
        <w:rPr>
          <w:sz w:val="26"/>
          <w:lang w:val="uk-UA"/>
        </w:rPr>
      </w:pPr>
      <w:r w:rsidRPr="00606355">
        <w:rPr>
          <w:sz w:val="28"/>
          <w:szCs w:val="28"/>
          <w:lang w:val="uk-UA"/>
        </w:rPr>
        <w:t xml:space="preserve">                                                                          </w:t>
      </w:r>
    </w:p>
    <w:p w:rsidR="008B2299" w:rsidRPr="00606355" w:rsidRDefault="008B2299" w:rsidP="008B2299">
      <w:pPr>
        <w:spacing w:before="120" w:line="240" w:lineRule="atLeast"/>
        <w:ind w:right="-1"/>
        <w:outlineLvl w:val="0"/>
        <w:rPr>
          <w:sz w:val="26"/>
          <w:lang w:val="uk-UA"/>
        </w:rPr>
      </w:pPr>
    </w:p>
    <w:p w:rsidR="00606355" w:rsidRDefault="00606355" w:rsidP="00606355">
      <w:pPr>
        <w:spacing w:before="120" w:line="240" w:lineRule="atLeast"/>
        <w:ind w:right="-22"/>
        <w:jc w:val="both"/>
        <w:outlineLvl w:val="0"/>
      </w:pPr>
      <w:r>
        <w:rPr>
          <w:color w:val="000000"/>
          <w:sz w:val="28"/>
          <w:szCs w:val="28"/>
          <w:lang w:val="uk-UA"/>
        </w:rPr>
        <w:t>Голова                                                                                     Анатолій ПІДГОРНИЙ</w:t>
      </w:r>
      <w:r>
        <w:rPr>
          <w:lang w:val="uk-UA"/>
        </w:rPr>
        <w:t xml:space="preserve">    </w:t>
      </w:r>
    </w:p>
    <w:p w:rsidR="008B2299" w:rsidRDefault="008B2299" w:rsidP="008B2299">
      <w:pPr>
        <w:tabs>
          <w:tab w:val="left" w:pos="3960"/>
          <w:tab w:val="left" w:pos="4500"/>
          <w:tab w:val="left" w:pos="4680"/>
          <w:tab w:val="left" w:pos="5220"/>
          <w:tab w:val="left" w:pos="5502"/>
          <w:tab w:val="left" w:pos="9000"/>
        </w:tabs>
        <w:spacing w:before="120"/>
        <w:rPr>
          <w:lang w:val="uk-UA"/>
        </w:rPr>
      </w:pPr>
      <w:r>
        <w:rPr>
          <w:lang w:val="uk-UA"/>
        </w:rPr>
        <w:t xml:space="preserve">                                                                                 </w:t>
      </w: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8B2299" w:rsidRDefault="008B2299" w:rsidP="008B2299">
      <w:pPr>
        <w:pStyle w:val="HTML"/>
        <w:spacing w:before="120"/>
        <w:ind w:left="5940"/>
        <w:jc w:val="both"/>
        <w:rPr>
          <w:rFonts w:ascii="Times New Roman" w:hAnsi="Times New Roman" w:cs="Times New Roman"/>
          <w:color w:val="3366FF"/>
          <w:sz w:val="28"/>
          <w:szCs w:val="28"/>
        </w:rPr>
      </w:pPr>
    </w:p>
    <w:p w:rsidR="00007441" w:rsidRPr="00606355" w:rsidRDefault="00007441">
      <w:pPr>
        <w:rPr>
          <w:lang w:val="uk-UA"/>
        </w:rPr>
      </w:pPr>
    </w:p>
    <w:sectPr w:rsidR="00007441" w:rsidRPr="00606355" w:rsidSect="0090663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6" w:h="16838" w:code="9"/>
      <w:pgMar w:top="1134" w:right="567" w:bottom="1701" w:left="1701" w:header="709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040B" w:rsidRDefault="0053040B" w:rsidP="00934A02">
      <w:r>
        <w:separator/>
      </w:r>
    </w:p>
  </w:endnote>
  <w:endnote w:type="continuationSeparator" w:id="0">
    <w:p w:rsidR="0053040B" w:rsidRDefault="0053040B" w:rsidP="00934A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UkrainianPeterburg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A37" w:rsidRDefault="00A47A3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A37" w:rsidRDefault="00A47A37">
    <w:pPr>
      <w:pStyle w:val="a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Style w:val="a7"/>
      <w:tblW w:w="9923" w:type="dxa"/>
      <w:tblInd w:w="-5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560"/>
      <w:gridCol w:w="5103"/>
      <w:gridCol w:w="3260"/>
    </w:tblGrid>
    <w:tr w:rsidR="00582C62" w:rsidRPr="00003B55" w:rsidTr="00906637">
      <w:trPr>
        <w:trHeight w:val="167"/>
      </w:trPr>
      <w:tc>
        <w:tcPr>
          <w:tcW w:w="1560" w:type="dxa"/>
          <w:vMerge w:val="restart"/>
        </w:tcPr>
        <w:p w:rsidR="00582C62" w:rsidRPr="00436F62" w:rsidRDefault="00A47A37" w:rsidP="00582C62">
          <w:pPr>
            <w:rPr>
              <w:sz w:val="16"/>
              <w:szCs w:val="16"/>
              <w:lang w:val="en-US"/>
            </w:rPr>
          </w:pPr>
          <w:bookmarkStart w:id="3" w:name="fileqrcodeimage"/>
          <w:r>
            <w:rPr>
              <w:noProof/>
              <w:sz w:val="16"/>
              <w:szCs w:val="16"/>
            </w:rPr>
            <w:drawing>
              <wp:inline distT="0" distB="0" distL="0" distR="0">
                <wp:extent cx="762000" cy="762000"/>
                <wp:effectExtent l="0" t="0" r="0" b="0"/>
                <wp:docPr id="2" name="Рисунок 2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"/>
                        <pic:cNvPicPr/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762000" cy="7620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3"/>
        </w:p>
      </w:tc>
      <w:tc>
        <w:tcPr>
          <w:tcW w:w="5103" w:type="dxa"/>
          <w:vMerge w:val="restart"/>
        </w:tcPr>
        <w:p w:rsidR="00582C62" w:rsidRPr="00436F62" w:rsidRDefault="00A47A37" w:rsidP="00582C62">
          <w:pPr>
            <w:rPr>
              <w:sz w:val="16"/>
              <w:szCs w:val="16"/>
              <w:lang w:val="en-US"/>
            </w:rPr>
          </w:pPr>
          <w:r w:rsidRPr="00A47A37">
            <w:rPr>
              <w:sz w:val="16"/>
              <w:szCs w:val="16"/>
            </w:rPr>
            <w:t>Черкаська обласна рада</w:t>
          </w:r>
          <w:r w:rsidRPr="00A47A37">
            <w:rPr>
              <w:sz w:val="16"/>
              <w:szCs w:val="16"/>
            </w:rPr>
            <w:br/>
            <w:t>№ 26-р від 25.01.2024</w:t>
          </w:r>
          <w:r w:rsidRPr="00A47A37">
            <w:rPr>
              <w:sz w:val="16"/>
              <w:szCs w:val="16"/>
            </w:rPr>
            <w:br/>
            <w:t>Підписувач: Підгорний Анатолій Вікторович</w:t>
          </w:r>
          <w:r w:rsidRPr="00A47A37">
            <w:rPr>
              <w:sz w:val="16"/>
              <w:szCs w:val="16"/>
            </w:rPr>
            <w:br/>
            <w:t>Дата підписання: 25.01.2024</w:t>
          </w:r>
          <w:r w:rsidRPr="00A47A37">
            <w:rPr>
              <w:sz w:val="16"/>
              <w:szCs w:val="16"/>
            </w:rPr>
            <w:br/>
            <w:t>Сертифікат: 3FAA9288358EC003040000000DF02C00B4B6C500</w:t>
          </w:r>
          <w:r w:rsidRPr="00A47A37">
            <w:rPr>
              <w:sz w:val="16"/>
              <w:szCs w:val="16"/>
            </w:rPr>
            <w:br/>
            <w:t>Дійсний з 01-11-2023 10:59:02 по 30-10-2024 10:59:02</w:t>
          </w:r>
          <w:bookmarkStart w:id="4" w:name="fileqrcodetext"/>
          <w:bookmarkEnd w:id="4"/>
        </w:p>
      </w:tc>
      <w:tc>
        <w:tcPr>
          <w:tcW w:w="3260" w:type="dxa"/>
        </w:tcPr>
        <w:p w:rsidR="00582C62" w:rsidRPr="00003B55" w:rsidRDefault="00582C62" w:rsidP="00582C62">
          <w:pPr>
            <w:jc w:val="right"/>
            <w:rPr>
              <w:sz w:val="20"/>
              <w:szCs w:val="20"/>
            </w:rPr>
          </w:pPr>
          <w:r w:rsidRPr="00D821A1">
            <w:rPr>
              <w:sz w:val="16"/>
              <w:szCs w:val="16"/>
              <w:lang w:val="uk-UA"/>
            </w:rPr>
            <w:t>Черкаська обласна рада</w:t>
          </w:r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60083B" w:rsidRDefault="00A47A37" w:rsidP="00582C62">
          <w:pPr>
            <w:jc w:val="right"/>
            <w:rPr>
              <w:sz w:val="16"/>
              <w:szCs w:val="16"/>
              <w:lang w:val="en-US"/>
            </w:rPr>
          </w:pPr>
          <w:bookmarkStart w:id="5" w:name="barcodeimage"/>
          <w:r>
            <w:rPr>
              <w:noProof/>
              <w:sz w:val="16"/>
              <w:szCs w:val="16"/>
            </w:rPr>
            <w:drawing>
              <wp:inline distT="0" distB="0" distL="0" distR="0">
                <wp:extent cx="1171429" cy="152381"/>
                <wp:effectExtent l="0" t="0" r="0" b="635"/>
                <wp:docPr id="1" name="Рисунок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71429" cy="152381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  <w:bookmarkEnd w:id="5"/>
        </w:p>
      </w:tc>
    </w:tr>
    <w:tr w:rsidR="00582C62" w:rsidRPr="00003B55" w:rsidTr="00906637">
      <w:trPr>
        <w:trHeight w:val="167"/>
      </w:trPr>
      <w:tc>
        <w:tcPr>
          <w:tcW w:w="1560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5103" w:type="dxa"/>
          <w:vMerge/>
        </w:tcPr>
        <w:p w:rsidR="00582C62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  <w:tc>
        <w:tcPr>
          <w:tcW w:w="3260" w:type="dxa"/>
        </w:tcPr>
        <w:p w:rsidR="00582C62" w:rsidRPr="00D821A1" w:rsidRDefault="00582C62" w:rsidP="00582C62">
          <w:pPr>
            <w:jc w:val="right"/>
            <w:rPr>
              <w:sz w:val="16"/>
              <w:szCs w:val="16"/>
              <w:lang w:val="uk-UA"/>
            </w:rPr>
          </w:pPr>
        </w:p>
      </w:tc>
    </w:tr>
  </w:tbl>
  <w:p w:rsidR="00E12166" w:rsidRPr="00906637" w:rsidRDefault="00E12166" w:rsidP="00582C62">
    <w:pPr>
      <w:pStyle w:val="a5"/>
      <w:rPr>
        <w:sz w:val="10"/>
        <w:szCs w:val="1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040B" w:rsidRDefault="0053040B" w:rsidP="00934A02">
      <w:r>
        <w:separator/>
      </w:r>
    </w:p>
  </w:footnote>
  <w:footnote w:type="continuationSeparator" w:id="0">
    <w:p w:rsidR="0053040B" w:rsidRDefault="0053040B" w:rsidP="00934A0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A37" w:rsidRDefault="00A47A37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A37" w:rsidRDefault="00A47A37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47A37" w:rsidRDefault="00A47A37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2299"/>
    <w:rsid w:val="00007272"/>
    <w:rsid w:val="00007441"/>
    <w:rsid w:val="00044C55"/>
    <w:rsid w:val="00093A0D"/>
    <w:rsid w:val="00111805"/>
    <w:rsid w:val="001839F2"/>
    <w:rsid w:val="001B42EF"/>
    <w:rsid w:val="001C7F37"/>
    <w:rsid w:val="00211C25"/>
    <w:rsid w:val="002B0005"/>
    <w:rsid w:val="002C3896"/>
    <w:rsid w:val="002C535D"/>
    <w:rsid w:val="0030133B"/>
    <w:rsid w:val="00397915"/>
    <w:rsid w:val="003E4122"/>
    <w:rsid w:val="00411344"/>
    <w:rsid w:val="004620DB"/>
    <w:rsid w:val="004C6B8B"/>
    <w:rsid w:val="004D725F"/>
    <w:rsid w:val="0053040B"/>
    <w:rsid w:val="00553FC1"/>
    <w:rsid w:val="00563725"/>
    <w:rsid w:val="00582C62"/>
    <w:rsid w:val="0060083B"/>
    <w:rsid w:val="00604102"/>
    <w:rsid w:val="00606355"/>
    <w:rsid w:val="006D22D5"/>
    <w:rsid w:val="0073773B"/>
    <w:rsid w:val="0075081E"/>
    <w:rsid w:val="007605D4"/>
    <w:rsid w:val="007918E8"/>
    <w:rsid w:val="007A037C"/>
    <w:rsid w:val="007A1FBA"/>
    <w:rsid w:val="007F5FF2"/>
    <w:rsid w:val="00805AF6"/>
    <w:rsid w:val="00806DCC"/>
    <w:rsid w:val="008B2299"/>
    <w:rsid w:val="008D195A"/>
    <w:rsid w:val="00906637"/>
    <w:rsid w:val="00934A02"/>
    <w:rsid w:val="0093691C"/>
    <w:rsid w:val="00952B76"/>
    <w:rsid w:val="00990135"/>
    <w:rsid w:val="00995E70"/>
    <w:rsid w:val="00A40DC4"/>
    <w:rsid w:val="00A47A37"/>
    <w:rsid w:val="00B56F3D"/>
    <w:rsid w:val="00B776A4"/>
    <w:rsid w:val="00BB6A5E"/>
    <w:rsid w:val="00C0227C"/>
    <w:rsid w:val="00C83E51"/>
    <w:rsid w:val="00CA5172"/>
    <w:rsid w:val="00CA7E67"/>
    <w:rsid w:val="00CC6F80"/>
    <w:rsid w:val="00D401B8"/>
    <w:rsid w:val="00E12166"/>
    <w:rsid w:val="00E67358"/>
    <w:rsid w:val="00E747E1"/>
    <w:rsid w:val="00EC2CEC"/>
    <w:rsid w:val="00EF65F5"/>
    <w:rsid w:val="00F62E37"/>
    <w:rsid w:val="00FE4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8BA2FE8-4AF5-442A-9184-1BDE2ABD7B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B229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rsid w:val="008B229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21"/>
      <w:szCs w:val="21"/>
      <w:lang w:val="uk-UA" w:eastAsia="uk-UA"/>
    </w:rPr>
  </w:style>
  <w:style w:type="character" w:customStyle="1" w:styleId="HTML0">
    <w:name w:val="Стандартний HTML Знак"/>
    <w:basedOn w:val="a0"/>
    <w:link w:val="HTML"/>
    <w:uiPriority w:val="99"/>
    <w:rsid w:val="008B2299"/>
    <w:rPr>
      <w:rFonts w:ascii="Courier New" w:eastAsia="Times New Roman" w:hAnsi="Courier New" w:cs="Courier New"/>
      <w:color w:val="000000"/>
      <w:sz w:val="21"/>
      <w:szCs w:val="21"/>
      <w:lang w:val="uk-UA" w:eastAsia="uk-UA"/>
    </w:rPr>
  </w:style>
  <w:style w:type="paragraph" w:styleId="a3">
    <w:name w:val="header"/>
    <w:basedOn w:val="a"/>
    <w:link w:val="a4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4">
    <w:name w:val="Верхній колонтитул Знак"/>
    <w:basedOn w:val="a0"/>
    <w:link w:val="a3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934A02"/>
    <w:pPr>
      <w:tabs>
        <w:tab w:val="center" w:pos="4819"/>
        <w:tab w:val="right" w:pos="9639"/>
      </w:tabs>
    </w:pPr>
  </w:style>
  <w:style w:type="character" w:customStyle="1" w:styleId="a6">
    <w:name w:val="Нижній колонтитул Знак"/>
    <w:basedOn w:val="a0"/>
    <w:link w:val="a5"/>
    <w:uiPriority w:val="99"/>
    <w:rsid w:val="00934A02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7">
    <w:name w:val="Table Grid"/>
    <w:basedOn w:val="a1"/>
    <w:uiPriority w:val="59"/>
    <w:rsid w:val="00934A0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basedOn w:val="a0"/>
    <w:uiPriority w:val="99"/>
    <w:unhideWhenUsed/>
    <w:rsid w:val="00C0227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3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004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13" Type="http://schemas.openxmlformats.org/officeDocument/2006/relationships/header" Target="head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72E89A8-1E24-4BF3-A6AD-86270E8A8F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Tanja</dc:creator>
  <cp:lastModifiedBy>RePack by Diakov</cp:lastModifiedBy>
  <cp:revision>7</cp:revision>
  <dcterms:created xsi:type="dcterms:W3CDTF">2023-10-31T11:47:00Z</dcterms:created>
  <dcterms:modified xsi:type="dcterms:W3CDTF">2024-01-25T15:02:00Z</dcterms:modified>
</cp:coreProperties>
</file>