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Pr="008735C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8735C9">
        <w:rPr>
          <w:rFonts w:ascii="UkrainianPeterburg" w:hAnsi="UkrainianPeterburg"/>
          <w:b/>
          <w:sz w:val="10"/>
          <w:lang w:val="uk-UA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5" o:title=""/>
          </v:shape>
          <o:OLEObject Type="Embed" ProgID="Word.Picture.8" ShapeID="_x0000_i1025" DrawAspect="Content" ObjectID="_1767705912" r:id="rId6"/>
        </w:object>
      </w:r>
    </w:p>
    <w:p w:rsidR="008B2299" w:rsidRPr="008735C9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735C9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8735C9">
        <w:rPr>
          <w:sz w:val="28"/>
          <w:szCs w:val="28"/>
          <w:lang w:val="uk-UA"/>
        </w:rPr>
        <w:t>ЧЕРКАСЬКА ОБЛАСНА РАДА</w:t>
      </w:r>
    </w:p>
    <w:p w:rsidR="008B2299" w:rsidRPr="008735C9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8735C9">
        <w:rPr>
          <w:sz w:val="28"/>
          <w:szCs w:val="28"/>
          <w:lang w:val="uk-UA"/>
        </w:rPr>
        <w:t>ГОЛОВА</w:t>
      </w:r>
    </w:p>
    <w:p w:rsidR="008B2299" w:rsidRPr="008735C9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8735C9">
        <w:rPr>
          <w:b/>
          <w:sz w:val="28"/>
          <w:szCs w:val="28"/>
          <w:lang w:val="uk-UA"/>
        </w:rPr>
        <w:t xml:space="preserve">Р О З П О Р Я Д Ж Е Н </w:t>
      </w:r>
      <w:proofErr w:type="spellStart"/>
      <w:r w:rsidRPr="008735C9">
        <w:rPr>
          <w:b/>
          <w:sz w:val="28"/>
          <w:szCs w:val="28"/>
          <w:lang w:val="uk-UA"/>
        </w:rPr>
        <w:t>Н</w:t>
      </w:r>
      <w:proofErr w:type="spellEnd"/>
      <w:r w:rsidRPr="008735C9">
        <w:rPr>
          <w:b/>
          <w:sz w:val="28"/>
          <w:szCs w:val="28"/>
          <w:lang w:val="uk-UA"/>
        </w:rPr>
        <w:t xml:space="preserve"> Я</w:t>
      </w:r>
    </w:p>
    <w:p w:rsidR="008B2299" w:rsidRPr="008735C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8B2299" w:rsidRPr="008735C9" w:rsidRDefault="007F126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7F126B">
        <w:rPr>
          <w:sz w:val="28"/>
          <w:szCs w:val="28"/>
          <w:u w:val="single"/>
          <w:lang w:val="uk-UA"/>
        </w:rPr>
        <w:t>25.01.2024</w:t>
      </w:r>
      <w:r w:rsidR="008B2299" w:rsidRPr="008735C9">
        <w:rPr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8735C9">
        <w:rPr>
          <w:sz w:val="28"/>
          <w:szCs w:val="28"/>
          <w:lang w:val="uk-UA"/>
        </w:rPr>
        <w:t xml:space="preserve">№ </w:t>
      </w:r>
      <w:r w:rsidRPr="007F126B">
        <w:rPr>
          <w:sz w:val="28"/>
          <w:szCs w:val="28"/>
          <w:u w:val="single"/>
          <w:lang w:val="uk-UA"/>
        </w:rPr>
        <w:t>25-р</w:t>
      </w:r>
    </w:p>
    <w:p w:rsidR="008B2299" w:rsidRPr="008735C9" w:rsidRDefault="008B2299" w:rsidP="0095484E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lang w:val="uk-UA"/>
        </w:rPr>
      </w:pPr>
      <w:r w:rsidRPr="008735C9">
        <w:rPr>
          <w:lang w:val="uk-UA"/>
        </w:rPr>
        <w:t xml:space="preserve">                                                                                 </w:t>
      </w:r>
    </w:p>
    <w:p w:rsidR="00945F94" w:rsidRPr="008735C9" w:rsidRDefault="00B23C7C" w:rsidP="00B23C7C">
      <w:pPr>
        <w:ind w:right="51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к</w:t>
      </w:r>
      <w:r w:rsidR="00945F94" w:rsidRPr="008735C9">
        <w:rPr>
          <w:sz w:val="28"/>
          <w:szCs w:val="28"/>
          <w:lang w:val="uk-UA"/>
        </w:rPr>
        <w:t>оефіцієнтів кратності</w:t>
      </w:r>
      <w:r>
        <w:rPr>
          <w:sz w:val="28"/>
          <w:szCs w:val="28"/>
          <w:lang w:val="uk-UA"/>
        </w:rPr>
        <w:t xml:space="preserve">, що застосовуються </w:t>
      </w:r>
      <w:r w:rsidR="00945F94" w:rsidRPr="008735C9">
        <w:rPr>
          <w:sz w:val="28"/>
          <w:szCs w:val="28"/>
          <w:lang w:val="uk-UA"/>
        </w:rPr>
        <w:t>для визначення розмірів посадових окладів керівників комунальних некомерційних підприємств спільної</w:t>
      </w:r>
      <w:r w:rsidR="0095484E">
        <w:rPr>
          <w:sz w:val="28"/>
          <w:szCs w:val="28"/>
          <w:lang w:val="uk-UA"/>
        </w:rPr>
        <w:t xml:space="preserve"> </w:t>
      </w:r>
      <w:r w:rsidR="00945F94" w:rsidRPr="008735C9">
        <w:rPr>
          <w:sz w:val="28"/>
          <w:szCs w:val="28"/>
          <w:lang w:val="uk-UA"/>
        </w:rPr>
        <w:t>власності територіальних громад сіл, селищ, міст Черкаської області</w:t>
      </w:r>
    </w:p>
    <w:p w:rsidR="00945F94" w:rsidRPr="008735C9" w:rsidRDefault="00945F94" w:rsidP="00945F94">
      <w:pPr>
        <w:rPr>
          <w:sz w:val="28"/>
          <w:szCs w:val="28"/>
          <w:lang w:val="uk-UA"/>
        </w:rPr>
      </w:pPr>
    </w:p>
    <w:p w:rsidR="00945F94" w:rsidRPr="008735C9" w:rsidRDefault="00945F94" w:rsidP="00B23C7C">
      <w:pPr>
        <w:pStyle w:val="a3"/>
        <w:spacing w:before="0" w:after="0"/>
        <w:ind w:firstLine="567"/>
        <w:contextualSpacing/>
        <w:jc w:val="both"/>
        <w:rPr>
          <w:rFonts w:ascii="Times New Roman" w:hAnsi="Times New Roman"/>
          <w:b w:val="0"/>
          <w:sz w:val="28"/>
          <w:szCs w:val="28"/>
        </w:rPr>
      </w:pPr>
      <w:r w:rsidRPr="008735C9">
        <w:rPr>
          <w:rFonts w:ascii="Times New Roman" w:hAnsi="Times New Roman"/>
          <w:b w:val="0"/>
          <w:sz w:val="28"/>
          <w:szCs w:val="28"/>
        </w:rPr>
        <w:t>Відповід</w:t>
      </w:r>
      <w:r w:rsidR="0095484E">
        <w:rPr>
          <w:rFonts w:ascii="Times New Roman" w:hAnsi="Times New Roman"/>
          <w:b w:val="0"/>
          <w:sz w:val="28"/>
          <w:szCs w:val="28"/>
        </w:rPr>
        <w:t>но до статті 55 Закону України «</w:t>
      </w:r>
      <w:r w:rsidRPr="008735C9">
        <w:rPr>
          <w:rFonts w:ascii="Times New Roman" w:hAnsi="Times New Roman"/>
          <w:b w:val="0"/>
          <w:sz w:val="28"/>
          <w:szCs w:val="28"/>
        </w:rPr>
        <w:t>Про місцеве самоврядування</w:t>
      </w:r>
      <w:r w:rsidRPr="008735C9">
        <w:rPr>
          <w:rFonts w:ascii="Times New Roman" w:hAnsi="Times New Roman"/>
          <w:b w:val="0"/>
          <w:sz w:val="28"/>
          <w:szCs w:val="28"/>
        </w:rPr>
        <w:br/>
        <w:t>в Україні</w:t>
      </w:r>
      <w:r w:rsidR="0095484E">
        <w:rPr>
          <w:rFonts w:ascii="Times New Roman" w:hAnsi="Times New Roman"/>
          <w:b w:val="0"/>
          <w:sz w:val="28"/>
          <w:szCs w:val="28"/>
        </w:rPr>
        <w:t>»</w:t>
      </w:r>
      <w:r w:rsidRPr="008735C9">
        <w:rPr>
          <w:rFonts w:ascii="Times New Roman" w:hAnsi="Times New Roman"/>
          <w:b w:val="0"/>
          <w:sz w:val="28"/>
          <w:szCs w:val="28"/>
        </w:rPr>
        <w:t xml:space="preserve">, постанови Кабінету Міністрів України від 19.05.1999 № 859 </w:t>
      </w:r>
      <w:r w:rsidR="008735C9" w:rsidRPr="008735C9">
        <w:rPr>
          <w:rFonts w:ascii="Times New Roman" w:hAnsi="Times New Roman"/>
          <w:b w:val="0"/>
          <w:sz w:val="28"/>
          <w:szCs w:val="28"/>
        </w:rPr>
        <w:br/>
      </w:r>
      <w:r w:rsidRPr="008735C9">
        <w:rPr>
          <w:rFonts w:ascii="Times New Roman" w:hAnsi="Times New Roman"/>
          <w:b w:val="0"/>
          <w:sz w:val="28"/>
          <w:szCs w:val="28"/>
        </w:rPr>
        <w:t xml:space="preserve">"Про умови і розміри оплати праці керівників підприємств, заснованих </w:t>
      </w:r>
      <w:r w:rsidR="008735C9" w:rsidRPr="008735C9">
        <w:rPr>
          <w:rFonts w:ascii="Times New Roman" w:hAnsi="Times New Roman"/>
          <w:b w:val="0"/>
          <w:sz w:val="28"/>
          <w:szCs w:val="28"/>
        </w:rPr>
        <w:br/>
      </w:r>
      <w:r w:rsidRPr="008735C9">
        <w:rPr>
          <w:rFonts w:ascii="Times New Roman" w:hAnsi="Times New Roman"/>
          <w:b w:val="0"/>
          <w:sz w:val="28"/>
          <w:szCs w:val="28"/>
        </w:rPr>
        <w:t xml:space="preserve">на державний, комунальній власності, та об’єднань державних підприємств» </w:t>
      </w:r>
      <w:r w:rsidR="008735C9" w:rsidRPr="008735C9">
        <w:rPr>
          <w:rFonts w:ascii="Times New Roman" w:hAnsi="Times New Roman"/>
          <w:b w:val="0"/>
          <w:sz w:val="28"/>
          <w:szCs w:val="28"/>
        </w:rPr>
        <w:br/>
      </w:r>
      <w:r w:rsidRPr="008735C9">
        <w:rPr>
          <w:rFonts w:ascii="Times New Roman" w:hAnsi="Times New Roman"/>
          <w:b w:val="0"/>
          <w:sz w:val="28"/>
          <w:szCs w:val="28"/>
        </w:rPr>
        <w:t>(</w:t>
      </w:r>
      <w:r w:rsidR="0095484E">
        <w:rPr>
          <w:rFonts w:ascii="Times New Roman" w:hAnsi="Times New Roman"/>
          <w:b w:val="0"/>
          <w:sz w:val="28"/>
          <w:szCs w:val="28"/>
        </w:rPr>
        <w:t>із</w:t>
      </w:r>
      <w:r w:rsidRPr="008735C9">
        <w:rPr>
          <w:rFonts w:ascii="Times New Roman" w:hAnsi="Times New Roman"/>
          <w:b w:val="0"/>
          <w:sz w:val="28"/>
          <w:szCs w:val="28"/>
        </w:rPr>
        <w:t xml:space="preserve"> змінами), </w:t>
      </w:r>
      <w:r w:rsidR="00A95D5E" w:rsidRPr="008735C9">
        <w:rPr>
          <w:rFonts w:ascii="Times New Roman" w:hAnsi="Times New Roman"/>
          <w:b w:val="0"/>
          <w:sz w:val="28"/>
          <w:szCs w:val="28"/>
        </w:rPr>
        <w:t xml:space="preserve">враховуючи </w:t>
      </w:r>
      <w:r w:rsidRPr="008735C9">
        <w:rPr>
          <w:rFonts w:ascii="Times New Roman" w:hAnsi="Times New Roman"/>
          <w:b w:val="0"/>
          <w:sz w:val="28"/>
          <w:szCs w:val="28"/>
        </w:rPr>
        <w:t xml:space="preserve">рішення обласної ради від 16.12.2016 № 10-18/VIІ </w:t>
      </w:r>
      <w:r w:rsidR="0095484E">
        <w:rPr>
          <w:rFonts w:ascii="Times New Roman" w:hAnsi="Times New Roman"/>
          <w:b w:val="0"/>
          <w:sz w:val="28"/>
          <w:szCs w:val="28"/>
        </w:rPr>
        <w:t>«</w:t>
      </w:r>
      <w:r w:rsidRPr="008735C9">
        <w:rPr>
          <w:rFonts w:ascii="Times New Roman" w:hAnsi="Times New Roman"/>
          <w:b w:val="0"/>
          <w:sz w:val="28"/>
          <w:szCs w:val="28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 w:rsidR="0095484E">
        <w:rPr>
          <w:rFonts w:ascii="Times New Roman" w:hAnsi="Times New Roman"/>
          <w:b w:val="0"/>
          <w:sz w:val="28"/>
          <w:szCs w:val="28"/>
        </w:rPr>
        <w:t>»</w:t>
      </w:r>
      <w:r w:rsidRPr="008735C9">
        <w:rPr>
          <w:rFonts w:ascii="Times New Roman" w:hAnsi="Times New Roman"/>
          <w:b w:val="0"/>
          <w:sz w:val="28"/>
          <w:szCs w:val="28"/>
        </w:rPr>
        <w:t xml:space="preserve"> (із змінами)</w:t>
      </w:r>
      <w:r w:rsidR="00A95D5E" w:rsidRPr="008735C9">
        <w:rPr>
          <w:rFonts w:ascii="Times New Roman" w:hAnsi="Times New Roman"/>
          <w:b w:val="0"/>
          <w:sz w:val="28"/>
          <w:szCs w:val="28"/>
        </w:rPr>
        <w:t>, пункт</w:t>
      </w:r>
      <w:r w:rsidRPr="008735C9">
        <w:rPr>
          <w:rFonts w:ascii="Times New Roman" w:hAnsi="Times New Roman"/>
          <w:b w:val="0"/>
          <w:sz w:val="28"/>
          <w:szCs w:val="28"/>
        </w:rPr>
        <w:t xml:space="preserve"> 11 Положення про умови і розміри оплати праці керівників комунальних підприємств </w:t>
      </w:r>
      <w:r w:rsidRPr="008735C9">
        <w:rPr>
          <w:rFonts w:ascii="Times New Roman" w:hAnsi="Times New Roman"/>
          <w:b w:val="0"/>
          <w:sz w:val="28"/>
          <w:szCs w:val="28"/>
        </w:rPr>
        <w:br/>
        <w:t>та комунальних некомерційних підприємств спільної власності територіальних громад сіл, селищ, міст Черкаської області, затвердженого розпорядженням голови об</w:t>
      </w:r>
      <w:r w:rsidR="00B23C7C">
        <w:rPr>
          <w:rFonts w:ascii="Times New Roman" w:hAnsi="Times New Roman"/>
          <w:b w:val="0"/>
          <w:sz w:val="28"/>
          <w:szCs w:val="28"/>
        </w:rPr>
        <w:t>ласної ради від 05.12.2023 № 352</w:t>
      </w:r>
      <w:r w:rsidRPr="008735C9">
        <w:rPr>
          <w:rFonts w:ascii="Times New Roman" w:hAnsi="Times New Roman"/>
          <w:b w:val="0"/>
          <w:sz w:val="28"/>
          <w:szCs w:val="28"/>
        </w:rPr>
        <w:t xml:space="preserve">-р: </w:t>
      </w:r>
    </w:p>
    <w:p w:rsidR="00945F94" w:rsidRPr="008735C9" w:rsidRDefault="00945F94" w:rsidP="00B23C7C">
      <w:pPr>
        <w:ind w:firstLine="567"/>
        <w:jc w:val="both"/>
        <w:rPr>
          <w:sz w:val="28"/>
          <w:szCs w:val="28"/>
          <w:lang w:val="uk-UA"/>
        </w:rPr>
      </w:pPr>
    </w:p>
    <w:p w:rsidR="00945F94" w:rsidRPr="0095484E" w:rsidRDefault="0095484E" w:rsidP="00B23C7C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95484E">
        <w:rPr>
          <w:sz w:val="28"/>
          <w:szCs w:val="28"/>
          <w:lang w:val="uk-UA"/>
        </w:rPr>
        <w:t xml:space="preserve">Затвердити </w:t>
      </w:r>
      <w:r w:rsidR="00B23C7C">
        <w:rPr>
          <w:sz w:val="28"/>
          <w:szCs w:val="28"/>
          <w:lang w:val="uk-UA"/>
        </w:rPr>
        <w:t>к</w:t>
      </w:r>
      <w:r w:rsidR="00945F94" w:rsidRPr="0095484E">
        <w:rPr>
          <w:sz w:val="28"/>
          <w:szCs w:val="28"/>
          <w:lang w:val="uk-UA"/>
        </w:rPr>
        <w:t>оефіцієнти кратності</w:t>
      </w:r>
      <w:r w:rsidR="00B23C7C">
        <w:rPr>
          <w:sz w:val="28"/>
          <w:szCs w:val="28"/>
          <w:lang w:val="uk-UA"/>
        </w:rPr>
        <w:t>, що застосовуються для визначення розмірів посадових окладів керівників комунальних некомерційних підприємств</w:t>
      </w:r>
      <w:r w:rsidR="00A95D5E" w:rsidRPr="0095484E">
        <w:rPr>
          <w:sz w:val="28"/>
          <w:szCs w:val="28"/>
          <w:lang w:val="uk-UA"/>
        </w:rPr>
        <w:t xml:space="preserve"> спільної власності територіальних громад сіл, селищ, міст Черкаської області</w:t>
      </w:r>
      <w:r w:rsidR="006468DB" w:rsidRPr="0095484E">
        <w:rPr>
          <w:sz w:val="28"/>
          <w:szCs w:val="28"/>
          <w:lang w:val="uk-UA"/>
        </w:rPr>
        <w:t xml:space="preserve">, </w:t>
      </w:r>
      <w:r w:rsidR="00B23C7C">
        <w:rPr>
          <w:sz w:val="28"/>
          <w:szCs w:val="28"/>
          <w:lang w:val="uk-UA"/>
        </w:rPr>
        <w:t>які є закладами</w:t>
      </w:r>
      <w:r w:rsidR="006468DB" w:rsidRPr="0095484E">
        <w:rPr>
          <w:sz w:val="28"/>
          <w:szCs w:val="28"/>
          <w:lang w:val="uk-UA"/>
        </w:rPr>
        <w:t xml:space="preserve"> охорони здоров’я,</w:t>
      </w:r>
      <w:r w:rsidR="00945F94" w:rsidRPr="0095484E">
        <w:rPr>
          <w:sz w:val="28"/>
          <w:szCs w:val="28"/>
          <w:lang w:val="uk-UA"/>
        </w:rPr>
        <w:t xml:space="preserve"> відносно розміру мінімального посадового окладу працівника основної професії</w:t>
      </w:r>
      <w:r>
        <w:rPr>
          <w:sz w:val="28"/>
          <w:szCs w:val="28"/>
          <w:lang w:val="uk-UA"/>
        </w:rPr>
        <w:t>,</w:t>
      </w:r>
      <w:r w:rsidR="00945F94" w:rsidRPr="0095484E">
        <w:rPr>
          <w:sz w:val="28"/>
          <w:szCs w:val="28"/>
          <w:lang w:val="uk-UA"/>
        </w:rPr>
        <w:t xml:space="preserve"> залежно від середньооблікової чисельності працівників в еквіваленті повної зайнятості</w:t>
      </w:r>
      <w:r w:rsidRPr="0095484E">
        <w:rPr>
          <w:sz w:val="28"/>
          <w:szCs w:val="28"/>
          <w:lang w:val="uk-UA"/>
        </w:rPr>
        <w:t>,</w:t>
      </w:r>
      <w:r w:rsidR="00945F94" w:rsidRPr="0095484E">
        <w:rPr>
          <w:sz w:val="28"/>
          <w:szCs w:val="28"/>
          <w:lang w:val="uk-UA"/>
        </w:rPr>
        <w:t xml:space="preserve"> згідно </w:t>
      </w:r>
      <w:r w:rsidR="008735C9" w:rsidRPr="0095484E">
        <w:rPr>
          <w:sz w:val="28"/>
          <w:szCs w:val="28"/>
          <w:lang w:val="uk-UA"/>
        </w:rPr>
        <w:t>з додатком</w:t>
      </w:r>
      <w:r w:rsidR="00945F94" w:rsidRPr="0095484E">
        <w:rPr>
          <w:sz w:val="28"/>
          <w:szCs w:val="28"/>
          <w:lang w:val="uk-UA"/>
        </w:rPr>
        <w:t>.</w:t>
      </w:r>
    </w:p>
    <w:p w:rsidR="00945F94" w:rsidRPr="0095484E" w:rsidRDefault="0095484E" w:rsidP="00B23C7C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945F94" w:rsidRPr="0095484E">
        <w:rPr>
          <w:sz w:val="28"/>
          <w:szCs w:val="28"/>
          <w:lang w:val="uk-UA"/>
        </w:rPr>
        <w:t>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945F94" w:rsidRDefault="00945F94" w:rsidP="00945F94">
      <w:pPr>
        <w:pStyle w:val="a4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</w:p>
    <w:p w:rsidR="00B23C7C" w:rsidRPr="008735C9" w:rsidRDefault="00B23C7C" w:rsidP="00945F94">
      <w:pPr>
        <w:pStyle w:val="a4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</w:p>
    <w:p w:rsidR="00007441" w:rsidRPr="008735C9" w:rsidRDefault="00945F94" w:rsidP="00945F94">
      <w:pPr>
        <w:rPr>
          <w:lang w:val="uk-UA"/>
        </w:rPr>
      </w:pPr>
      <w:r w:rsidRPr="008735C9">
        <w:rPr>
          <w:sz w:val="28"/>
          <w:szCs w:val="28"/>
          <w:lang w:val="uk-UA"/>
        </w:rPr>
        <w:t>Голова</w:t>
      </w:r>
      <w:r w:rsidRPr="008735C9">
        <w:rPr>
          <w:sz w:val="28"/>
          <w:szCs w:val="28"/>
          <w:lang w:val="uk-UA"/>
        </w:rPr>
        <w:tab/>
      </w:r>
      <w:r w:rsidRPr="008735C9">
        <w:rPr>
          <w:sz w:val="28"/>
          <w:szCs w:val="28"/>
          <w:lang w:val="uk-UA"/>
        </w:rPr>
        <w:tab/>
      </w:r>
      <w:r w:rsidRPr="008735C9">
        <w:rPr>
          <w:sz w:val="28"/>
          <w:szCs w:val="28"/>
          <w:lang w:val="uk-UA"/>
        </w:rPr>
        <w:tab/>
      </w:r>
      <w:r w:rsidRPr="008735C9">
        <w:rPr>
          <w:sz w:val="28"/>
          <w:szCs w:val="28"/>
          <w:lang w:val="uk-UA"/>
        </w:rPr>
        <w:tab/>
      </w:r>
      <w:r w:rsidRPr="008735C9">
        <w:rPr>
          <w:sz w:val="28"/>
          <w:szCs w:val="28"/>
          <w:lang w:val="uk-UA"/>
        </w:rPr>
        <w:tab/>
      </w:r>
      <w:r w:rsidRPr="008735C9">
        <w:rPr>
          <w:sz w:val="28"/>
          <w:szCs w:val="28"/>
          <w:lang w:val="uk-UA"/>
        </w:rPr>
        <w:tab/>
      </w:r>
      <w:r w:rsidRPr="008735C9">
        <w:rPr>
          <w:sz w:val="28"/>
          <w:szCs w:val="28"/>
          <w:lang w:val="uk-UA"/>
        </w:rPr>
        <w:tab/>
      </w:r>
      <w:r w:rsidRPr="008735C9">
        <w:rPr>
          <w:sz w:val="28"/>
          <w:szCs w:val="28"/>
          <w:lang w:val="uk-UA"/>
        </w:rPr>
        <w:tab/>
        <w:t xml:space="preserve">     Анатолій ПІДГОРНИЙ</w:t>
      </w:r>
    </w:p>
    <w:sectPr w:rsidR="00007441" w:rsidRPr="008735C9" w:rsidSect="00B23C7C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16E18"/>
    <w:multiLevelType w:val="hybridMultilevel"/>
    <w:tmpl w:val="21B0E2DA"/>
    <w:lvl w:ilvl="0" w:tplc="5C0A53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17B97"/>
    <w:rsid w:val="0030133B"/>
    <w:rsid w:val="00397915"/>
    <w:rsid w:val="00411344"/>
    <w:rsid w:val="006468DB"/>
    <w:rsid w:val="006B4969"/>
    <w:rsid w:val="00732CAC"/>
    <w:rsid w:val="0075081E"/>
    <w:rsid w:val="007A1FBA"/>
    <w:rsid w:val="007F126B"/>
    <w:rsid w:val="008735C9"/>
    <w:rsid w:val="008B2299"/>
    <w:rsid w:val="0092014E"/>
    <w:rsid w:val="0093691C"/>
    <w:rsid w:val="00945F94"/>
    <w:rsid w:val="0095484E"/>
    <w:rsid w:val="00A95D5E"/>
    <w:rsid w:val="00B23C7C"/>
    <w:rsid w:val="00B56F3D"/>
    <w:rsid w:val="00BB6A5E"/>
    <w:rsid w:val="00BD4AB3"/>
    <w:rsid w:val="00C25813"/>
    <w:rsid w:val="00C873F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AEE9CF-79BF-4DE2-8134-F53E3865C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a3">
    <w:name w:val="Назва документа"/>
    <w:basedOn w:val="a"/>
    <w:next w:val="a"/>
    <w:rsid w:val="00C25813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4">
    <w:name w:val="List Paragraph"/>
    <w:basedOn w:val="a"/>
    <w:uiPriority w:val="34"/>
    <w:qFormat/>
    <w:rsid w:val="00C25813"/>
    <w:pPr>
      <w:ind w:left="720"/>
      <w:contextualSpacing/>
    </w:pPr>
  </w:style>
  <w:style w:type="table" w:styleId="a5">
    <w:name w:val="Table Grid"/>
    <w:basedOn w:val="a1"/>
    <w:uiPriority w:val="59"/>
    <w:rsid w:val="00C25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873FD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873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</dc:creator>
  <cp:lastModifiedBy>RePack by Diakov</cp:lastModifiedBy>
  <cp:revision>11</cp:revision>
  <cp:lastPrinted>2024-01-19T08:06:00Z</cp:lastPrinted>
  <dcterms:created xsi:type="dcterms:W3CDTF">2018-10-09T07:10:00Z</dcterms:created>
  <dcterms:modified xsi:type="dcterms:W3CDTF">2024-01-25T14:39:00Z</dcterms:modified>
</cp:coreProperties>
</file>