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A41620" w14:textId="77777777" w:rsidR="006953E7" w:rsidRPr="00F71911" w:rsidRDefault="006953E7" w:rsidP="00F71911">
      <w:pPr>
        <w:spacing w:after="0"/>
        <w:rPr>
          <w:rFonts w:ascii="Times New Roman" w:hAnsi="Times New Roman" w:cs="Times New Roman"/>
          <w:sz w:val="28"/>
          <w:szCs w:val="28"/>
        </w:rPr>
      </w:pPr>
    </w:p>
    <w:p w14:paraId="79B57A31" w14:textId="77777777" w:rsidR="00C2520E" w:rsidRDefault="00C2520E" w:rsidP="00C2520E">
      <w:pPr>
        <w:spacing w:after="0"/>
        <w:ind w:left="5040"/>
        <w:rPr>
          <w:rFonts w:ascii="Times New Roman" w:hAnsi="Times New Roman" w:cs="Times New Roman"/>
          <w:sz w:val="28"/>
          <w:szCs w:val="28"/>
        </w:rPr>
      </w:pPr>
      <w:r>
        <w:rPr>
          <w:rFonts w:ascii="Times New Roman" w:hAnsi="Times New Roman" w:cs="Times New Roman"/>
          <w:sz w:val="28"/>
          <w:szCs w:val="28"/>
        </w:rPr>
        <w:t>ЗАТВЕРДЖУЮ</w:t>
      </w:r>
    </w:p>
    <w:p w14:paraId="421DAF9F" w14:textId="77777777" w:rsidR="00C2520E" w:rsidRDefault="00C2520E" w:rsidP="00C2520E">
      <w:pPr>
        <w:spacing w:after="0"/>
        <w:ind w:left="5040"/>
        <w:rPr>
          <w:rFonts w:ascii="Times New Roman" w:hAnsi="Times New Roman" w:cs="Times New Roman"/>
          <w:sz w:val="28"/>
          <w:szCs w:val="28"/>
        </w:rPr>
      </w:pPr>
    </w:p>
    <w:p w14:paraId="07E7507D" w14:textId="77777777" w:rsidR="00C2520E" w:rsidRDefault="00C2520E" w:rsidP="00C2520E">
      <w:pPr>
        <w:spacing w:after="0"/>
        <w:ind w:left="5040"/>
        <w:rPr>
          <w:rFonts w:ascii="Times New Roman" w:hAnsi="Times New Roman" w:cs="Times New Roman"/>
          <w:sz w:val="28"/>
          <w:szCs w:val="28"/>
          <w:lang w:val="ru-RU"/>
        </w:rPr>
      </w:pPr>
      <w:r>
        <w:rPr>
          <w:rFonts w:ascii="Times New Roman" w:hAnsi="Times New Roman" w:cs="Times New Roman"/>
          <w:sz w:val="28"/>
          <w:szCs w:val="28"/>
        </w:rPr>
        <w:t>Голова Черкаської обласної ради</w:t>
      </w:r>
    </w:p>
    <w:p w14:paraId="50078A33" w14:textId="77777777" w:rsidR="00C2520E" w:rsidRDefault="00C2520E" w:rsidP="00C2520E">
      <w:pPr>
        <w:spacing w:after="0"/>
        <w:ind w:left="5040"/>
        <w:rPr>
          <w:rFonts w:ascii="Times New Roman" w:hAnsi="Times New Roman" w:cs="Times New Roman"/>
          <w:sz w:val="28"/>
          <w:szCs w:val="28"/>
          <w:lang w:val="ru-RU"/>
        </w:rPr>
      </w:pPr>
    </w:p>
    <w:p w14:paraId="4C4DA89C" w14:textId="77777777" w:rsidR="00C2520E" w:rsidRDefault="00C2520E" w:rsidP="00C2520E">
      <w:pPr>
        <w:spacing w:after="0"/>
        <w:ind w:left="5040"/>
        <w:rPr>
          <w:rFonts w:ascii="Times New Roman" w:hAnsi="Times New Roman" w:cs="Times New Roman"/>
          <w:sz w:val="28"/>
          <w:szCs w:val="28"/>
        </w:rPr>
      </w:pPr>
      <w:r>
        <w:rPr>
          <w:rFonts w:ascii="Times New Roman" w:hAnsi="Times New Roman" w:cs="Times New Roman"/>
          <w:sz w:val="28"/>
          <w:szCs w:val="28"/>
        </w:rPr>
        <w:t>___________ Анатолій ПІДГОРНИЙ</w:t>
      </w:r>
    </w:p>
    <w:p w14:paraId="5A4A3998" w14:textId="77777777" w:rsidR="00C2520E" w:rsidRDefault="00C2520E" w:rsidP="00C2520E">
      <w:pPr>
        <w:spacing w:after="0"/>
        <w:ind w:left="5040"/>
        <w:rPr>
          <w:rFonts w:ascii="Times New Roman" w:hAnsi="Times New Roman" w:cs="Times New Roman"/>
          <w:sz w:val="28"/>
          <w:szCs w:val="28"/>
        </w:rPr>
      </w:pPr>
      <w:r>
        <w:rPr>
          <w:rFonts w:ascii="Times New Roman" w:hAnsi="Times New Roman" w:cs="Times New Roman"/>
          <w:sz w:val="28"/>
          <w:szCs w:val="28"/>
        </w:rPr>
        <w:t>(Розпорядження голови</w:t>
      </w:r>
    </w:p>
    <w:p w14:paraId="6C905CA6" w14:textId="77777777" w:rsidR="00C2520E" w:rsidRDefault="00C2520E" w:rsidP="00C2520E">
      <w:pPr>
        <w:spacing w:after="0"/>
        <w:ind w:left="5040"/>
        <w:rPr>
          <w:rFonts w:ascii="Times New Roman" w:hAnsi="Times New Roman" w:cs="Times New Roman"/>
          <w:sz w:val="28"/>
          <w:szCs w:val="28"/>
        </w:rPr>
      </w:pPr>
      <w:r>
        <w:rPr>
          <w:rFonts w:ascii="Times New Roman" w:hAnsi="Times New Roman" w:cs="Times New Roman"/>
          <w:sz w:val="28"/>
          <w:szCs w:val="28"/>
        </w:rPr>
        <w:t>Черкаської обласної ради</w:t>
      </w:r>
    </w:p>
    <w:p w14:paraId="793F43BD" w14:textId="33689EE9" w:rsidR="00C2520E" w:rsidRDefault="00C2520E" w:rsidP="00C2520E">
      <w:pPr>
        <w:spacing w:after="0"/>
        <w:ind w:left="5040"/>
        <w:rPr>
          <w:rFonts w:ascii="Times New Roman" w:hAnsi="Times New Roman" w:cs="Times New Roman"/>
          <w:sz w:val="28"/>
          <w:szCs w:val="28"/>
        </w:rPr>
      </w:pPr>
      <w:r>
        <w:rPr>
          <w:rFonts w:ascii="Times New Roman" w:hAnsi="Times New Roman" w:cs="Times New Roman"/>
          <w:sz w:val="28"/>
          <w:szCs w:val="28"/>
        </w:rPr>
        <w:t xml:space="preserve">від </w:t>
      </w:r>
      <w:r w:rsidR="008926CB" w:rsidRPr="008926CB">
        <w:rPr>
          <w:rFonts w:ascii="Times New Roman" w:hAnsi="Times New Roman" w:cs="Times New Roman"/>
          <w:sz w:val="28"/>
          <w:szCs w:val="28"/>
          <w:u w:val="single"/>
        </w:rPr>
        <w:t>18.11.2024</w:t>
      </w:r>
      <w:r>
        <w:rPr>
          <w:rFonts w:ascii="Times New Roman" w:hAnsi="Times New Roman" w:cs="Times New Roman"/>
          <w:sz w:val="28"/>
          <w:szCs w:val="28"/>
        </w:rPr>
        <w:t xml:space="preserve"> № </w:t>
      </w:r>
      <w:r w:rsidR="008926CB" w:rsidRPr="008926CB">
        <w:rPr>
          <w:rFonts w:ascii="Times New Roman" w:hAnsi="Times New Roman" w:cs="Times New Roman"/>
          <w:sz w:val="28"/>
          <w:szCs w:val="28"/>
          <w:u w:val="single"/>
        </w:rPr>
        <w:t>341-р</w:t>
      </w:r>
      <w:r>
        <w:rPr>
          <w:rFonts w:ascii="Times New Roman" w:hAnsi="Times New Roman" w:cs="Times New Roman"/>
          <w:sz w:val="28"/>
          <w:szCs w:val="28"/>
        </w:rPr>
        <w:t>)</w:t>
      </w:r>
    </w:p>
    <w:p w14:paraId="0B16982F" w14:textId="77777777" w:rsidR="00C2520E" w:rsidRDefault="00C2520E" w:rsidP="00C2520E">
      <w:pPr>
        <w:spacing w:after="0"/>
        <w:rPr>
          <w:rFonts w:ascii="Times New Roman" w:hAnsi="Times New Roman" w:cs="Times New Roman"/>
          <w:sz w:val="28"/>
          <w:szCs w:val="28"/>
        </w:rPr>
      </w:pPr>
    </w:p>
    <w:p w14:paraId="7CD8F38D" w14:textId="77777777" w:rsidR="00C2520E" w:rsidRDefault="00C2520E" w:rsidP="00C2520E">
      <w:pPr>
        <w:spacing w:after="0"/>
        <w:rPr>
          <w:rFonts w:ascii="Times New Roman" w:hAnsi="Times New Roman" w:cs="Times New Roman"/>
          <w:sz w:val="28"/>
          <w:szCs w:val="28"/>
        </w:rPr>
      </w:pPr>
    </w:p>
    <w:p w14:paraId="2A045612" w14:textId="77777777" w:rsidR="00C2520E" w:rsidRDefault="00C2520E" w:rsidP="00C2520E">
      <w:pPr>
        <w:spacing w:after="0"/>
        <w:rPr>
          <w:rFonts w:ascii="Times New Roman" w:hAnsi="Times New Roman" w:cs="Times New Roman"/>
          <w:sz w:val="28"/>
          <w:szCs w:val="28"/>
        </w:rPr>
      </w:pPr>
    </w:p>
    <w:p w14:paraId="0366AF1C" w14:textId="77777777" w:rsidR="00C2520E" w:rsidRDefault="00C2520E" w:rsidP="00C2520E">
      <w:pPr>
        <w:spacing w:after="0"/>
        <w:rPr>
          <w:rFonts w:ascii="Times New Roman" w:hAnsi="Times New Roman" w:cs="Times New Roman"/>
          <w:sz w:val="28"/>
          <w:szCs w:val="28"/>
        </w:rPr>
      </w:pPr>
      <w:bookmarkStart w:id="0" w:name="_GoBack"/>
      <w:bookmarkEnd w:id="0"/>
    </w:p>
    <w:p w14:paraId="15586BFD" w14:textId="77777777" w:rsidR="00C2520E" w:rsidRDefault="00C2520E" w:rsidP="00C2520E">
      <w:pPr>
        <w:spacing w:after="0"/>
        <w:rPr>
          <w:rFonts w:ascii="Times New Roman" w:hAnsi="Times New Roman" w:cs="Times New Roman"/>
          <w:sz w:val="28"/>
          <w:szCs w:val="28"/>
        </w:rPr>
      </w:pPr>
    </w:p>
    <w:p w14:paraId="7C337FD4" w14:textId="77777777" w:rsidR="00C2520E" w:rsidRDefault="00C2520E" w:rsidP="00C2520E">
      <w:pPr>
        <w:spacing w:after="0"/>
        <w:rPr>
          <w:rFonts w:ascii="Times New Roman" w:hAnsi="Times New Roman" w:cs="Times New Roman"/>
          <w:sz w:val="28"/>
          <w:szCs w:val="28"/>
        </w:rPr>
      </w:pPr>
    </w:p>
    <w:p w14:paraId="5EBBEDB0" w14:textId="77777777" w:rsidR="00C2520E" w:rsidRDefault="00C2520E" w:rsidP="00C2520E">
      <w:pPr>
        <w:spacing w:after="0"/>
        <w:rPr>
          <w:rFonts w:ascii="Times New Roman" w:hAnsi="Times New Roman" w:cs="Times New Roman"/>
          <w:sz w:val="28"/>
          <w:szCs w:val="28"/>
        </w:rPr>
      </w:pPr>
    </w:p>
    <w:p w14:paraId="6A9A5493" w14:textId="77777777" w:rsidR="00C2520E" w:rsidRDefault="00C2520E" w:rsidP="00C2520E">
      <w:pPr>
        <w:spacing w:after="0"/>
        <w:rPr>
          <w:rFonts w:ascii="Times New Roman" w:hAnsi="Times New Roman" w:cs="Times New Roman"/>
          <w:sz w:val="28"/>
          <w:szCs w:val="28"/>
        </w:rPr>
      </w:pPr>
    </w:p>
    <w:p w14:paraId="3DAB6ADD" w14:textId="77777777" w:rsidR="00C2520E" w:rsidRDefault="00C2520E" w:rsidP="00C2520E">
      <w:pPr>
        <w:spacing w:after="0"/>
        <w:jc w:val="center"/>
        <w:rPr>
          <w:rFonts w:ascii="Times New Roman" w:hAnsi="Times New Roman" w:cs="Times New Roman"/>
          <w:b/>
          <w:bCs/>
          <w:sz w:val="28"/>
          <w:szCs w:val="28"/>
        </w:rPr>
      </w:pPr>
      <w:r>
        <w:rPr>
          <w:rFonts w:ascii="Times New Roman" w:hAnsi="Times New Roman" w:cs="Times New Roman"/>
          <w:b/>
          <w:bCs/>
          <w:sz w:val="28"/>
          <w:szCs w:val="28"/>
        </w:rPr>
        <w:t>СТАТУТ</w:t>
      </w:r>
    </w:p>
    <w:p w14:paraId="742F637E" w14:textId="77777777" w:rsidR="00C2520E" w:rsidRDefault="00C2520E" w:rsidP="00C2520E">
      <w:pPr>
        <w:spacing w:after="0"/>
        <w:jc w:val="center"/>
        <w:rPr>
          <w:rFonts w:ascii="Times New Roman" w:hAnsi="Times New Roman" w:cs="Times New Roman"/>
          <w:b/>
          <w:bCs/>
          <w:sz w:val="28"/>
          <w:szCs w:val="28"/>
        </w:rPr>
      </w:pPr>
    </w:p>
    <w:p w14:paraId="5908D65A" w14:textId="77777777" w:rsidR="00C2520E" w:rsidRDefault="00C2520E" w:rsidP="00C2520E">
      <w:pPr>
        <w:spacing w:after="0"/>
        <w:jc w:val="center"/>
        <w:rPr>
          <w:rFonts w:ascii="Times New Roman" w:hAnsi="Times New Roman" w:cs="Times New Roman"/>
          <w:b/>
          <w:bCs/>
          <w:sz w:val="28"/>
          <w:szCs w:val="28"/>
        </w:rPr>
      </w:pPr>
      <w:r>
        <w:rPr>
          <w:rFonts w:ascii="Times New Roman" w:hAnsi="Times New Roman" w:cs="Times New Roman"/>
          <w:b/>
          <w:bCs/>
          <w:sz w:val="28"/>
          <w:szCs w:val="28"/>
        </w:rPr>
        <w:t>КОМУНАЛЬНОГО ЗАКЛАДУ</w:t>
      </w:r>
    </w:p>
    <w:p w14:paraId="43142505" w14:textId="77777777" w:rsidR="00C2520E" w:rsidRDefault="00C2520E" w:rsidP="00C2520E">
      <w:pPr>
        <w:spacing w:after="0"/>
        <w:jc w:val="center"/>
        <w:rPr>
          <w:rFonts w:ascii="Times New Roman" w:hAnsi="Times New Roman" w:cs="Times New Roman"/>
          <w:b/>
          <w:bCs/>
          <w:sz w:val="28"/>
          <w:szCs w:val="28"/>
        </w:rPr>
      </w:pPr>
      <w:r>
        <w:rPr>
          <w:rFonts w:ascii="Times New Roman" w:hAnsi="Times New Roman" w:cs="Times New Roman"/>
          <w:b/>
          <w:bCs/>
          <w:sz w:val="28"/>
          <w:szCs w:val="28"/>
        </w:rPr>
        <w:t>"ШЕВЧЕНКІВСЬКИЙ МИСТЕЦЬКИЙ ЛІЦЕЙ "КОЛОРИТ"</w:t>
      </w:r>
    </w:p>
    <w:p w14:paraId="76DD00FD" w14:textId="77777777" w:rsidR="00C2520E" w:rsidRDefault="00C2520E" w:rsidP="00C2520E">
      <w:pPr>
        <w:spacing w:after="0"/>
        <w:jc w:val="center"/>
        <w:rPr>
          <w:rFonts w:ascii="Times New Roman" w:hAnsi="Times New Roman" w:cs="Times New Roman"/>
          <w:b/>
          <w:bCs/>
          <w:sz w:val="28"/>
          <w:szCs w:val="28"/>
        </w:rPr>
      </w:pPr>
      <w:r>
        <w:rPr>
          <w:rFonts w:ascii="Times New Roman" w:hAnsi="Times New Roman" w:cs="Times New Roman"/>
          <w:b/>
          <w:bCs/>
          <w:sz w:val="28"/>
          <w:szCs w:val="28"/>
        </w:rPr>
        <w:t>ЧЕРКАСЬКОЇ ОБЛАСНОЇ РАДИ</w:t>
      </w:r>
      <w:r>
        <w:rPr>
          <w:rFonts w:ascii="Times New Roman" w:hAnsi="Times New Roman" w:cs="Times New Roman"/>
          <w:sz w:val="28"/>
          <w:szCs w:val="28"/>
        </w:rPr>
        <w:t>"</w:t>
      </w:r>
    </w:p>
    <w:p w14:paraId="177BD164" w14:textId="77777777" w:rsidR="00C2520E" w:rsidRDefault="00C2520E" w:rsidP="00C2520E">
      <w:pPr>
        <w:spacing w:after="0"/>
        <w:jc w:val="center"/>
        <w:rPr>
          <w:rFonts w:ascii="Times New Roman" w:hAnsi="Times New Roman" w:cs="Times New Roman"/>
          <w:b/>
          <w:bCs/>
          <w:sz w:val="28"/>
          <w:szCs w:val="28"/>
        </w:rPr>
      </w:pPr>
    </w:p>
    <w:p w14:paraId="041C96F7" w14:textId="77777777" w:rsidR="00C2520E" w:rsidRDefault="00C2520E" w:rsidP="00C2520E">
      <w:pPr>
        <w:spacing w:after="0"/>
        <w:jc w:val="center"/>
        <w:rPr>
          <w:rFonts w:ascii="Times New Roman" w:hAnsi="Times New Roman" w:cs="Times New Roman"/>
          <w:sz w:val="28"/>
          <w:szCs w:val="28"/>
        </w:rPr>
      </w:pPr>
      <w:r>
        <w:rPr>
          <w:rFonts w:ascii="Times New Roman" w:hAnsi="Times New Roman" w:cs="Times New Roman"/>
          <w:sz w:val="28"/>
          <w:szCs w:val="28"/>
        </w:rPr>
        <w:t>(НОВА РЕДАКЦІЯ)</w:t>
      </w:r>
    </w:p>
    <w:p w14:paraId="57D82698" w14:textId="77777777" w:rsidR="00C2520E" w:rsidRDefault="00C2520E" w:rsidP="00C2520E">
      <w:pPr>
        <w:spacing w:after="0"/>
        <w:rPr>
          <w:rFonts w:ascii="Times New Roman" w:hAnsi="Times New Roman" w:cs="Times New Roman"/>
          <w:sz w:val="28"/>
          <w:szCs w:val="28"/>
        </w:rPr>
      </w:pPr>
    </w:p>
    <w:p w14:paraId="1A4D7D26" w14:textId="77777777" w:rsidR="00C2520E" w:rsidRDefault="00C2520E" w:rsidP="00C2520E">
      <w:pPr>
        <w:spacing w:after="0"/>
        <w:rPr>
          <w:rFonts w:ascii="Times New Roman" w:hAnsi="Times New Roman" w:cs="Times New Roman"/>
          <w:sz w:val="28"/>
          <w:szCs w:val="28"/>
        </w:rPr>
      </w:pPr>
    </w:p>
    <w:p w14:paraId="29C6CBCF" w14:textId="77777777" w:rsidR="00C2520E" w:rsidRDefault="00C2520E" w:rsidP="00C2520E">
      <w:pPr>
        <w:spacing w:after="0"/>
        <w:rPr>
          <w:rFonts w:ascii="Times New Roman" w:hAnsi="Times New Roman" w:cs="Times New Roman"/>
          <w:sz w:val="28"/>
          <w:szCs w:val="28"/>
        </w:rPr>
      </w:pPr>
    </w:p>
    <w:p w14:paraId="4A859618" w14:textId="77777777" w:rsidR="00C2520E" w:rsidRDefault="00C2520E" w:rsidP="00C2520E">
      <w:pPr>
        <w:spacing w:after="0"/>
        <w:rPr>
          <w:rFonts w:ascii="Times New Roman" w:hAnsi="Times New Roman" w:cs="Times New Roman"/>
          <w:sz w:val="28"/>
          <w:szCs w:val="28"/>
        </w:rPr>
      </w:pPr>
    </w:p>
    <w:p w14:paraId="01DC0504" w14:textId="77777777" w:rsidR="00C2520E" w:rsidRDefault="00C2520E" w:rsidP="00C2520E">
      <w:pPr>
        <w:spacing w:after="0"/>
        <w:rPr>
          <w:rFonts w:ascii="Times New Roman" w:hAnsi="Times New Roman" w:cs="Times New Roman"/>
          <w:sz w:val="28"/>
          <w:szCs w:val="28"/>
        </w:rPr>
      </w:pPr>
    </w:p>
    <w:p w14:paraId="70B92C50" w14:textId="77777777" w:rsidR="00C2520E" w:rsidRDefault="00C2520E" w:rsidP="00C2520E">
      <w:pPr>
        <w:spacing w:after="0"/>
        <w:rPr>
          <w:rFonts w:ascii="Times New Roman" w:hAnsi="Times New Roman" w:cs="Times New Roman"/>
          <w:sz w:val="28"/>
          <w:szCs w:val="28"/>
        </w:rPr>
      </w:pPr>
    </w:p>
    <w:p w14:paraId="0AE5EC4F" w14:textId="77777777" w:rsidR="00C2520E" w:rsidRDefault="00C2520E" w:rsidP="00C2520E">
      <w:pPr>
        <w:spacing w:after="0"/>
        <w:rPr>
          <w:rFonts w:ascii="Times New Roman" w:hAnsi="Times New Roman" w:cs="Times New Roman"/>
          <w:sz w:val="28"/>
          <w:szCs w:val="28"/>
        </w:rPr>
      </w:pPr>
    </w:p>
    <w:p w14:paraId="31A744D4" w14:textId="77777777" w:rsidR="00C2520E" w:rsidRDefault="00C2520E" w:rsidP="00C2520E">
      <w:pPr>
        <w:spacing w:after="0"/>
        <w:rPr>
          <w:rFonts w:ascii="Times New Roman" w:hAnsi="Times New Roman" w:cs="Times New Roman"/>
          <w:sz w:val="28"/>
          <w:szCs w:val="28"/>
        </w:rPr>
      </w:pPr>
    </w:p>
    <w:p w14:paraId="79084058" w14:textId="77777777" w:rsidR="00C2520E" w:rsidRDefault="00C2520E" w:rsidP="00C2520E">
      <w:pPr>
        <w:spacing w:after="0"/>
        <w:rPr>
          <w:rFonts w:ascii="Times New Roman" w:hAnsi="Times New Roman" w:cs="Times New Roman"/>
          <w:sz w:val="28"/>
          <w:szCs w:val="28"/>
        </w:rPr>
      </w:pPr>
    </w:p>
    <w:p w14:paraId="4C996D2C" w14:textId="77777777" w:rsidR="00C2520E" w:rsidRDefault="00C2520E" w:rsidP="00C2520E">
      <w:pPr>
        <w:spacing w:after="0"/>
        <w:rPr>
          <w:rFonts w:ascii="Times New Roman" w:hAnsi="Times New Roman" w:cs="Times New Roman"/>
          <w:sz w:val="28"/>
          <w:szCs w:val="28"/>
        </w:rPr>
      </w:pPr>
    </w:p>
    <w:p w14:paraId="34FE1EE8" w14:textId="77777777" w:rsidR="00C2520E" w:rsidRDefault="00C2520E" w:rsidP="00C2520E">
      <w:pPr>
        <w:spacing w:after="0"/>
        <w:rPr>
          <w:rFonts w:ascii="Times New Roman" w:hAnsi="Times New Roman" w:cs="Times New Roman"/>
          <w:sz w:val="28"/>
          <w:szCs w:val="28"/>
        </w:rPr>
      </w:pPr>
    </w:p>
    <w:p w14:paraId="13F46FAB" w14:textId="77777777" w:rsidR="00C2520E" w:rsidRDefault="00C2520E" w:rsidP="00C2520E">
      <w:pPr>
        <w:spacing w:after="0"/>
        <w:rPr>
          <w:rFonts w:ascii="Times New Roman" w:hAnsi="Times New Roman" w:cs="Times New Roman"/>
          <w:sz w:val="28"/>
          <w:szCs w:val="28"/>
        </w:rPr>
      </w:pPr>
    </w:p>
    <w:p w14:paraId="236CAE3E" w14:textId="77777777" w:rsidR="00C2520E" w:rsidRDefault="00C2520E" w:rsidP="00C2520E">
      <w:pPr>
        <w:spacing w:after="0"/>
        <w:rPr>
          <w:rFonts w:ascii="Times New Roman" w:hAnsi="Times New Roman" w:cs="Times New Roman"/>
          <w:sz w:val="28"/>
          <w:szCs w:val="28"/>
        </w:rPr>
      </w:pPr>
    </w:p>
    <w:p w14:paraId="1B654011" w14:textId="77777777" w:rsidR="00C2520E" w:rsidRDefault="00C2520E" w:rsidP="00C2520E">
      <w:pPr>
        <w:spacing w:after="0"/>
        <w:rPr>
          <w:rFonts w:ascii="Times New Roman" w:hAnsi="Times New Roman" w:cs="Times New Roman"/>
          <w:sz w:val="28"/>
          <w:szCs w:val="28"/>
        </w:rPr>
      </w:pPr>
    </w:p>
    <w:p w14:paraId="165780DA" w14:textId="77777777" w:rsidR="00C2520E" w:rsidRDefault="00C2520E" w:rsidP="00C2520E">
      <w:pPr>
        <w:spacing w:after="0"/>
        <w:rPr>
          <w:rFonts w:ascii="Times New Roman" w:hAnsi="Times New Roman" w:cs="Times New Roman"/>
          <w:sz w:val="28"/>
          <w:szCs w:val="28"/>
        </w:rPr>
      </w:pPr>
    </w:p>
    <w:p w14:paraId="6107351B" w14:textId="77777777" w:rsidR="00C2520E" w:rsidRDefault="00C2520E" w:rsidP="00C2520E">
      <w:pPr>
        <w:spacing w:after="0"/>
        <w:ind w:firstLine="709"/>
        <w:jc w:val="center"/>
        <w:rPr>
          <w:rFonts w:ascii="Times New Roman" w:hAnsi="Times New Roman" w:cs="Times New Roman"/>
          <w:b/>
          <w:bCs/>
          <w:sz w:val="28"/>
          <w:szCs w:val="28"/>
        </w:rPr>
      </w:pPr>
      <w:r>
        <w:rPr>
          <w:rFonts w:ascii="Times New Roman" w:hAnsi="Times New Roman" w:cs="Times New Roman"/>
          <w:b/>
          <w:bCs/>
          <w:sz w:val="28"/>
          <w:szCs w:val="28"/>
        </w:rPr>
        <w:lastRenderedPageBreak/>
        <w:t>ЗАГАЛЬНІ ПОЛОЖЕННЯ</w:t>
      </w:r>
    </w:p>
    <w:p w14:paraId="6C8D2CF0" w14:textId="77777777" w:rsidR="00C2520E" w:rsidRDefault="00C2520E" w:rsidP="00C2520E">
      <w:pPr>
        <w:spacing w:after="0"/>
        <w:ind w:firstLine="709"/>
        <w:jc w:val="center"/>
        <w:rPr>
          <w:rFonts w:ascii="Times New Roman" w:hAnsi="Times New Roman" w:cs="Times New Roman"/>
          <w:b/>
          <w:bCs/>
          <w:sz w:val="28"/>
          <w:szCs w:val="28"/>
        </w:rPr>
      </w:pPr>
    </w:p>
    <w:p w14:paraId="7F01F51C" w14:textId="77777777" w:rsidR="00C2520E" w:rsidRDefault="00C2520E" w:rsidP="00C2520E">
      <w:pPr>
        <w:spacing w:after="0" w:line="240" w:lineRule="auto"/>
        <w:ind w:firstLine="567"/>
        <w:jc w:val="both"/>
        <w:rPr>
          <w:rFonts w:ascii="Times New Roman" w:hAnsi="Times New Roman" w:cs="Times New Roman"/>
          <w:sz w:val="28"/>
          <w:szCs w:val="28"/>
        </w:rPr>
      </w:pPr>
      <w:bookmarkStart w:id="1" w:name="_heading=h.2et92p0"/>
      <w:bookmarkEnd w:id="1"/>
      <w:r>
        <w:rPr>
          <w:rFonts w:ascii="Times New Roman" w:hAnsi="Times New Roman" w:cs="Times New Roman"/>
          <w:sz w:val="28"/>
          <w:szCs w:val="28"/>
        </w:rPr>
        <w:t>1. КОМУНАЛЬНИЙ ЗАКЛАД "ШЕВЧЕНКІВСЬКИЙ МИСТЕЦЬКИЙ ЛІЦЕЙ" "КОЛОРИТ" ЧЕРКАСЬКОЇ ОБЛАСНОЇ РАДИ" (далі – Ліцей) – це комунальний заклад спеціалізованої мистецької освіти, що забезпечує здобуття початкової і профільної мистецької освіти одночасно із здобуттям повної загальної середньої освіти на всіх її рівнях.</w:t>
      </w:r>
    </w:p>
    <w:p w14:paraId="0925322E" w14:textId="77777777" w:rsidR="00C2520E" w:rsidRDefault="00C2520E" w:rsidP="00C2520E">
      <w:pPr>
        <w:spacing w:after="0" w:line="240" w:lineRule="auto"/>
        <w:ind w:firstLine="567"/>
        <w:jc w:val="both"/>
        <w:rPr>
          <w:rFonts w:ascii="Times New Roman" w:hAnsi="Times New Roman" w:cs="Times New Roman"/>
          <w:sz w:val="28"/>
          <w:szCs w:val="28"/>
        </w:rPr>
      </w:pPr>
      <w:bookmarkStart w:id="2" w:name="_heading=h.gjdgxs"/>
      <w:bookmarkEnd w:id="2"/>
      <w:r>
        <w:rPr>
          <w:rFonts w:ascii="Times New Roman" w:hAnsi="Times New Roman" w:cs="Times New Roman"/>
          <w:sz w:val="28"/>
          <w:szCs w:val="28"/>
        </w:rPr>
        <w:t xml:space="preserve">2. Відповідно до рішення Черкаської обласної ради від 13.04.2005                                      № 21-10/IV "Про перейменування інтернатних закладів" найменування СПЕЦІАЛІЗОВАНА ЗАГАЛЬНООСВІТНЯ ШКОЛА-ІНТЕРНАТ З ПОГЛИБЛЕНИМ ВИВЧЕННЯМ ПРЕДМЕТІВ ГУМАНІТАРНО-ЕСТЕТИЧНОГО ПРОФІЛЮ с. ШЕВЧЕНКОВЕ ЗВЕНИГОРОДСЬКОГО РАЙОНУ </w:t>
      </w:r>
      <w:r>
        <w:rPr>
          <w:rFonts w:ascii="Times New Roman" w:hAnsi="Times New Roman"/>
          <w:bCs/>
          <w:sz w:val="28"/>
          <w:szCs w:val="28"/>
          <w:shd w:val="clear" w:color="auto" w:fill="FFFFFF"/>
        </w:rPr>
        <w:t xml:space="preserve">змінено на </w:t>
      </w:r>
      <w:r>
        <w:rPr>
          <w:rFonts w:ascii="Times New Roman" w:hAnsi="Times New Roman" w:cs="Times New Roman"/>
          <w:sz w:val="28"/>
          <w:szCs w:val="28"/>
        </w:rPr>
        <w:t xml:space="preserve">ШЕВЧЕНКІВСЬКУ СПЕЦІАЛІЗОВАНУ ЗАГАЛЬНООСВІТНЮ ШКОЛУ-ІНТЕРНАТ З ПОГЛИБЛЕНИМ ВИВЧЕННЯМ ПРЕДМЕТІВ ГУМАНІТАРНО-ЕСТЕТИЧНОГО ПРОФІЛЮ ЧЕРКАСЬКОЇ ОБЛАСНОЇ РАДИ </w:t>
      </w:r>
      <w:r>
        <w:rPr>
          <w:rFonts w:ascii="Times New Roman" w:hAnsi="Times New Roman"/>
          <w:sz w:val="28"/>
          <w:szCs w:val="28"/>
        </w:rPr>
        <w:t xml:space="preserve">та встановлено, що остання </w:t>
      </w:r>
      <w:r>
        <w:rPr>
          <w:rFonts w:ascii="Times New Roman" w:hAnsi="Times New Roman" w:cs="Times New Roman"/>
          <w:sz w:val="28"/>
          <w:szCs w:val="28"/>
        </w:rPr>
        <w:t>є правонаступником прав і обов’язків СПЕЦІАЛІЗОВАНОЇ ЗАГАЛЬНООСВІТНЬОЇ ШКОЛИ-ІНТЕРНАТУ З ПОГЛИБЛЕНИМ ВИВЧЕННЯМ ПРЕДМЕТІВ ГУМАНІТАРНО-ЕСТЕТИЧНОГО ПРОФІЛЮ с. ШЕВЧЕНКОВЕ ЗВЕНИГОРОДСЬКОГО РАЙОНУ.</w:t>
      </w:r>
    </w:p>
    <w:p w14:paraId="7302BDB0" w14:textId="77777777" w:rsidR="00C2520E" w:rsidRDefault="00C2520E" w:rsidP="00C2520E">
      <w:pPr>
        <w:spacing w:after="0" w:line="240" w:lineRule="auto"/>
        <w:ind w:firstLine="567"/>
        <w:jc w:val="both"/>
        <w:rPr>
          <w:rFonts w:ascii="Times New Roman" w:hAnsi="Times New Roman" w:cs="Times New Roman"/>
          <w:sz w:val="28"/>
          <w:szCs w:val="28"/>
        </w:rPr>
      </w:pPr>
      <w:bookmarkStart w:id="3" w:name="_heading=h.tyjcwt"/>
      <w:bookmarkEnd w:id="3"/>
      <w:r>
        <w:rPr>
          <w:rFonts w:ascii="Times New Roman" w:hAnsi="Times New Roman" w:cs="Times New Roman"/>
          <w:sz w:val="28"/>
          <w:szCs w:val="28"/>
        </w:rPr>
        <w:t xml:space="preserve">Відповідно до рішення Черкаської обласної ради </w:t>
      </w:r>
      <w:r>
        <w:rPr>
          <w:rFonts w:ascii="Times New Roman" w:hAnsi="Times New Roman" w:cs="Times New Roman"/>
          <w:sz w:val="28"/>
          <w:szCs w:val="28"/>
        </w:rPr>
        <w:br/>
        <w:t xml:space="preserve">від 21.06.2024 № 24-36/VIII "Про зміну найменування ШЕВЧЕНКІВСЬКОЇ СПЕЦІАЛІЗОВАНОЇ ЗАГАЛЬНООСВІТНЬОЇ ШКОЛИ-ІНТЕРНАТУ З ПОГЛИБЛЕНИМ ВИВЧЕННЯМ ПРЕДМЕТІВ ГУМАНІТАРНО-ЕСТЕТИЧНОГО ПРОФІЛЮ ЧЕРКАСЬКОЇ ОБЛАСНОЇ РАДИ" найменування ШЕВЧЕНКІВСЬКОЇ СПЕЦІАЛІЗОВАНОЇ ЗАГАЛЬНООСВІТНЬОЇ ШКОЛИ-ІНТЕРНАТУ З ПОГЛИБЛЕНИМ ВИВЧЕННЯМ ПРЕДМЕТІВ ГУМАНІТАРНО-ЕСТЕТИЧНОГО ПРОФІЛЮ ЧЕРКАСЬКОЇ ОБЛАСНОЇ РАДИ змінено на КОМУНАЛЬНИЙ ЗАКЛАД "ШЕВЧЕНКІВСЬКИЙ МИСТЕЦЬКИЙ ЛІЦЕЙ "КОЛОРИТ" ЧЕРКАСЬКОЇ ОБЛАСНОЇ РАДИ". </w:t>
      </w:r>
    </w:p>
    <w:p w14:paraId="4B3404DE"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3. Засновником Ліцею є Черкаська обласна рада (далі – Засновник), яка представляє спільні інтереси територіальних громад сіл, селищ та міст Черкаської області та здійснює управління суб’єктом господарювання комунальної власності. </w:t>
      </w:r>
    </w:p>
    <w:p w14:paraId="25ABA346"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 Засновником делеговано окремі повноваження Управлінню освіти і науки Черкаської обласної державної адміністрації (далі – Управління), яке є органом управління в межах та обсягах, визначених цим Статутом та відповідним договором.</w:t>
      </w:r>
    </w:p>
    <w:p w14:paraId="44A37A1D"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 Повне найменування Ліцею:</w:t>
      </w:r>
    </w:p>
    <w:p w14:paraId="4E908187"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українською мовою – КОМУНАЛЬНИЙ ЗАКЛАД "ШЕВЧЕНКІВСЬКИЙ МИСТЕЦЬКИЙ ЛІЦЕЙ "КОЛОРИТ" ЧЕРКАСЬКОЇ ОБЛАСНОЇ РАДИ";</w:t>
      </w:r>
    </w:p>
    <w:p w14:paraId="18C5ED77"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англійською мовою – </w:t>
      </w:r>
      <w:proofErr w:type="spellStart"/>
      <w:r>
        <w:rPr>
          <w:rFonts w:ascii="Times New Roman" w:hAnsi="Times New Roman" w:cs="Times New Roman"/>
          <w:sz w:val="28"/>
          <w:szCs w:val="28"/>
        </w:rPr>
        <w:t>Municipal</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Institution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Shevchenkove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Lyceum</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of</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Arts</w:t>
      </w:r>
      <w:proofErr w:type="spellEnd"/>
      <w:r>
        <w:rPr>
          <w:rFonts w:ascii="Times New Roman" w:hAnsi="Times New Roman" w:cs="Times New Roman"/>
          <w:sz w:val="28"/>
          <w:szCs w:val="28"/>
        </w:rPr>
        <w:t xml:space="preserve"> </w:t>
      </w:r>
    </w:p>
    <w:p w14:paraId="7C33A466"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w:t>
      </w:r>
      <w:proofErr w:type="spellStart"/>
      <w:r>
        <w:rPr>
          <w:rFonts w:ascii="Times New Roman" w:hAnsi="Times New Roman" w:cs="Times New Roman"/>
          <w:sz w:val="28"/>
          <w:szCs w:val="28"/>
        </w:rPr>
        <w:t>Koloryt</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of</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Cherkasy</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Regional</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Council</w:t>
      </w:r>
      <w:proofErr w:type="spellEnd"/>
      <w:r>
        <w:rPr>
          <w:rFonts w:ascii="Times New Roman" w:hAnsi="Times New Roman" w:cs="Times New Roman"/>
          <w:sz w:val="28"/>
          <w:szCs w:val="28"/>
        </w:rPr>
        <w:t>".</w:t>
      </w:r>
    </w:p>
    <w:p w14:paraId="6436E9C5"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6. Скорочене найменування Ліцею: </w:t>
      </w:r>
    </w:p>
    <w:p w14:paraId="29B30934"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українською мовою – КЗ "ШМЛ "КОЛОРИТ" ЧОР";</w:t>
      </w:r>
    </w:p>
    <w:p w14:paraId="5474D32D"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англійською мовою – MI "SLA "</w:t>
      </w:r>
      <w:proofErr w:type="spellStart"/>
      <w:r>
        <w:rPr>
          <w:rFonts w:ascii="Times New Roman" w:hAnsi="Times New Roman" w:cs="Times New Roman"/>
          <w:sz w:val="28"/>
          <w:szCs w:val="28"/>
        </w:rPr>
        <w:t>Koloryt</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Cherkasy</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Regional</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Council</w:t>
      </w:r>
      <w:proofErr w:type="spellEnd"/>
      <w:r>
        <w:rPr>
          <w:rFonts w:ascii="Times New Roman" w:hAnsi="Times New Roman" w:cs="Times New Roman"/>
          <w:sz w:val="28"/>
          <w:szCs w:val="28"/>
        </w:rPr>
        <w:t>".</w:t>
      </w:r>
    </w:p>
    <w:p w14:paraId="20D64389"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7. Місцезнаходження юридичної особи: 20214, Україна, Черкаська область, Звенигородський район, с. Шевченкове, вулиця Шевченка, 82.</w:t>
      </w:r>
    </w:p>
    <w:p w14:paraId="56E99E9B" w14:textId="77777777" w:rsidR="00C2520E" w:rsidRDefault="00C2520E" w:rsidP="00C2520E">
      <w:pPr>
        <w:spacing w:after="0" w:line="240" w:lineRule="auto"/>
        <w:ind w:firstLine="567"/>
        <w:jc w:val="both"/>
        <w:rPr>
          <w:rFonts w:ascii="Times New Roman" w:hAnsi="Times New Roman" w:cs="Times New Roman"/>
          <w:sz w:val="28"/>
          <w:szCs w:val="28"/>
        </w:rPr>
      </w:pPr>
    </w:p>
    <w:p w14:paraId="5B769738" w14:textId="77777777" w:rsidR="00C2520E" w:rsidRDefault="00C2520E" w:rsidP="00C2520E">
      <w:pPr>
        <w:spacing w:after="0" w:line="240" w:lineRule="auto"/>
        <w:ind w:firstLine="567"/>
        <w:jc w:val="center"/>
        <w:rPr>
          <w:rFonts w:ascii="Times New Roman" w:hAnsi="Times New Roman" w:cs="Times New Roman"/>
          <w:b/>
          <w:bCs/>
          <w:sz w:val="28"/>
          <w:szCs w:val="28"/>
        </w:rPr>
      </w:pPr>
      <w:r>
        <w:rPr>
          <w:rFonts w:ascii="Times New Roman" w:hAnsi="Times New Roman" w:cs="Times New Roman"/>
          <w:b/>
          <w:bCs/>
          <w:sz w:val="28"/>
          <w:szCs w:val="28"/>
        </w:rPr>
        <w:t>ЮРИДИЧНИЙ СТАТУС ЛІЦЕЮ</w:t>
      </w:r>
    </w:p>
    <w:p w14:paraId="6F94234C" w14:textId="77777777" w:rsidR="00C2520E" w:rsidRDefault="00C2520E" w:rsidP="00C2520E">
      <w:pPr>
        <w:spacing w:after="0" w:line="240" w:lineRule="auto"/>
        <w:ind w:firstLine="567"/>
        <w:jc w:val="both"/>
        <w:rPr>
          <w:rFonts w:ascii="Times New Roman" w:hAnsi="Times New Roman" w:cs="Times New Roman"/>
          <w:sz w:val="28"/>
          <w:szCs w:val="28"/>
        </w:rPr>
      </w:pPr>
    </w:p>
    <w:p w14:paraId="211B004A" w14:textId="77777777" w:rsidR="00C2520E" w:rsidRDefault="00C2520E" w:rsidP="00C2520E">
      <w:pPr>
        <w:spacing w:after="0" w:line="240" w:lineRule="auto"/>
        <w:ind w:firstLine="567"/>
        <w:jc w:val="both"/>
        <w:rPr>
          <w:rFonts w:ascii="Times New Roman" w:hAnsi="Times New Roman" w:cs="Times New Roman"/>
          <w:sz w:val="28"/>
          <w:szCs w:val="28"/>
        </w:rPr>
      </w:pPr>
      <w:bookmarkStart w:id="4" w:name="_heading=h.3dy6vkm"/>
      <w:bookmarkEnd w:id="4"/>
      <w:r>
        <w:rPr>
          <w:rFonts w:ascii="Times New Roman" w:hAnsi="Times New Roman" w:cs="Times New Roman"/>
          <w:sz w:val="28"/>
          <w:szCs w:val="28"/>
        </w:rPr>
        <w:t>8. Ліцей є юридичною особою з моменту реєстрації в Єдиному державному реєстрі юридичних осіб, фізичних осіб-підприємців та громадських формувань, має самостійний баланс, відокремлене майно, розрахунковий та інші реєстраційні рахунки в органах Державної казначейської служби України, власну печатку, кутовий штамп, бланки та інші реквізити юридичної особи, веде самостійний бухгалтерський облік.</w:t>
      </w:r>
    </w:p>
    <w:p w14:paraId="23E6DD18"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Ліцей є юридичною особою публічного права, яка здійснює свою діяльність на засадах неприбутковості і є бюджетною установою.</w:t>
      </w:r>
    </w:p>
    <w:p w14:paraId="6ABC9CC3"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9. У своїй роботі Ліцей керується Конституцією України, законами України "Про місцеве самоврядування в Україні", "Про освіту", "Про загальну середню освіту", "</w:t>
      </w:r>
      <w:r>
        <w:rPr>
          <w:rFonts w:ascii="Times New Roman" w:eastAsia="Times New Roman" w:hAnsi="Times New Roman" w:cs="Times New Roman"/>
          <w:sz w:val="28"/>
          <w:szCs w:val="28"/>
        </w:rPr>
        <w:t>Про культуру</w:t>
      </w:r>
      <w:r>
        <w:rPr>
          <w:rFonts w:ascii="Times New Roman" w:hAnsi="Times New Roman" w:cs="Times New Roman"/>
          <w:sz w:val="28"/>
          <w:szCs w:val="28"/>
        </w:rPr>
        <w:t>", "Про охорону дитинства", Бюджетним кодексом України, нормативно-правовими актами Президента України, Кабінету Міністрів України, наказами Міністерства освіти і науки України, рішеннями Черкаської обласної ради, розпорядженнями голови Черкаської обласної ради та Черкаської обласної державної адміністрації, наказами Управління, Положення</w:t>
      </w:r>
      <w:r w:rsidRPr="008926CB">
        <w:rPr>
          <w:rFonts w:ascii="Times New Roman" w:hAnsi="Times New Roman" w:cs="Times New Roman"/>
          <w:sz w:val="28"/>
          <w:szCs w:val="28"/>
        </w:rPr>
        <w:t>м</w:t>
      </w:r>
      <w:r>
        <w:rPr>
          <w:rFonts w:ascii="Times New Roman" w:hAnsi="Times New Roman" w:cs="Times New Roman"/>
          <w:sz w:val="28"/>
          <w:szCs w:val="28"/>
        </w:rPr>
        <w:t xml:space="preserve"> про мистецький ліцей, затвердженого постановою Кабінету Міністрів України                          від 23 грудня 2020</w:t>
      </w:r>
      <w:r>
        <w:rPr>
          <w:rFonts w:ascii="Times New Roman" w:hAnsi="Times New Roman" w:cs="Times New Roman"/>
          <w:sz w:val="28"/>
          <w:szCs w:val="28"/>
          <w:lang w:val="ru-RU"/>
        </w:rPr>
        <w:t xml:space="preserve"> року</w:t>
      </w:r>
      <w:r>
        <w:rPr>
          <w:rFonts w:ascii="Times New Roman" w:hAnsi="Times New Roman" w:cs="Times New Roman"/>
          <w:sz w:val="28"/>
          <w:szCs w:val="28"/>
        </w:rPr>
        <w:t xml:space="preserve"> №1313 "Про затвердження Положення про мистецький ліцей" та цим Статутом.</w:t>
      </w:r>
    </w:p>
    <w:p w14:paraId="60D6C3C6" w14:textId="77777777" w:rsidR="00C2520E" w:rsidRDefault="00C2520E" w:rsidP="00C2520E">
      <w:pPr>
        <w:shd w:val="clear" w:color="auto" w:fill="FFFFFF"/>
        <w:tabs>
          <w:tab w:val="left" w:pos="540"/>
          <w:tab w:val="left" w:pos="1134"/>
        </w:tabs>
        <w:spacing w:after="0" w:line="240" w:lineRule="auto"/>
        <w:ind w:firstLine="567"/>
        <w:jc w:val="both"/>
        <w:rPr>
          <w:rFonts w:ascii="Times New Roman" w:eastAsia="Times New Roman" w:hAnsi="Times New Roman" w:cs="Times New Roman"/>
          <w:sz w:val="28"/>
          <w:szCs w:val="28"/>
          <w:shd w:val="clear" w:color="auto" w:fill="FFFFFF"/>
          <w:lang w:eastAsia="en-US"/>
        </w:rPr>
      </w:pPr>
      <w:r>
        <w:rPr>
          <w:rFonts w:ascii="Times New Roman" w:eastAsia="Times New Roman" w:hAnsi="Times New Roman" w:cs="Times New Roman"/>
          <w:sz w:val="28"/>
          <w:szCs w:val="28"/>
          <w:lang w:eastAsia="en-US"/>
        </w:rPr>
        <w:t xml:space="preserve">10. Ліцей провадить освітню діяльність на всіх рівнях загальної середньої освіти. </w:t>
      </w:r>
    </w:p>
    <w:p w14:paraId="2A216217" w14:textId="77777777" w:rsidR="00C2520E" w:rsidRDefault="00C2520E" w:rsidP="00C2520E">
      <w:pPr>
        <w:shd w:val="clear" w:color="auto" w:fill="FFFFFF"/>
        <w:tabs>
          <w:tab w:val="left" w:pos="540"/>
          <w:tab w:val="left" w:pos="1134"/>
        </w:tabs>
        <w:spacing w:after="0" w:line="240" w:lineRule="auto"/>
        <w:ind w:firstLine="567"/>
        <w:jc w:val="both"/>
        <w:rPr>
          <w:rFonts w:ascii="Times New Roman" w:eastAsia="Times New Roman" w:hAnsi="Times New Roman" w:cs="Times New Roman"/>
          <w:sz w:val="28"/>
          <w:szCs w:val="28"/>
          <w:lang w:val="ru-RU" w:eastAsia="en-US"/>
        </w:rPr>
      </w:pPr>
      <w:r>
        <w:rPr>
          <w:rFonts w:ascii="Times New Roman" w:eastAsia="Times New Roman" w:hAnsi="Times New Roman" w:cs="Times New Roman"/>
          <w:sz w:val="28"/>
          <w:szCs w:val="28"/>
          <w:shd w:val="clear" w:color="auto" w:fill="FFFFFF"/>
          <w:lang w:eastAsia="en-US"/>
        </w:rPr>
        <w:t xml:space="preserve">11. </w:t>
      </w:r>
      <w:proofErr w:type="spellStart"/>
      <w:r>
        <w:rPr>
          <w:rFonts w:ascii="Times New Roman" w:eastAsia="Times New Roman" w:hAnsi="Times New Roman" w:cs="Times New Roman"/>
          <w:sz w:val="28"/>
          <w:szCs w:val="28"/>
          <w:lang w:val="ru-RU" w:eastAsia="en-US"/>
        </w:rPr>
        <w:t>Організаційно-правова</w:t>
      </w:r>
      <w:proofErr w:type="spellEnd"/>
      <w:r>
        <w:rPr>
          <w:rFonts w:ascii="Times New Roman" w:eastAsia="Times New Roman" w:hAnsi="Times New Roman" w:cs="Times New Roman"/>
          <w:sz w:val="28"/>
          <w:szCs w:val="28"/>
          <w:lang w:val="ru-RU" w:eastAsia="en-US"/>
        </w:rPr>
        <w:t xml:space="preserve"> форма </w:t>
      </w:r>
      <w:r>
        <w:rPr>
          <w:rFonts w:ascii="Times New Roman" w:eastAsia="Times New Roman" w:hAnsi="Times New Roman" w:cs="Times New Roman"/>
          <w:sz w:val="28"/>
          <w:szCs w:val="28"/>
          <w:lang w:eastAsia="en-US"/>
        </w:rPr>
        <w:t>Л</w:t>
      </w:r>
      <w:proofErr w:type="spellStart"/>
      <w:r>
        <w:rPr>
          <w:rFonts w:ascii="Times New Roman" w:eastAsia="Times New Roman" w:hAnsi="Times New Roman" w:cs="Times New Roman"/>
          <w:sz w:val="28"/>
          <w:szCs w:val="28"/>
          <w:lang w:val="ru-RU" w:eastAsia="en-US"/>
        </w:rPr>
        <w:t>іцею</w:t>
      </w:r>
      <w:proofErr w:type="spellEnd"/>
      <w:r>
        <w:rPr>
          <w:rFonts w:ascii="Times New Roman" w:eastAsia="Times New Roman" w:hAnsi="Times New Roman" w:cs="Times New Roman"/>
          <w:sz w:val="28"/>
          <w:szCs w:val="28"/>
          <w:lang w:val="ru-RU" w:eastAsia="en-US"/>
        </w:rPr>
        <w:t xml:space="preserve"> – </w:t>
      </w:r>
      <w:proofErr w:type="spellStart"/>
      <w:r>
        <w:rPr>
          <w:rFonts w:ascii="Times New Roman" w:eastAsia="Times New Roman" w:hAnsi="Times New Roman" w:cs="Times New Roman"/>
          <w:sz w:val="28"/>
          <w:szCs w:val="28"/>
          <w:lang w:val="ru-RU" w:eastAsia="en-US"/>
        </w:rPr>
        <w:t>комунальний</w:t>
      </w:r>
      <w:proofErr w:type="spellEnd"/>
      <w:r>
        <w:rPr>
          <w:rFonts w:ascii="Times New Roman" w:eastAsia="Times New Roman" w:hAnsi="Times New Roman" w:cs="Times New Roman"/>
          <w:sz w:val="28"/>
          <w:szCs w:val="28"/>
          <w:lang w:val="ru-RU" w:eastAsia="en-US"/>
        </w:rPr>
        <w:t xml:space="preserve"> заклад.</w:t>
      </w:r>
    </w:p>
    <w:p w14:paraId="5DBCDA0E" w14:textId="77777777" w:rsidR="00C2520E" w:rsidRDefault="00C2520E" w:rsidP="00C2520E">
      <w:pPr>
        <w:shd w:val="clear" w:color="auto" w:fill="FFFFFF"/>
        <w:tabs>
          <w:tab w:val="left" w:pos="540"/>
          <w:tab w:val="left" w:pos="1134"/>
        </w:tabs>
        <w:spacing w:after="0" w:line="240" w:lineRule="auto"/>
        <w:ind w:firstLine="567"/>
        <w:jc w:val="both"/>
        <w:rPr>
          <w:rFonts w:ascii="Times New Roman" w:hAnsi="Times New Roman" w:cs="Times New Roman"/>
          <w:sz w:val="28"/>
          <w:szCs w:val="28"/>
          <w:lang w:val="ru-RU"/>
        </w:rPr>
      </w:pPr>
      <w:r>
        <w:rPr>
          <w:rFonts w:ascii="Times New Roman" w:eastAsia="Times New Roman" w:hAnsi="Times New Roman" w:cs="Times New Roman"/>
          <w:sz w:val="28"/>
          <w:szCs w:val="28"/>
          <w:lang w:val="ru-RU" w:eastAsia="en-US"/>
        </w:rPr>
        <w:t xml:space="preserve"> </w:t>
      </w:r>
      <w:r>
        <w:rPr>
          <w:rFonts w:ascii="Times New Roman" w:hAnsi="Times New Roman" w:cs="Times New Roman"/>
          <w:sz w:val="28"/>
          <w:szCs w:val="28"/>
        </w:rPr>
        <w:t>Тип закладу освіти: мистецький ліцей – заклад спеціалізованої мистецької освіти, що забезпечує здобуття початкової і профільної мистецької освіти (музичного, художнього, декоративно-прикладного, хореографічного мистецтва та інших) одночасно із здобуттям повної загальної середньої освіти на всіх рівнях</w:t>
      </w:r>
      <w:r>
        <w:rPr>
          <w:rFonts w:ascii="Times New Roman" w:hAnsi="Times New Roman" w:cs="Times New Roman"/>
          <w:sz w:val="28"/>
          <w:szCs w:val="28"/>
          <w:lang w:val="ru-RU"/>
        </w:rPr>
        <w:t>.</w:t>
      </w:r>
    </w:p>
    <w:p w14:paraId="310632CA" w14:textId="77777777" w:rsidR="00C2520E" w:rsidRDefault="00C2520E" w:rsidP="00C2520E">
      <w:pPr>
        <w:shd w:val="clear" w:color="auto" w:fill="FFFFFF"/>
        <w:tabs>
          <w:tab w:val="left" w:pos="540"/>
          <w:tab w:val="left" w:pos="1134"/>
        </w:tabs>
        <w:spacing w:after="0" w:line="240" w:lineRule="auto"/>
        <w:ind w:firstLine="567"/>
        <w:jc w:val="both"/>
        <w:rPr>
          <w:rFonts w:ascii="Times New Roman" w:eastAsia="Times New Roman" w:hAnsi="Times New Roman" w:cs="Times New Roman"/>
          <w:sz w:val="28"/>
          <w:szCs w:val="28"/>
          <w:shd w:val="clear" w:color="auto" w:fill="FFFFFF"/>
          <w:lang w:eastAsia="en-US"/>
        </w:rPr>
      </w:pPr>
      <w:r>
        <w:rPr>
          <w:rFonts w:ascii="Times New Roman" w:eastAsia="Times New Roman" w:hAnsi="Times New Roman" w:cs="Times New Roman"/>
          <w:sz w:val="28"/>
          <w:szCs w:val="28"/>
          <w:shd w:val="clear" w:color="auto" w:fill="FFFFFF"/>
          <w:lang w:eastAsia="en-US"/>
        </w:rPr>
        <w:t>Початкова мистецька освіта здобувається в Ліцеї одночасно з початковою та базовою середньою освітою і полягає в набутті здобувачем компетентностей початкового рівня в обраному виді мистецтва.</w:t>
      </w:r>
    </w:p>
    <w:p w14:paraId="55D731D8" w14:textId="77777777" w:rsidR="00C2520E" w:rsidRDefault="00C2520E" w:rsidP="00C2520E">
      <w:pPr>
        <w:shd w:val="clear" w:color="auto" w:fill="FFFFFF"/>
        <w:tabs>
          <w:tab w:val="left" w:pos="540"/>
          <w:tab w:val="left" w:pos="1134"/>
        </w:tabs>
        <w:spacing w:after="0" w:line="240" w:lineRule="auto"/>
        <w:ind w:firstLine="567"/>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val="ru-RU" w:eastAsia="en-US"/>
        </w:rPr>
        <w:t xml:space="preserve"> </w:t>
      </w:r>
      <w:proofErr w:type="spellStart"/>
      <w:r>
        <w:rPr>
          <w:rFonts w:ascii="Times New Roman" w:eastAsia="Times New Roman" w:hAnsi="Times New Roman" w:cs="Times New Roman"/>
          <w:sz w:val="28"/>
          <w:szCs w:val="28"/>
          <w:lang w:val="ru-RU" w:eastAsia="en-US"/>
        </w:rPr>
        <w:t>Профільна</w:t>
      </w:r>
      <w:proofErr w:type="spellEnd"/>
      <w:r>
        <w:rPr>
          <w:rFonts w:ascii="Times New Roman" w:eastAsia="Times New Roman" w:hAnsi="Times New Roman" w:cs="Times New Roman"/>
          <w:sz w:val="28"/>
          <w:szCs w:val="28"/>
          <w:lang w:val="ru-RU" w:eastAsia="en-US"/>
        </w:rPr>
        <w:t xml:space="preserve"> </w:t>
      </w:r>
      <w:proofErr w:type="spellStart"/>
      <w:r>
        <w:rPr>
          <w:rFonts w:ascii="Times New Roman" w:eastAsia="Times New Roman" w:hAnsi="Times New Roman" w:cs="Times New Roman"/>
          <w:sz w:val="28"/>
          <w:szCs w:val="28"/>
          <w:lang w:val="ru-RU" w:eastAsia="en-US"/>
        </w:rPr>
        <w:t>мистецька</w:t>
      </w:r>
      <w:proofErr w:type="spellEnd"/>
      <w:r>
        <w:rPr>
          <w:rFonts w:ascii="Times New Roman" w:eastAsia="Times New Roman" w:hAnsi="Times New Roman" w:cs="Times New Roman"/>
          <w:sz w:val="28"/>
          <w:szCs w:val="28"/>
          <w:lang w:val="ru-RU" w:eastAsia="en-US"/>
        </w:rPr>
        <w:t xml:space="preserve"> </w:t>
      </w:r>
      <w:proofErr w:type="spellStart"/>
      <w:r>
        <w:rPr>
          <w:rFonts w:ascii="Times New Roman" w:eastAsia="Times New Roman" w:hAnsi="Times New Roman" w:cs="Times New Roman"/>
          <w:sz w:val="28"/>
          <w:szCs w:val="28"/>
          <w:lang w:val="ru-RU" w:eastAsia="en-US"/>
        </w:rPr>
        <w:t>освіта</w:t>
      </w:r>
      <w:proofErr w:type="spellEnd"/>
      <w:r>
        <w:rPr>
          <w:rFonts w:ascii="Times New Roman" w:eastAsia="Times New Roman" w:hAnsi="Times New Roman" w:cs="Times New Roman"/>
          <w:sz w:val="28"/>
          <w:szCs w:val="28"/>
          <w:lang w:val="ru-RU" w:eastAsia="en-US"/>
        </w:rPr>
        <w:t xml:space="preserve"> </w:t>
      </w:r>
      <w:proofErr w:type="spellStart"/>
      <w:r>
        <w:rPr>
          <w:rFonts w:ascii="Times New Roman" w:eastAsia="Times New Roman" w:hAnsi="Times New Roman" w:cs="Times New Roman"/>
          <w:sz w:val="28"/>
          <w:szCs w:val="28"/>
          <w:lang w:val="ru-RU" w:eastAsia="en-US"/>
        </w:rPr>
        <w:t>здобувається</w:t>
      </w:r>
      <w:proofErr w:type="spellEnd"/>
      <w:r>
        <w:rPr>
          <w:rFonts w:ascii="Times New Roman" w:eastAsia="Times New Roman" w:hAnsi="Times New Roman" w:cs="Times New Roman"/>
          <w:sz w:val="28"/>
          <w:szCs w:val="28"/>
          <w:lang w:val="ru-RU" w:eastAsia="en-US"/>
        </w:rPr>
        <w:t xml:space="preserve"> на </w:t>
      </w:r>
      <w:proofErr w:type="spellStart"/>
      <w:r>
        <w:rPr>
          <w:rFonts w:ascii="Times New Roman" w:eastAsia="Times New Roman" w:hAnsi="Times New Roman" w:cs="Times New Roman"/>
          <w:sz w:val="28"/>
          <w:szCs w:val="28"/>
          <w:lang w:val="ru-RU" w:eastAsia="en-US"/>
        </w:rPr>
        <w:t>основі</w:t>
      </w:r>
      <w:proofErr w:type="spellEnd"/>
      <w:r>
        <w:rPr>
          <w:rFonts w:ascii="Times New Roman" w:eastAsia="Times New Roman" w:hAnsi="Times New Roman" w:cs="Times New Roman"/>
          <w:sz w:val="28"/>
          <w:szCs w:val="28"/>
          <w:lang w:val="ru-RU" w:eastAsia="en-US"/>
        </w:rPr>
        <w:t xml:space="preserve"> </w:t>
      </w:r>
      <w:proofErr w:type="spellStart"/>
      <w:r>
        <w:rPr>
          <w:rFonts w:ascii="Times New Roman" w:eastAsia="Times New Roman" w:hAnsi="Times New Roman" w:cs="Times New Roman"/>
          <w:sz w:val="28"/>
          <w:szCs w:val="28"/>
          <w:lang w:val="ru-RU" w:eastAsia="en-US"/>
        </w:rPr>
        <w:t>початкової</w:t>
      </w:r>
      <w:proofErr w:type="spellEnd"/>
      <w:r>
        <w:rPr>
          <w:rFonts w:ascii="Times New Roman" w:eastAsia="Times New Roman" w:hAnsi="Times New Roman" w:cs="Times New Roman"/>
          <w:sz w:val="28"/>
          <w:szCs w:val="28"/>
          <w:lang w:val="ru-RU" w:eastAsia="en-US"/>
        </w:rPr>
        <w:t xml:space="preserve"> </w:t>
      </w:r>
      <w:proofErr w:type="spellStart"/>
      <w:r>
        <w:rPr>
          <w:rFonts w:ascii="Times New Roman" w:eastAsia="Times New Roman" w:hAnsi="Times New Roman" w:cs="Times New Roman"/>
          <w:sz w:val="28"/>
          <w:szCs w:val="28"/>
          <w:lang w:val="ru-RU" w:eastAsia="en-US"/>
        </w:rPr>
        <w:t>мистецької</w:t>
      </w:r>
      <w:proofErr w:type="spellEnd"/>
      <w:r>
        <w:rPr>
          <w:rFonts w:ascii="Times New Roman" w:eastAsia="Times New Roman" w:hAnsi="Times New Roman" w:cs="Times New Roman"/>
          <w:sz w:val="28"/>
          <w:szCs w:val="28"/>
          <w:lang w:val="ru-RU" w:eastAsia="en-US"/>
        </w:rPr>
        <w:t xml:space="preserve"> </w:t>
      </w:r>
      <w:proofErr w:type="spellStart"/>
      <w:r>
        <w:rPr>
          <w:rFonts w:ascii="Times New Roman" w:eastAsia="Times New Roman" w:hAnsi="Times New Roman" w:cs="Times New Roman"/>
          <w:sz w:val="28"/>
          <w:szCs w:val="28"/>
          <w:lang w:val="ru-RU" w:eastAsia="en-US"/>
        </w:rPr>
        <w:t>освіти</w:t>
      </w:r>
      <w:proofErr w:type="spellEnd"/>
      <w:r>
        <w:rPr>
          <w:rFonts w:ascii="Times New Roman" w:eastAsia="Times New Roman" w:hAnsi="Times New Roman" w:cs="Times New Roman"/>
          <w:sz w:val="28"/>
          <w:szCs w:val="28"/>
          <w:lang w:val="ru-RU" w:eastAsia="en-US"/>
        </w:rPr>
        <w:t xml:space="preserve"> </w:t>
      </w:r>
      <w:proofErr w:type="spellStart"/>
      <w:r>
        <w:rPr>
          <w:rFonts w:ascii="Times New Roman" w:eastAsia="Times New Roman" w:hAnsi="Times New Roman" w:cs="Times New Roman"/>
          <w:sz w:val="28"/>
          <w:szCs w:val="28"/>
          <w:lang w:val="ru-RU" w:eastAsia="en-US"/>
        </w:rPr>
        <w:t>одночасно</w:t>
      </w:r>
      <w:proofErr w:type="spellEnd"/>
      <w:r>
        <w:rPr>
          <w:rFonts w:ascii="Times New Roman" w:eastAsia="Times New Roman" w:hAnsi="Times New Roman" w:cs="Times New Roman"/>
          <w:sz w:val="28"/>
          <w:szCs w:val="28"/>
          <w:lang w:val="ru-RU" w:eastAsia="en-US"/>
        </w:rPr>
        <w:t xml:space="preserve"> з </w:t>
      </w:r>
      <w:proofErr w:type="spellStart"/>
      <w:r>
        <w:rPr>
          <w:rFonts w:ascii="Times New Roman" w:eastAsia="Times New Roman" w:hAnsi="Times New Roman" w:cs="Times New Roman"/>
          <w:sz w:val="28"/>
          <w:szCs w:val="28"/>
          <w:lang w:val="ru-RU" w:eastAsia="en-US"/>
        </w:rPr>
        <w:t>повною</w:t>
      </w:r>
      <w:proofErr w:type="spellEnd"/>
      <w:r>
        <w:rPr>
          <w:rFonts w:ascii="Times New Roman" w:eastAsia="Times New Roman" w:hAnsi="Times New Roman" w:cs="Times New Roman"/>
          <w:sz w:val="28"/>
          <w:szCs w:val="28"/>
          <w:lang w:val="ru-RU" w:eastAsia="en-US"/>
        </w:rPr>
        <w:t xml:space="preserve"> </w:t>
      </w:r>
      <w:proofErr w:type="spellStart"/>
      <w:r>
        <w:rPr>
          <w:rFonts w:ascii="Times New Roman" w:eastAsia="Times New Roman" w:hAnsi="Times New Roman" w:cs="Times New Roman"/>
          <w:sz w:val="28"/>
          <w:szCs w:val="28"/>
          <w:lang w:val="ru-RU" w:eastAsia="en-US"/>
        </w:rPr>
        <w:t>загальною</w:t>
      </w:r>
      <w:proofErr w:type="spellEnd"/>
      <w:r>
        <w:rPr>
          <w:rFonts w:ascii="Times New Roman" w:eastAsia="Times New Roman" w:hAnsi="Times New Roman" w:cs="Times New Roman"/>
          <w:sz w:val="28"/>
          <w:szCs w:val="28"/>
          <w:lang w:val="ru-RU" w:eastAsia="en-US"/>
        </w:rPr>
        <w:t xml:space="preserve"> середньою освітою та </w:t>
      </w:r>
      <w:proofErr w:type="spellStart"/>
      <w:r>
        <w:rPr>
          <w:rFonts w:ascii="Times New Roman" w:eastAsia="Times New Roman" w:hAnsi="Times New Roman" w:cs="Times New Roman"/>
          <w:sz w:val="28"/>
          <w:szCs w:val="28"/>
          <w:lang w:val="ru-RU" w:eastAsia="en-US"/>
        </w:rPr>
        <w:t>орієнтована</w:t>
      </w:r>
      <w:proofErr w:type="spellEnd"/>
      <w:r>
        <w:rPr>
          <w:rFonts w:ascii="Times New Roman" w:eastAsia="Times New Roman" w:hAnsi="Times New Roman" w:cs="Times New Roman"/>
          <w:sz w:val="28"/>
          <w:szCs w:val="28"/>
          <w:lang w:val="ru-RU" w:eastAsia="en-US"/>
        </w:rPr>
        <w:t xml:space="preserve"> на </w:t>
      </w:r>
      <w:proofErr w:type="spellStart"/>
      <w:r>
        <w:rPr>
          <w:rFonts w:ascii="Times New Roman" w:eastAsia="Times New Roman" w:hAnsi="Times New Roman" w:cs="Times New Roman"/>
          <w:sz w:val="28"/>
          <w:szCs w:val="28"/>
          <w:lang w:val="ru-RU" w:eastAsia="en-US"/>
        </w:rPr>
        <w:t>продовження</w:t>
      </w:r>
      <w:proofErr w:type="spellEnd"/>
      <w:r>
        <w:rPr>
          <w:rFonts w:ascii="Times New Roman" w:eastAsia="Times New Roman" w:hAnsi="Times New Roman" w:cs="Times New Roman"/>
          <w:sz w:val="28"/>
          <w:szCs w:val="28"/>
          <w:lang w:val="ru-RU" w:eastAsia="en-US"/>
        </w:rPr>
        <w:t xml:space="preserve"> </w:t>
      </w:r>
      <w:proofErr w:type="spellStart"/>
      <w:r>
        <w:rPr>
          <w:rFonts w:ascii="Times New Roman" w:eastAsia="Times New Roman" w:hAnsi="Times New Roman" w:cs="Times New Roman"/>
          <w:sz w:val="28"/>
          <w:szCs w:val="28"/>
          <w:lang w:val="ru-RU" w:eastAsia="en-US"/>
        </w:rPr>
        <w:t>навчання</w:t>
      </w:r>
      <w:proofErr w:type="spellEnd"/>
      <w:r>
        <w:rPr>
          <w:rFonts w:ascii="Times New Roman" w:eastAsia="Times New Roman" w:hAnsi="Times New Roman" w:cs="Times New Roman"/>
          <w:sz w:val="28"/>
          <w:szCs w:val="28"/>
          <w:lang w:val="ru-RU" w:eastAsia="en-US"/>
        </w:rPr>
        <w:t xml:space="preserve"> на </w:t>
      </w:r>
      <w:proofErr w:type="spellStart"/>
      <w:r>
        <w:rPr>
          <w:rFonts w:ascii="Times New Roman" w:eastAsia="Times New Roman" w:hAnsi="Times New Roman" w:cs="Times New Roman"/>
          <w:sz w:val="28"/>
          <w:szCs w:val="28"/>
          <w:lang w:val="ru-RU" w:eastAsia="en-US"/>
        </w:rPr>
        <w:t>наступному</w:t>
      </w:r>
      <w:proofErr w:type="spellEnd"/>
      <w:r>
        <w:rPr>
          <w:rFonts w:ascii="Times New Roman" w:eastAsia="Times New Roman" w:hAnsi="Times New Roman" w:cs="Times New Roman"/>
          <w:sz w:val="28"/>
          <w:szCs w:val="28"/>
          <w:lang w:val="ru-RU" w:eastAsia="en-US"/>
        </w:rPr>
        <w:t xml:space="preserve"> </w:t>
      </w:r>
      <w:proofErr w:type="spellStart"/>
      <w:r>
        <w:rPr>
          <w:rFonts w:ascii="Times New Roman" w:eastAsia="Times New Roman" w:hAnsi="Times New Roman" w:cs="Times New Roman"/>
          <w:sz w:val="28"/>
          <w:szCs w:val="28"/>
          <w:lang w:val="ru-RU" w:eastAsia="en-US"/>
        </w:rPr>
        <w:t>рівні</w:t>
      </w:r>
      <w:proofErr w:type="spellEnd"/>
      <w:r>
        <w:rPr>
          <w:rFonts w:ascii="Times New Roman" w:eastAsia="Times New Roman" w:hAnsi="Times New Roman" w:cs="Times New Roman"/>
          <w:sz w:val="28"/>
          <w:szCs w:val="28"/>
          <w:lang w:val="ru-RU" w:eastAsia="en-US"/>
        </w:rPr>
        <w:t xml:space="preserve"> </w:t>
      </w:r>
      <w:proofErr w:type="spellStart"/>
      <w:r>
        <w:rPr>
          <w:rFonts w:ascii="Times New Roman" w:eastAsia="Times New Roman" w:hAnsi="Times New Roman" w:cs="Times New Roman"/>
          <w:sz w:val="28"/>
          <w:szCs w:val="28"/>
          <w:lang w:val="ru-RU" w:eastAsia="en-US"/>
        </w:rPr>
        <w:t>мистецької</w:t>
      </w:r>
      <w:proofErr w:type="spellEnd"/>
      <w:r>
        <w:rPr>
          <w:rFonts w:ascii="Times New Roman" w:eastAsia="Times New Roman" w:hAnsi="Times New Roman" w:cs="Times New Roman"/>
          <w:sz w:val="28"/>
          <w:szCs w:val="28"/>
          <w:lang w:val="ru-RU" w:eastAsia="en-US"/>
        </w:rPr>
        <w:t xml:space="preserve"> </w:t>
      </w:r>
      <w:proofErr w:type="spellStart"/>
      <w:r>
        <w:rPr>
          <w:rFonts w:ascii="Times New Roman" w:eastAsia="Times New Roman" w:hAnsi="Times New Roman" w:cs="Times New Roman"/>
          <w:sz w:val="28"/>
          <w:szCs w:val="28"/>
          <w:lang w:val="ru-RU" w:eastAsia="en-US"/>
        </w:rPr>
        <w:t>освіти</w:t>
      </w:r>
      <w:proofErr w:type="spellEnd"/>
      <w:r>
        <w:rPr>
          <w:rFonts w:ascii="Times New Roman" w:eastAsia="Times New Roman" w:hAnsi="Times New Roman" w:cs="Times New Roman"/>
          <w:sz w:val="28"/>
          <w:szCs w:val="28"/>
          <w:lang w:val="ru-RU" w:eastAsia="en-US"/>
        </w:rPr>
        <w:t>.</w:t>
      </w:r>
    </w:p>
    <w:p w14:paraId="3BA009BB" w14:textId="77777777" w:rsidR="00C2520E" w:rsidRDefault="00C2520E" w:rsidP="00C2520E">
      <w:pPr>
        <w:shd w:val="clear" w:color="auto" w:fill="FFFFFF"/>
        <w:spacing w:after="0" w:line="240" w:lineRule="auto"/>
        <w:ind w:firstLine="567"/>
        <w:jc w:val="both"/>
        <w:rPr>
          <w:rFonts w:ascii="IBM Plex Serif" w:eastAsia="Times New Roman" w:hAnsi="IBM Plex Serif" w:cs="Times New Roman"/>
          <w:sz w:val="20"/>
          <w:szCs w:val="20"/>
        </w:rPr>
      </w:pPr>
      <w:r>
        <w:rPr>
          <w:rFonts w:ascii="Times New Roman" w:eastAsia="Times New Roman" w:hAnsi="Times New Roman" w:cs="Times New Roman"/>
          <w:sz w:val="28"/>
          <w:szCs w:val="28"/>
        </w:rPr>
        <w:t xml:space="preserve">12. </w:t>
      </w:r>
      <w:r>
        <w:rPr>
          <w:rFonts w:ascii="Times New Roman" w:eastAsia="Times New Roman" w:hAnsi="Times New Roman" w:cs="Times New Roman"/>
          <w:sz w:val="28"/>
          <w:szCs w:val="28"/>
          <w:lang w:val="ru-RU"/>
        </w:rPr>
        <w:t>Л</w:t>
      </w:r>
      <w:proofErr w:type="spellStart"/>
      <w:r>
        <w:rPr>
          <w:rFonts w:ascii="Times New Roman" w:eastAsia="Times New Roman" w:hAnsi="Times New Roman" w:cs="Times New Roman"/>
          <w:sz w:val="28"/>
          <w:szCs w:val="28"/>
        </w:rPr>
        <w:t>іцей</w:t>
      </w:r>
      <w:proofErr w:type="spellEnd"/>
      <w:r>
        <w:rPr>
          <w:rFonts w:ascii="Times New Roman" w:eastAsia="Times New Roman" w:hAnsi="Times New Roman" w:cs="Times New Roman"/>
          <w:sz w:val="28"/>
          <w:szCs w:val="28"/>
        </w:rPr>
        <w:t xml:space="preserve"> несе відповідальність перед особою, суспільством і державою та Засновником за: </w:t>
      </w:r>
    </w:p>
    <w:p w14:paraId="05A211BF" w14:textId="77777777" w:rsidR="00C2520E" w:rsidRDefault="00C2520E" w:rsidP="00C2520E">
      <w:pPr>
        <w:autoSpaceDE w:val="0"/>
        <w:autoSpaceDN w:val="0"/>
        <w:adjustRightInd w:val="0"/>
        <w:spacing w:after="0" w:line="240" w:lineRule="auto"/>
        <w:ind w:firstLine="567"/>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 xml:space="preserve">1) безпечні умови освітньої діяльності; </w:t>
      </w:r>
    </w:p>
    <w:p w14:paraId="358F7274" w14:textId="77777777" w:rsidR="00C2520E" w:rsidRDefault="00C2520E" w:rsidP="00C2520E">
      <w:pPr>
        <w:autoSpaceDE w:val="0"/>
        <w:autoSpaceDN w:val="0"/>
        <w:adjustRightInd w:val="0"/>
        <w:spacing w:after="0" w:line="240" w:lineRule="auto"/>
        <w:ind w:firstLine="567"/>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 xml:space="preserve">2) дотримання державних стандартів освіти; </w:t>
      </w:r>
    </w:p>
    <w:p w14:paraId="5B268A1B" w14:textId="77777777" w:rsidR="00C2520E" w:rsidRDefault="00C2520E" w:rsidP="00C2520E">
      <w:pPr>
        <w:autoSpaceDE w:val="0"/>
        <w:autoSpaceDN w:val="0"/>
        <w:adjustRightInd w:val="0"/>
        <w:spacing w:after="0" w:line="240" w:lineRule="auto"/>
        <w:ind w:firstLine="567"/>
        <w:jc w:val="both"/>
        <w:rPr>
          <w:rFonts w:ascii="Times New Roman" w:eastAsia="Times New Roman" w:hAnsi="Times New Roman" w:cs="Times New Roman"/>
          <w:sz w:val="28"/>
          <w:szCs w:val="28"/>
          <w:lang w:val="ru-RU" w:eastAsia="en-US"/>
        </w:rPr>
      </w:pPr>
      <w:r>
        <w:rPr>
          <w:rFonts w:ascii="Times New Roman" w:eastAsia="Times New Roman" w:hAnsi="Times New Roman" w:cs="Times New Roman"/>
          <w:sz w:val="28"/>
          <w:szCs w:val="28"/>
          <w:lang w:eastAsia="en-US"/>
        </w:rPr>
        <w:t xml:space="preserve">3) </w:t>
      </w:r>
      <w:proofErr w:type="spellStart"/>
      <w:r>
        <w:rPr>
          <w:rFonts w:ascii="Times New Roman" w:eastAsia="Times New Roman" w:hAnsi="Times New Roman" w:cs="Times New Roman"/>
          <w:sz w:val="28"/>
          <w:szCs w:val="28"/>
          <w:lang w:val="ru-RU" w:eastAsia="en-US"/>
        </w:rPr>
        <w:t>дотримання</w:t>
      </w:r>
      <w:proofErr w:type="spellEnd"/>
      <w:r>
        <w:rPr>
          <w:rFonts w:ascii="Times New Roman" w:eastAsia="Times New Roman" w:hAnsi="Times New Roman" w:cs="Times New Roman"/>
          <w:sz w:val="28"/>
          <w:szCs w:val="28"/>
          <w:lang w:val="ru-RU" w:eastAsia="en-US"/>
        </w:rPr>
        <w:t xml:space="preserve"> </w:t>
      </w:r>
      <w:proofErr w:type="spellStart"/>
      <w:r>
        <w:rPr>
          <w:rFonts w:ascii="Times New Roman" w:eastAsia="Times New Roman" w:hAnsi="Times New Roman" w:cs="Times New Roman"/>
          <w:sz w:val="28"/>
          <w:szCs w:val="28"/>
          <w:lang w:val="ru-RU" w:eastAsia="en-US"/>
        </w:rPr>
        <w:t>договірних</w:t>
      </w:r>
      <w:proofErr w:type="spellEnd"/>
      <w:r>
        <w:rPr>
          <w:rFonts w:ascii="Times New Roman" w:eastAsia="Times New Roman" w:hAnsi="Times New Roman" w:cs="Times New Roman"/>
          <w:sz w:val="28"/>
          <w:szCs w:val="28"/>
          <w:lang w:val="ru-RU" w:eastAsia="en-US"/>
        </w:rPr>
        <w:t xml:space="preserve"> </w:t>
      </w:r>
      <w:proofErr w:type="spellStart"/>
      <w:r>
        <w:rPr>
          <w:rFonts w:ascii="Times New Roman" w:eastAsia="Times New Roman" w:hAnsi="Times New Roman" w:cs="Times New Roman"/>
          <w:sz w:val="28"/>
          <w:szCs w:val="28"/>
          <w:lang w:val="ru-RU" w:eastAsia="en-US"/>
        </w:rPr>
        <w:t>зобов’язань</w:t>
      </w:r>
      <w:proofErr w:type="spellEnd"/>
      <w:r>
        <w:rPr>
          <w:rFonts w:ascii="Times New Roman" w:eastAsia="Times New Roman" w:hAnsi="Times New Roman" w:cs="Times New Roman"/>
          <w:sz w:val="28"/>
          <w:szCs w:val="28"/>
          <w:lang w:val="ru-RU" w:eastAsia="en-US"/>
        </w:rPr>
        <w:t xml:space="preserve"> з </w:t>
      </w:r>
      <w:proofErr w:type="spellStart"/>
      <w:r>
        <w:rPr>
          <w:rFonts w:ascii="Times New Roman" w:eastAsia="Times New Roman" w:hAnsi="Times New Roman" w:cs="Times New Roman"/>
          <w:sz w:val="28"/>
          <w:szCs w:val="28"/>
          <w:lang w:val="ru-RU" w:eastAsia="en-US"/>
        </w:rPr>
        <w:t>іншими</w:t>
      </w:r>
      <w:proofErr w:type="spellEnd"/>
      <w:r>
        <w:rPr>
          <w:rFonts w:ascii="Times New Roman" w:eastAsia="Times New Roman" w:hAnsi="Times New Roman" w:cs="Times New Roman"/>
          <w:sz w:val="28"/>
          <w:szCs w:val="28"/>
          <w:lang w:val="ru-RU" w:eastAsia="en-US"/>
        </w:rPr>
        <w:t xml:space="preserve"> </w:t>
      </w:r>
      <w:proofErr w:type="spellStart"/>
      <w:r>
        <w:rPr>
          <w:rFonts w:ascii="Times New Roman" w:eastAsia="Times New Roman" w:hAnsi="Times New Roman" w:cs="Times New Roman"/>
          <w:sz w:val="28"/>
          <w:szCs w:val="28"/>
          <w:lang w:val="ru-RU" w:eastAsia="en-US"/>
        </w:rPr>
        <w:t>суб’єктами</w:t>
      </w:r>
      <w:proofErr w:type="spellEnd"/>
      <w:r>
        <w:rPr>
          <w:rFonts w:ascii="Times New Roman" w:eastAsia="Times New Roman" w:hAnsi="Times New Roman" w:cs="Times New Roman"/>
          <w:sz w:val="28"/>
          <w:szCs w:val="28"/>
          <w:lang w:val="ru-RU" w:eastAsia="en-US"/>
        </w:rPr>
        <w:t xml:space="preserve"> </w:t>
      </w:r>
      <w:r>
        <w:rPr>
          <w:rFonts w:ascii="Times New Roman" w:eastAsia="Times New Roman" w:hAnsi="Times New Roman" w:cs="Times New Roman"/>
          <w:sz w:val="28"/>
          <w:szCs w:val="28"/>
          <w:lang w:eastAsia="en-US"/>
        </w:rPr>
        <w:t>правовідносин</w:t>
      </w:r>
      <w:r>
        <w:rPr>
          <w:rFonts w:ascii="Times New Roman" w:eastAsia="Times New Roman" w:hAnsi="Times New Roman" w:cs="Times New Roman"/>
          <w:sz w:val="28"/>
          <w:szCs w:val="28"/>
          <w:lang w:val="ru-RU" w:eastAsia="en-US"/>
        </w:rPr>
        <w:t xml:space="preserve">, у тому </w:t>
      </w:r>
      <w:proofErr w:type="spellStart"/>
      <w:r>
        <w:rPr>
          <w:rFonts w:ascii="Times New Roman" w:eastAsia="Times New Roman" w:hAnsi="Times New Roman" w:cs="Times New Roman"/>
          <w:sz w:val="28"/>
          <w:szCs w:val="28"/>
          <w:lang w:val="ru-RU" w:eastAsia="en-US"/>
        </w:rPr>
        <w:t>числі</w:t>
      </w:r>
      <w:proofErr w:type="spellEnd"/>
      <w:r>
        <w:rPr>
          <w:rFonts w:ascii="Times New Roman" w:eastAsia="Times New Roman" w:hAnsi="Times New Roman" w:cs="Times New Roman"/>
          <w:sz w:val="28"/>
          <w:szCs w:val="28"/>
          <w:lang w:val="ru-RU" w:eastAsia="en-US"/>
        </w:rPr>
        <w:t xml:space="preserve"> </w:t>
      </w:r>
      <w:proofErr w:type="spellStart"/>
      <w:r>
        <w:rPr>
          <w:rFonts w:ascii="Times New Roman" w:eastAsia="Times New Roman" w:hAnsi="Times New Roman" w:cs="Times New Roman"/>
          <w:sz w:val="28"/>
          <w:szCs w:val="28"/>
          <w:lang w:val="ru-RU" w:eastAsia="en-US"/>
        </w:rPr>
        <w:t>зобов’язань</w:t>
      </w:r>
      <w:proofErr w:type="spellEnd"/>
      <w:r>
        <w:rPr>
          <w:rFonts w:ascii="Times New Roman" w:eastAsia="Times New Roman" w:hAnsi="Times New Roman" w:cs="Times New Roman"/>
          <w:sz w:val="28"/>
          <w:szCs w:val="28"/>
          <w:lang w:val="ru-RU" w:eastAsia="en-US"/>
        </w:rPr>
        <w:t xml:space="preserve"> за </w:t>
      </w:r>
      <w:proofErr w:type="spellStart"/>
      <w:r>
        <w:rPr>
          <w:rFonts w:ascii="Times New Roman" w:eastAsia="Times New Roman" w:hAnsi="Times New Roman" w:cs="Times New Roman"/>
          <w:sz w:val="28"/>
          <w:szCs w:val="28"/>
          <w:lang w:val="ru-RU" w:eastAsia="en-US"/>
        </w:rPr>
        <w:t>міжнародними</w:t>
      </w:r>
      <w:proofErr w:type="spellEnd"/>
      <w:r>
        <w:rPr>
          <w:rFonts w:ascii="Times New Roman" w:eastAsia="Times New Roman" w:hAnsi="Times New Roman" w:cs="Times New Roman"/>
          <w:sz w:val="28"/>
          <w:szCs w:val="28"/>
          <w:lang w:val="ru-RU" w:eastAsia="en-US"/>
        </w:rPr>
        <w:t xml:space="preserve"> </w:t>
      </w:r>
      <w:proofErr w:type="spellStart"/>
      <w:r>
        <w:rPr>
          <w:rFonts w:ascii="Times New Roman" w:eastAsia="Times New Roman" w:hAnsi="Times New Roman" w:cs="Times New Roman"/>
          <w:sz w:val="28"/>
          <w:szCs w:val="28"/>
          <w:lang w:val="ru-RU" w:eastAsia="en-US"/>
        </w:rPr>
        <w:t>угодами</w:t>
      </w:r>
      <w:proofErr w:type="spellEnd"/>
      <w:r>
        <w:rPr>
          <w:rFonts w:ascii="Times New Roman" w:eastAsia="Times New Roman" w:hAnsi="Times New Roman" w:cs="Times New Roman"/>
          <w:sz w:val="28"/>
          <w:szCs w:val="28"/>
          <w:lang w:val="ru-RU" w:eastAsia="en-US"/>
        </w:rPr>
        <w:t xml:space="preserve">; </w:t>
      </w:r>
    </w:p>
    <w:p w14:paraId="708D0FF6" w14:textId="77777777" w:rsidR="00C2520E" w:rsidRDefault="00C2520E" w:rsidP="00C2520E">
      <w:pPr>
        <w:autoSpaceDE w:val="0"/>
        <w:autoSpaceDN w:val="0"/>
        <w:adjustRightInd w:val="0"/>
        <w:spacing w:after="0" w:line="240" w:lineRule="auto"/>
        <w:ind w:firstLine="567"/>
        <w:jc w:val="both"/>
        <w:rPr>
          <w:rFonts w:ascii="Times New Roman" w:eastAsia="Times New Roman" w:hAnsi="Times New Roman" w:cs="Times New Roman"/>
          <w:sz w:val="28"/>
          <w:szCs w:val="28"/>
          <w:lang w:val="ru-RU" w:eastAsia="en-US"/>
        </w:rPr>
      </w:pPr>
      <w:r>
        <w:rPr>
          <w:rFonts w:ascii="Times New Roman" w:eastAsia="Times New Roman" w:hAnsi="Times New Roman" w:cs="Times New Roman"/>
          <w:sz w:val="28"/>
          <w:szCs w:val="28"/>
          <w:lang w:eastAsia="en-US"/>
        </w:rPr>
        <w:t xml:space="preserve">4) </w:t>
      </w:r>
      <w:proofErr w:type="spellStart"/>
      <w:r>
        <w:rPr>
          <w:rFonts w:ascii="Times New Roman" w:eastAsia="Times New Roman" w:hAnsi="Times New Roman" w:cs="Times New Roman"/>
          <w:sz w:val="28"/>
          <w:szCs w:val="28"/>
          <w:lang w:val="ru-RU" w:eastAsia="en-US"/>
        </w:rPr>
        <w:t>дотримання</w:t>
      </w:r>
      <w:proofErr w:type="spellEnd"/>
      <w:r>
        <w:rPr>
          <w:rFonts w:ascii="Times New Roman" w:eastAsia="Times New Roman" w:hAnsi="Times New Roman" w:cs="Times New Roman"/>
          <w:sz w:val="28"/>
          <w:szCs w:val="28"/>
          <w:lang w:val="ru-RU" w:eastAsia="en-US"/>
        </w:rPr>
        <w:t xml:space="preserve"> </w:t>
      </w:r>
      <w:proofErr w:type="spellStart"/>
      <w:r>
        <w:rPr>
          <w:rFonts w:ascii="Times New Roman" w:eastAsia="Times New Roman" w:hAnsi="Times New Roman" w:cs="Times New Roman"/>
          <w:sz w:val="28"/>
          <w:szCs w:val="28"/>
          <w:lang w:val="ru-RU" w:eastAsia="en-US"/>
        </w:rPr>
        <w:t>фінансової</w:t>
      </w:r>
      <w:proofErr w:type="spellEnd"/>
      <w:r>
        <w:rPr>
          <w:rFonts w:ascii="Times New Roman" w:eastAsia="Times New Roman" w:hAnsi="Times New Roman" w:cs="Times New Roman"/>
          <w:sz w:val="28"/>
          <w:szCs w:val="28"/>
          <w:lang w:val="ru-RU" w:eastAsia="en-US"/>
        </w:rPr>
        <w:t xml:space="preserve"> </w:t>
      </w:r>
      <w:proofErr w:type="spellStart"/>
      <w:r>
        <w:rPr>
          <w:rFonts w:ascii="Times New Roman" w:eastAsia="Times New Roman" w:hAnsi="Times New Roman" w:cs="Times New Roman"/>
          <w:sz w:val="28"/>
          <w:szCs w:val="28"/>
          <w:lang w:val="ru-RU" w:eastAsia="en-US"/>
        </w:rPr>
        <w:t>дисципліни</w:t>
      </w:r>
      <w:proofErr w:type="spellEnd"/>
      <w:r>
        <w:rPr>
          <w:rFonts w:ascii="Times New Roman" w:eastAsia="Times New Roman" w:hAnsi="Times New Roman" w:cs="Times New Roman"/>
          <w:sz w:val="28"/>
          <w:szCs w:val="28"/>
          <w:lang w:val="ru-RU" w:eastAsia="en-US"/>
        </w:rPr>
        <w:t xml:space="preserve">. </w:t>
      </w:r>
    </w:p>
    <w:p w14:paraId="6EAA4E9E"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13. Взаємовідносини Ліцею з юридичними та фізичними особами визначаються згідно з чинним законодавством, відповідно до угод, укладених між ними.</w:t>
      </w:r>
    </w:p>
    <w:p w14:paraId="16970627" w14:textId="77777777" w:rsidR="00C2520E" w:rsidRDefault="00C2520E" w:rsidP="00C2520E">
      <w:pPr>
        <w:spacing w:after="0" w:line="240" w:lineRule="auto"/>
        <w:ind w:firstLine="567"/>
        <w:jc w:val="both"/>
        <w:rPr>
          <w:rFonts w:ascii="Times New Roman" w:hAnsi="Times New Roman" w:cs="Times New Roman"/>
          <w:sz w:val="28"/>
          <w:szCs w:val="28"/>
          <w:highlight w:val="white"/>
        </w:rPr>
      </w:pPr>
      <w:r>
        <w:rPr>
          <w:rFonts w:ascii="Times New Roman" w:hAnsi="Times New Roman" w:cs="Times New Roman"/>
          <w:sz w:val="28"/>
          <w:szCs w:val="28"/>
        </w:rPr>
        <w:t>1</w:t>
      </w:r>
      <w:r>
        <w:rPr>
          <w:rFonts w:ascii="Times New Roman" w:hAnsi="Times New Roman" w:cs="Times New Roman"/>
          <w:sz w:val="28"/>
          <w:szCs w:val="28"/>
          <w:lang w:val="ru-RU"/>
        </w:rPr>
        <w:t>4</w:t>
      </w:r>
      <w:r>
        <w:rPr>
          <w:rFonts w:ascii="Times New Roman" w:hAnsi="Times New Roman" w:cs="Times New Roman"/>
          <w:sz w:val="28"/>
          <w:szCs w:val="28"/>
        </w:rPr>
        <w:t xml:space="preserve">. </w:t>
      </w:r>
      <w:r>
        <w:rPr>
          <w:rFonts w:ascii="Times New Roman" w:hAnsi="Times New Roman" w:cs="Times New Roman"/>
          <w:sz w:val="28"/>
          <w:szCs w:val="28"/>
          <w:highlight w:val="white"/>
        </w:rPr>
        <w:t>Мовою освітнього процесу в Ліцеї є державна мова.</w:t>
      </w:r>
    </w:p>
    <w:p w14:paraId="3AD3B84C" w14:textId="77777777" w:rsidR="00C2520E" w:rsidRDefault="00C2520E" w:rsidP="00C2520E">
      <w:pPr>
        <w:spacing w:after="0" w:line="240" w:lineRule="auto"/>
        <w:ind w:firstLine="567"/>
        <w:jc w:val="both"/>
        <w:rPr>
          <w:rFonts w:ascii="Times New Roman" w:hAnsi="Times New Roman" w:cs="Times New Roman"/>
          <w:sz w:val="28"/>
          <w:szCs w:val="28"/>
        </w:rPr>
      </w:pPr>
    </w:p>
    <w:p w14:paraId="675202F0" w14:textId="77777777" w:rsidR="00C2520E" w:rsidRDefault="00C2520E" w:rsidP="00C2520E">
      <w:pPr>
        <w:spacing w:line="240" w:lineRule="auto"/>
        <w:ind w:firstLine="567"/>
        <w:jc w:val="center"/>
        <w:rPr>
          <w:rFonts w:ascii="Times New Roman" w:hAnsi="Times New Roman" w:cs="Times New Roman"/>
          <w:b/>
          <w:bCs/>
          <w:sz w:val="28"/>
          <w:szCs w:val="28"/>
        </w:rPr>
      </w:pPr>
      <w:r>
        <w:rPr>
          <w:rFonts w:ascii="Times New Roman" w:hAnsi="Times New Roman" w:cs="Times New Roman"/>
          <w:b/>
          <w:bCs/>
          <w:sz w:val="28"/>
          <w:szCs w:val="28"/>
        </w:rPr>
        <w:t>МЕТА, ЗАВДАННЯ ПРАВА ТА ОБОВ’ЯЗКИ ЛІЦЕЮ</w:t>
      </w:r>
    </w:p>
    <w:p w14:paraId="5047AE64"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lang w:val="ru-RU"/>
        </w:rPr>
        <w:t>5</w:t>
      </w:r>
      <w:r>
        <w:rPr>
          <w:rFonts w:ascii="Times New Roman" w:hAnsi="Times New Roman" w:cs="Times New Roman"/>
          <w:sz w:val="28"/>
          <w:szCs w:val="28"/>
        </w:rPr>
        <w:t>. Головною метою діяльності Ліцею є забезпечення:</w:t>
      </w:r>
    </w:p>
    <w:p w14:paraId="68FA202C" w14:textId="77777777" w:rsidR="00C2520E" w:rsidRDefault="00C2520E" w:rsidP="00C2520E">
      <w:pPr>
        <w:spacing w:after="0" w:line="240" w:lineRule="auto"/>
        <w:ind w:firstLine="567"/>
        <w:jc w:val="both"/>
        <w:rPr>
          <w:rFonts w:ascii="Times New Roman" w:hAnsi="Times New Roman" w:cs="Times New Roman"/>
          <w:sz w:val="28"/>
          <w:szCs w:val="28"/>
        </w:rPr>
      </w:pPr>
      <w:bookmarkStart w:id="5" w:name="_heading=h.1t3h5sf"/>
      <w:bookmarkEnd w:id="5"/>
      <w:r>
        <w:rPr>
          <w:rFonts w:ascii="Times New Roman" w:hAnsi="Times New Roman" w:cs="Times New Roman"/>
          <w:sz w:val="28"/>
          <w:szCs w:val="28"/>
        </w:rPr>
        <w:t>реалізації права громадян на здобуття початкової і профільної мистецької освіти одночасно із здобуттям повної загальної середньої освіти на всіх її рівнях, провадження освітньої діяльності, здобуття учнівською молоддю спеціальних здібностей, естетичного досвіду і ціннісних орієнтацій у процесі активної мистецької діяльності та набуття початкових професійних компетентностей для подальшого здобуття наступного рівня мистецької освіти;</w:t>
      </w:r>
    </w:p>
    <w:p w14:paraId="5EB11CC3"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highlight w:val="white"/>
        </w:rPr>
        <w:t>всебічного розвитку, навчання, виховання, виявлення обдарувань, соціалізації особистості, яка здатна до життя в суспільстві та цивілізованої взаємодії з природою, має прагнення до самовдосконалення і здобуття освіти упродовж життя, готова до свідомого життєвого вибору та самореалізації, відповідальності, трудової діяльності та громадянської активності, дбайливого ставлення до родини, своєї країни, довкілля, спрямування своєї діяльності на користь іншим людям і суспільству;</w:t>
      </w:r>
    </w:p>
    <w:p w14:paraId="4BA94A71"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формування в учнів компетентностей, визначених законами України "Про освіту",  "Про повну загальну середню освіту" та державними стандартами.</w:t>
      </w:r>
    </w:p>
    <w:p w14:paraId="3899B694"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lang w:val="ru-RU"/>
        </w:rPr>
        <w:t>6</w:t>
      </w:r>
      <w:r>
        <w:rPr>
          <w:rFonts w:ascii="Times New Roman" w:hAnsi="Times New Roman" w:cs="Times New Roman"/>
          <w:sz w:val="28"/>
          <w:szCs w:val="28"/>
        </w:rPr>
        <w:t>. Завданнями Ліцею є:</w:t>
      </w:r>
    </w:p>
    <w:p w14:paraId="7BFE2A52" w14:textId="77777777" w:rsidR="00C2520E" w:rsidRDefault="00C2520E" w:rsidP="00AC0A1B">
      <w:pPr>
        <w:pStyle w:val="rvps2"/>
        <w:numPr>
          <w:ilvl w:val="0"/>
          <w:numId w:val="1"/>
        </w:numPr>
        <w:shd w:val="clear" w:color="auto" w:fill="FFFFFF"/>
        <w:tabs>
          <w:tab w:val="left" w:pos="0"/>
          <w:tab w:val="left" w:pos="993"/>
        </w:tabs>
        <w:spacing w:before="0" w:beforeAutospacing="0" w:after="0" w:afterAutospacing="0"/>
        <w:ind w:left="0" w:firstLine="567"/>
        <w:jc w:val="both"/>
        <w:rPr>
          <w:sz w:val="28"/>
          <w:szCs w:val="28"/>
        </w:rPr>
      </w:pPr>
      <w:bookmarkStart w:id="6" w:name="bookmark=id.41mghml"/>
      <w:bookmarkEnd w:id="6"/>
      <w:r>
        <w:rPr>
          <w:sz w:val="28"/>
          <w:szCs w:val="28"/>
        </w:rPr>
        <w:t>задоволення потреб громадян у здобутті початкової і профільної мистецької освіти одночасно з повною загальною середньою освітою;</w:t>
      </w:r>
    </w:p>
    <w:p w14:paraId="60AA94D5" w14:textId="77777777" w:rsidR="00C2520E" w:rsidRDefault="00C2520E" w:rsidP="00AC0A1B">
      <w:pPr>
        <w:pStyle w:val="Default"/>
        <w:numPr>
          <w:ilvl w:val="0"/>
          <w:numId w:val="1"/>
        </w:numPr>
        <w:tabs>
          <w:tab w:val="left" w:pos="0"/>
          <w:tab w:val="left" w:pos="993"/>
        </w:tabs>
        <w:ind w:left="0" w:firstLine="567"/>
        <w:jc w:val="both"/>
        <w:rPr>
          <w:color w:val="auto"/>
          <w:sz w:val="28"/>
          <w:szCs w:val="28"/>
          <w:lang w:val="uk-UA"/>
        </w:rPr>
      </w:pPr>
      <w:proofErr w:type="spellStart"/>
      <w:r>
        <w:rPr>
          <w:color w:val="auto"/>
          <w:sz w:val="28"/>
          <w:szCs w:val="28"/>
        </w:rPr>
        <w:t>забезпечення</w:t>
      </w:r>
      <w:proofErr w:type="spellEnd"/>
      <w:r>
        <w:rPr>
          <w:color w:val="auto"/>
          <w:sz w:val="28"/>
          <w:szCs w:val="28"/>
          <w:lang w:val="uk-UA"/>
        </w:rPr>
        <w:t xml:space="preserve"> єдності навчання, виховання та творчого розвитку;</w:t>
      </w:r>
    </w:p>
    <w:p w14:paraId="0B1C91C3" w14:textId="77777777" w:rsidR="00C2520E" w:rsidRDefault="00C2520E" w:rsidP="00AC0A1B">
      <w:pPr>
        <w:pStyle w:val="Default"/>
        <w:numPr>
          <w:ilvl w:val="0"/>
          <w:numId w:val="1"/>
        </w:numPr>
        <w:tabs>
          <w:tab w:val="left" w:pos="0"/>
          <w:tab w:val="left" w:pos="993"/>
        </w:tabs>
        <w:ind w:left="0" w:firstLine="567"/>
        <w:jc w:val="both"/>
        <w:rPr>
          <w:color w:val="auto"/>
          <w:sz w:val="28"/>
          <w:szCs w:val="28"/>
          <w:lang w:val="uk-UA"/>
        </w:rPr>
      </w:pPr>
      <w:r>
        <w:rPr>
          <w:color w:val="auto"/>
          <w:sz w:val="28"/>
          <w:szCs w:val="28"/>
          <w:lang w:val="uk-UA"/>
        </w:rPr>
        <w:t>розроблення та затвердження освітніх програм;</w:t>
      </w:r>
    </w:p>
    <w:p w14:paraId="6210AC45" w14:textId="77777777" w:rsidR="00C2520E" w:rsidRDefault="00C2520E" w:rsidP="00AC0A1B">
      <w:pPr>
        <w:pStyle w:val="rvps2"/>
        <w:numPr>
          <w:ilvl w:val="0"/>
          <w:numId w:val="1"/>
        </w:numPr>
        <w:shd w:val="clear" w:color="auto" w:fill="FFFFFF"/>
        <w:tabs>
          <w:tab w:val="left" w:pos="0"/>
          <w:tab w:val="left" w:pos="993"/>
        </w:tabs>
        <w:spacing w:before="0" w:beforeAutospacing="0" w:after="0" w:afterAutospacing="0"/>
        <w:ind w:left="0" w:firstLine="567"/>
        <w:jc w:val="both"/>
        <w:rPr>
          <w:sz w:val="28"/>
          <w:szCs w:val="28"/>
        </w:rPr>
      </w:pPr>
      <w:r>
        <w:rPr>
          <w:sz w:val="28"/>
          <w:szCs w:val="28"/>
        </w:rPr>
        <w:t>створення та вдосконалення навчально-методичного забезпечення освітнього процесу, забезпечення збереження та раціонального використання власної матеріально-технічної бази;</w:t>
      </w:r>
    </w:p>
    <w:p w14:paraId="34ADC961" w14:textId="77777777" w:rsidR="00C2520E" w:rsidRDefault="00C2520E" w:rsidP="00AC0A1B">
      <w:pPr>
        <w:pStyle w:val="Default"/>
        <w:numPr>
          <w:ilvl w:val="0"/>
          <w:numId w:val="1"/>
        </w:numPr>
        <w:tabs>
          <w:tab w:val="left" w:pos="0"/>
          <w:tab w:val="left" w:pos="993"/>
        </w:tabs>
        <w:ind w:left="0" w:firstLine="567"/>
        <w:jc w:val="both"/>
        <w:rPr>
          <w:color w:val="auto"/>
          <w:sz w:val="28"/>
          <w:szCs w:val="28"/>
          <w:lang w:val="uk-UA"/>
        </w:rPr>
      </w:pPr>
      <w:r>
        <w:rPr>
          <w:color w:val="auto"/>
          <w:sz w:val="28"/>
          <w:szCs w:val="28"/>
          <w:lang w:val="uk-UA"/>
        </w:rPr>
        <w:t>створення та розвиток внутрішнього забезпечення якості освіти відповідно до законодавства;</w:t>
      </w:r>
    </w:p>
    <w:p w14:paraId="0A1360D0" w14:textId="77777777" w:rsidR="00C2520E" w:rsidRDefault="00C2520E" w:rsidP="00AC0A1B">
      <w:pPr>
        <w:pStyle w:val="rvps2"/>
        <w:numPr>
          <w:ilvl w:val="0"/>
          <w:numId w:val="1"/>
        </w:numPr>
        <w:shd w:val="clear" w:color="auto" w:fill="FFFFFF"/>
        <w:tabs>
          <w:tab w:val="left" w:pos="0"/>
          <w:tab w:val="left" w:pos="993"/>
        </w:tabs>
        <w:spacing w:before="0" w:beforeAutospacing="0" w:after="0" w:afterAutospacing="0"/>
        <w:ind w:left="0" w:firstLine="567"/>
        <w:jc w:val="both"/>
        <w:rPr>
          <w:sz w:val="28"/>
          <w:szCs w:val="28"/>
        </w:rPr>
      </w:pPr>
      <w:r>
        <w:rPr>
          <w:sz w:val="28"/>
          <w:szCs w:val="28"/>
        </w:rPr>
        <w:t>забезпечення відповідності рівня повної загальної середньої освіти державним стандартам та рівня початкової і профільної мистецької освіти стандартам спеціалізованої освіти;</w:t>
      </w:r>
    </w:p>
    <w:p w14:paraId="2475C57C" w14:textId="77777777" w:rsidR="00C2520E" w:rsidRDefault="00C2520E" w:rsidP="00AC0A1B">
      <w:pPr>
        <w:numPr>
          <w:ilvl w:val="0"/>
          <w:numId w:val="1"/>
        </w:numPr>
        <w:shd w:val="clear" w:color="auto" w:fill="FFFFFF"/>
        <w:tabs>
          <w:tab w:val="left" w:pos="993"/>
        </w:tabs>
        <w:spacing w:after="0" w:line="240" w:lineRule="auto"/>
        <w:ind w:left="0" w:firstLine="567"/>
        <w:jc w:val="both"/>
        <w:rPr>
          <w:rFonts w:ascii="Times New Roman" w:hAnsi="Times New Roman"/>
          <w:sz w:val="28"/>
          <w:szCs w:val="28"/>
        </w:rPr>
      </w:pPr>
      <w:r>
        <w:rPr>
          <w:rFonts w:ascii="Times New Roman" w:hAnsi="Times New Roman"/>
          <w:sz w:val="28"/>
          <w:szCs w:val="28"/>
        </w:rPr>
        <w:t>забезпечення охорони життя і здоров’я учнів, педагогічних та інших працівників Ліцею;</w:t>
      </w:r>
    </w:p>
    <w:p w14:paraId="5525E92F" w14:textId="77777777" w:rsidR="00C2520E" w:rsidRDefault="00C2520E" w:rsidP="00AC0A1B">
      <w:pPr>
        <w:numPr>
          <w:ilvl w:val="0"/>
          <w:numId w:val="1"/>
        </w:numPr>
        <w:shd w:val="clear" w:color="auto" w:fill="FFFFFF"/>
        <w:tabs>
          <w:tab w:val="left" w:pos="993"/>
        </w:tabs>
        <w:spacing w:after="0" w:line="240" w:lineRule="auto"/>
        <w:ind w:left="0" w:firstLine="567"/>
        <w:jc w:val="both"/>
        <w:rPr>
          <w:rFonts w:ascii="Times New Roman" w:hAnsi="Times New Roman"/>
          <w:sz w:val="28"/>
          <w:szCs w:val="28"/>
        </w:rPr>
      </w:pPr>
      <w:r>
        <w:rPr>
          <w:rFonts w:ascii="Times New Roman" w:hAnsi="Times New Roman"/>
          <w:sz w:val="28"/>
          <w:szCs w:val="28"/>
        </w:rPr>
        <w:t>формування в учнів засад здорового способу життя, гігієнічних навичок;</w:t>
      </w:r>
    </w:p>
    <w:p w14:paraId="2A6F8053" w14:textId="77777777" w:rsidR="00C2520E" w:rsidRDefault="00C2520E" w:rsidP="00AC0A1B">
      <w:pPr>
        <w:numPr>
          <w:ilvl w:val="0"/>
          <w:numId w:val="1"/>
        </w:numPr>
        <w:shd w:val="clear" w:color="auto" w:fill="FFFFFF"/>
        <w:tabs>
          <w:tab w:val="left" w:pos="993"/>
        </w:tabs>
        <w:spacing w:after="0" w:line="240" w:lineRule="auto"/>
        <w:ind w:left="0" w:firstLine="567"/>
        <w:jc w:val="both"/>
        <w:rPr>
          <w:rFonts w:ascii="Times New Roman" w:hAnsi="Times New Roman"/>
          <w:sz w:val="28"/>
          <w:szCs w:val="28"/>
        </w:rPr>
      </w:pPr>
      <w:r>
        <w:rPr>
          <w:rFonts w:ascii="Times New Roman" w:hAnsi="Times New Roman"/>
          <w:sz w:val="28"/>
          <w:szCs w:val="28"/>
        </w:rPr>
        <w:t>забезпечення добору і розстановки кадрів;</w:t>
      </w:r>
    </w:p>
    <w:p w14:paraId="129AB83D" w14:textId="77777777" w:rsidR="00C2520E" w:rsidRDefault="00C2520E" w:rsidP="00AC0A1B">
      <w:pPr>
        <w:pStyle w:val="rvps2"/>
        <w:numPr>
          <w:ilvl w:val="0"/>
          <w:numId w:val="1"/>
        </w:numPr>
        <w:shd w:val="clear" w:color="auto" w:fill="FFFFFF"/>
        <w:tabs>
          <w:tab w:val="left" w:pos="0"/>
          <w:tab w:val="left" w:pos="993"/>
        </w:tabs>
        <w:spacing w:before="0" w:beforeAutospacing="0" w:after="0" w:afterAutospacing="0"/>
        <w:ind w:left="0" w:firstLine="567"/>
        <w:jc w:val="both"/>
        <w:rPr>
          <w:sz w:val="28"/>
          <w:szCs w:val="28"/>
        </w:rPr>
      </w:pPr>
      <w:r>
        <w:rPr>
          <w:sz w:val="28"/>
          <w:szCs w:val="28"/>
        </w:rPr>
        <w:t>планування власної діяльності, розроблення та затвердження стратегії розвитку Ліцею;</w:t>
      </w:r>
    </w:p>
    <w:p w14:paraId="549AA598" w14:textId="77777777" w:rsidR="00C2520E" w:rsidRDefault="00C2520E" w:rsidP="00AC0A1B">
      <w:pPr>
        <w:numPr>
          <w:ilvl w:val="0"/>
          <w:numId w:val="1"/>
        </w:numPr>
        <w:shd w:val="clear" w:color="auto" w:fill="FFFFFF"/>
        <w:tabs>
          <w:tab w:val="left" w:pos="993"/>
        </w:tabs>
        <w:spacing w:after="0" w:line="240" w:lineRule="auto"/>
        <w:ind w:left="0" w:firstLine="567"/>
        <w:jc w:val="both"/>
        <w:rPr>
          <w:rFonts w:ascii="Times New Roman" w:hAnsi="Times New Roman"/>
          <w:sz w:val="28"/>
          <w:szCs w:val="28"/>
        </w:rPr>
      </w:pPr>
      <w:r>
        <w:rPr>
          <w:rFonts w:ascii="Times New Roman" w:hAnsi="Times New Roman"/>
          <w:sz w:val="28"/>
          <w:szCs w:val="28"/>
        </w:rPr>
        <w:t>утворення, реорганізація та ліквідація структурних підрозділів Ліцею за погодження з Управлінням відповідно чинного законодавства та цього Статуту;</w:t>
      </w:r>
    </w:p>
    <w:p w14:paraId="4BCFA337" w14:textId="77777777" w:rsidR="00C2520E" w:rsidRDefault="00C2520E" w:rsidP="00AC0A1B">
      <w:pPr>
        <w:numPr>
          <w:ilvl w:val="0"/>
          <w:numId w:val="1"/>
        </w:numPr>
        <w:shd w:val="clear" w:color="auto" w:fill="FFFFFF"/>
        <w:tabs>
          <w:tab w:val="left" w:pos="993"/>
        </w:tabs>
        <w:spacing w:after="0" w:line="240" w:lineRule="auto"/>
        <w:ind w:left="0" w:firstLine="567"/>
        <w:jc w:val="both"/>
        <w:rPr>
          <w:rFonts w:ascii="Times New Roman" w:hAnsi="Times New Roman"/>
          <w:sz w:val="28"/>
          <w:szCs w:val="28"/>
        </w:rPr>
      </w:pPr>
      <w:bookmarkStart w:id="7" w:name="n29"/>
      <w:bookmarkEnd w:id="7"/>
      <w:r>
        <w:rPr>
          <w:rFonts w:ascii="Times New Roman" w:hAnsi="Times New Roman"/>
          <w:sz w:val="28"/>
          <w:szCs w:val="28"/>
        </w:rPr>
        <w:t>додержання фінансової дисципліни;</w:t>
      </w:r>
    </w:p>
    <w:p w14:paraId="77B55D81" w14:textId="77777777" w:rsidR="00C2520E" w:rsidRDefault="00C2520E" w:rsidP="00AC0A1B">
      <w:pPr>
        <w:numPr>
          <w:ilvl w:val="0"/>
          <w:numId w:val="1"/>
        </w:numPr>
        <w:shd w:val="clear" w:color="auto" w:fill="FFFFFF"/>
        <w:tabs>
          <w:tab w:val="left" w:pos="993"/>
        </w:tabs>
        <w:spacing w:after="0" w:line="240" w:lineRule="auto"/>
        <w:ind w:left="0" w:firstLine="567"/>
        <w:jc w:val="both"/>
        <w:rPr>
          <w:rFonts w:ascii="Times New Roman" w:hAnsi="Times New Roman"/>
          <w:sz w:val="28"/>
          <w:szCs w:val="28"/>
        </w:rPr>
      </w:pPr>
      <w:bookmarkStart w:id="8" w:name="n30"/>
      <w:bookmarkEnd w:id="8"/>
      <w:r>
        <w:rPr>
          <w:rFonts w:ascii="Times New Roman" w:hAnsi="Times New Roman"/>
          <w:sz w:val="28"/>
          <w:szCs w:val="28"/>
        </w:rPr>
        <w:t>видача документів про освіту встановленого зразка;</w:t>
      </w:r>
    </w:p>
    <w:p w14:paraId="03D1069E" w14:textId="77777777" w:rsidR="00C2520E" w:rsidRDefault="00C2520E" w:rsidP="00AC0A1B">
      <w:pPr>
        <w:pStyle w:val="rvps2"/>
        <w:numPr>
          <w:ilvl w:val="0"/>
          <w:numId w:val="1"/>
        </w:numPr>
        <w:shd w:val="clear" w:color="auto" w:fill="FFFFFF"/>
        <w:tabs>
          <w:tab w:val="left" w:pos="0"/>
          <w:tab w:val="left" w:pos="993"/>
        </w:tabs>
        <w:spacing w:before="0" w:beforeAutospacing="0" w:after="0" w:afterAutospacing="0"/>
        <w:ind w:left="0" w:firstLine="567"/>
        <w:jc w:val="both"/>
        <w:rPr>
          <w:sz w:val="28"/>
          <w:szCs w:val="28"/>
        </w:rPr>
      </w:pPr>
      <w:r>
        <w:rPr>
          <w:sz w:val="28"/>
          <w:szCs w:val="28"/>
        </w:rPr>
        <w:lastRenderedPageBreak/>
        <w:t>забезпечення підготовки учнів до подальшого здобуття вищої мистецької освіти і професійної мистецької діяльності відповідно до свого мистецького профілю;</w:t>
      </w:r>
    </w:p>
    <w:p w14:paraId="04F78C7B" w14:textId="77777777" w:rsidR="00C2520E" w:rsidRDefault="00C2520E" w:rsidP="00AC0A1B">
      <w:pPr>
        <w:pStyle w:val="rvps2"/>
        <w:numPr>
          <w:ilvl w:val="0"/>
          <w:numId w:val="1"/>
        </w:numPr>
        <w:shd w:val="clear" w:color="auto" w:fill="FFFFFF"/>
        <w:tabs>
          <w:tab w:val="left" w:pos="0"/>
        </w:tabs>
        <w:spacing w:before="0" w:beforeAutospacing="0" w:after="0" w:afterAutospacing="0"/>
        <w:ind w:left="0" w:firstLine="567"/>
        <w:jc w:val="both"/>
        <w:rPr>
          <w:sz w:val="28"/>
          <w:szCs w:val="28"/>
        </w:rPr>
      </w:pPr>
      <w:r>
        <w:rPr>
          <w:sz w:val="28"/>
          <w:szCs w:val="28"/>
        </w:rPr>
        <w:t>створення сприятливого середовища для розвитку мистецьких здібностей і талантів учнів та досягнення ними результатів навчання;</w:t>
      </w:r>
    </w:p>
    <w:p w14:paraId="27D4FD30" w14:textId="77777777" w:rsidR="00C2520E" w:rsidRDefault="00C2520E" w:rsidP="00AC0A1B">
      <w:pPr>
        <w:pStyle w:val="rvps2"/>
        <w:numPr>
          <w:ilvl w:val="0"/>
          <w:numId w:val="1"/>
        </w:numPr>
        <w:shd w:val="clear" w:color="auto" w:fill="FFFFFF"/>
        <w:tabs>
          <w:tab w:val="left" w:pos="0"/>
          <w:tab w:val="left" w:pos="426"/>
          <w:tab w:val="left" w:pos="567"/>
          <w:tab w:val="left" w:pos="1276"/>
        </w:tabs>
        <w:spacing w:before="0" w:beforeAutospacing="0" w:after="0" w:afterAutospacing="0"/>
        <w:ind w:left="0" w:firstLine="567"/>
        <w:jc w:val="both"/>
        <w:rPr>
          <w:sz w:val="28"/>
          <w:szCs w:val="28"/>
        </w:rPr>
      </w:pPr>
      <w:r>
        <w:rPr>
          <w:sz w:val="28"/>
          <w:szCs w:val="28"/>
        </w:rPr>
        <w:t>створення умов для мистецького вдосконалення учнів, популяризації їх творчих мистецьких досягнень, зокрема для участі учнів у всеукраїнських та міжнародних спеціалізованих мистецьких проєктах (конкурсах, виставках, фестивалях, олімпіадах, турнірах тощо) та аналогічних заходах з навчальних предметів загальноосвітнього компонента;</w:t>
      </w:r>
    </w:p>
    <w:p w14:paraId="3101DE40" w14:textId="77777777" w:rsidR="00C2520E" w:rsidRDefault="00C2520E" w:rsidP="00AC0A1B">
      <w:pPr>
        <w:pStyle w:val="rvps2"/>
        <w:numPr>
          <w:ilvl w:val="0"/>
          <w:numId w:val="1"/>
        </w:numPr>
        <w:shd w:val="clear" w:color="auto" w:fill="FFFFFF"/>
        <w:tabs>
          <w:tab w:val="left" w:pos="0"/>
          <w:tab w:val="left" w:pos="1134"/>
        </w:tabs>
        <w:spacing w:before="0" w:beforeAutospacing="0" w:after="0" w:afterAutospacing="0"/>
        <w:ind w:left="0" w:firstLine="567"/>
        <w:jc w:val="both"/>
        <w:rPr>
          <w:sz w:val="28"/>
          <w:szCs w:val="28"/>
        </w:rPr>
      </w:pPr>
      <w:r>
        <w:rPr>
          <w:sz w:val="28"/>
          <w:szCs w:val="28"/>
          <w:shd w:val="clear" w:color="auto" w:fill="FFFFFF"/>
        </w:rPr>
        <w:t>забезпечення проходження педагогічними працівниками Ліцею підвищення кваліфікації у порядку, передбаченому законодавством, створення умов для професійного розвитку педагогічних та інших працівників;</w:t>
      </w:r>
    </w:p>
    <w:p w14:paraId="2FB7FF7D" w14:textId="77777777" w:rsidR="00C2520E" w:rsidRDefault="00C2520E" w:rsidP="00AC0A1B">
      <w:pPr>
        <w:pStyle w:val="Default"/>
        <w:numPr>
          <w:ilvl w:val="0"/>
          <w:numId w:val="1"/>
        </w:numPr>
        <w:tabs>
          <w:tab w:val="left" w:pos="0"/>
          <w:tab w:val="left" w:pos="993"/>
        </w:tabs>
        <w:ind w:left="0" w:firstLine="567"/>
        <w:jc w:val="both"/>
        <w:rPr>
          <w:color w:val="auto"/>
          <w:sz w:val="28"/>
          <w:szCs w:val="28"/>
          <w:lang w:val="uk-UA"/>
        </w:rPr>
      </w:pPr>
      <w:bookmarkStart w:id="9" w:name="n19"/>
      <w:bookmarkStart w:id="10" w:name="n20"/>
      <w:bookmarkStart w:id="11" w:name="n21"/>
      <w:bookmarkStart w:id="12" w:name="n22"/>
      <w:bookmarkStart w:id="13" w:name="n25"/>
      <w:bookmarkEnd w:id="9"/>
      <w:bookmarkEnd w:id="10"/>
      <w:bookmarkEnd w:id="11"/>
      <w:bookmarkEnd w:id="12"/>
      <w:bookmarkEnd w:id="13"/>
      <w:r>
        <w:rPr>
          <w:color w:val="auto"/>
          <w:sz w:val="28"/>
          <w:szCs w:val="28"/>
          <w:lang w:val="uk-UA"/>
        </w:rPr>
        <w:t xml:space="preserve">формування і розвиток соціально-зрілої,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 </w:t>
      </w:r>
    </w:p>
    <w:p w14:paraId="40D127C4" w14:textId="77777777" w:rsidR="00C2520E" w:rsidRDefault="00C2520E" w:rsidP="00AC0A1B">
      <w:pPr>
        <w:pStyle w:val="Default"/>
        <w:numPr>
          <w:ilvl w:val="0"/>
          <w:numId w:val="1"/>
        </w:numPr>
        <w:tabs>
          <w:tab w:val="left" w:pos="0"/>
          <w:tab w:val="left" w:pos="1134"/>
        </w:tabs>
        <w:ind w:left="0" w:firstLine="567"/>
        <w:jc w:val="both"/>
        <w:rPr>
          <w:color w:val="auto"/>
          <w:sz w:val="28"/>
          <w:szCs w:val="28"/>
          <w:lang w:val="uk-UA"/>
        </w:rPr>
      </w:pPr>
      <w:r>
        <w:rPr>
          <w:color w:val="auto"/>
          <w:sz w:val="28"/>
          <w:szCs w:val="28"/>
          <w:lang w:val="uk-UA"/>
        </w:rPr>
        <w:t xml:space="preserve">оновлення змісту освіти,  апробація нових педагогічних технологій, методів і форм навчання і виховання; </w:t>
      </w:r>
    </w:p>
    <w:p w14:paraId="32EF5D60" w14:textId="77777777" w:rsidR="00C2520E" w:rsidRDefault="00C2520E" w:rsidP="00AC0A1B">
      <w:pPr>
        <w:pStyle w:val="rvps2"/>
        <w:numPr>
          <w:ilvl w:val="0"/>
          <w:numId w:val="1"/>
        </w:numPr>
        <w:shd w:val="clear" w:color="auto" w:fill="FFFFFF"/>
        <w:tabs>
          <w:tab w:val="left" w:pos="0"/>
          <w:tab w:val="left" w:pos="1134"/>
        </w:tabs>
        <w:spacing w:before="0" w:beforeAutospacing="0" w:after="0" w:afterAutospacing="0"/>
        <w:ind w:left="0" w:firstLine="567"/>
        <w:jc w:val="both"/>
        <w:rPr>
          <w:sz w:val="28"/>
          <w:szCs w:val="28"/>
        </w:rPr>
      </w:pPr>
      <w:bookmarkStart w:id="14" w:name="n26"/>
      <w:bookmarkStart w:id="15" w:name="n27"/>
      <w:bookmarkStart w:id="16" w:name="n28"/>
      <w:bookmarkStart w:id="17" w:name="n31"/>
      <w:bookmarkStart w:id="18" w:name="n32"/>
      <w:bookmarkStart w:id="19" w:name="n33"/>
      <w:bookmarkEnd w:id="14"/>
      <w:bookmarkEnd w:id="15"/>
      <w:bookmarkEnd w:id="16"/>
      <w:bookmarkEnd w:id="17"/>
      <w:bookmarkEnd w:id="18"/>
      <w:bookmarkEnd w:id="19"/>
      <w:r>
        <w:rPr>
          <w:sz w:val="28"/>
          <w:szCs w:val="28"/>
        </w:rPr>
        <w:t xml:space="preserve">здійснення інших завдань, визначених Статутом </w:t>
      </w:r>
      <w:r>
        <w:rPr>
          <w:sz w:val="28"/>
          <w:szCs w:val="28"/>
          <w:lang w:val="ru-RU"/>
        </w:rPr>
        <w:t>Л</w:t>
      </w:r>
      <w:proofErr w:type="spellStart"/>
      <w:r>
        <w:rPr>
          <w:sz w:val="28"/>
          <w:szCs w:val="28"/>
        </w:rPr>
        <w:t>іцею</w:t>
      </w:r>
      <w:proofErr w:type="spellEnd"/>
      <w:r>
        <w:rPr>
          <w:sz w:val="28"/>
          <w:szCs w:val="28"/>
        </w:rPr>
        <w:t>.</w:t>
      </w:r>
    </w:p>
    <w:p w14:paraId="23DDF72E" w14:textId="77777777" w:rsidR="00C2520E" w:rsidRDefault="00C2520E" w:rsidP="00C2520E">
      <w:pPr>
        <w:pStyle w:val="rvps2"/>
        <w:shd w:val="clear" w:color="auto" w:fill="FFFFFF"/>
        <w:tabs>
          <w:tab w:val="left" w:pos="0"/>
          <w:tab w:val="left" w:pos="567"/>
        </w:tabs>
        <w:spacing w:before="0" w:beforeAutospacing="0" w:after="0" w:afterAutospacing="0"/>
        <w:jc w:val="both"/>
        <w:rPr>
          <w:sz w:val="28"/>
          <w:szCs w:val="28"/>
        </w:rPr>
      </w:pPr>
      <w:r>
        <w:rPr>
          <w:sz w:val="28"/>
          <w:szCs w:val="28"/>
          <w:shd w:val="clear" w:color="auto" w:fill="FFFFFF"/>
        </w:rPr>
        <w:tab/>
        <w:t>Ліцей має право провадити інноваційну та мистецьку діяльність та може укладати з цією метою відповідні договори про співпрацю з іншими закладами освіти, культури, підприємствами, установами, організаціями, фізичними особами.</w:t>
      </w:r>
    </w:p>
    <w:p w14:paraId="1560683F"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17. Принципами освітньої діяльності Ліцею є:</w:t>
      </w:r>
    </w:p>
    <w:p w14:paraId="2E8BE5C5" w14:textId="77777777" w:rsidR="00C2520E" w:rsidRDefault="00C2520E" w:rsidP="00AC0A1B">
      <w:pPr>
        <w:pStyle w:val="a6"/>
        <w:numPr>
          <w:ilvl w:val="0"/>
          <w:numId w:val="2"/>
        </w:numPr>
        <w:spacing w:after="0" w:line="240" w:lineRule="auto"/>
        <w:ind w:left="0" w:firstLine="567"/>
        <w:jc w:val="both"/>
        <w:rPr>
          <w:rFonts w:ascii="Times New Roman" w:hAnsi="Times New Roman" w:cs="Times New Roman"/>
          <w:sz w:val="28"/>
          <w:szCs w:val="28"/>
        </w:rPr>
      </w:pPr>
      <w:proofErr w:type="spellStart"/>
      <w:r>
        <w:rPr>
          <w:rFonts w:ascii="Times New Roman" w:hAnsi="Times New Roman" w:cs="Times New Roman"/>
          <w:sz w:val="28"/>
          <w:szCs w:val="28"/>
        </w:rPr>
        <w:t>людиноцентризм</w:t>
      </w:r>
      <w:proofErr w:type="spellEnd"/>
      <w:r>
        <w:rPr>
          <w:rFonts w:ascii="Times New Roman" w:hAnsi="Times New Roman" w:cs="Times New Roman"/>
          <w:sz w:val="28"/>
          <w:szCs w:val="28"/>
        </w:rPr>
        <w:t>;</w:t>
      </w:r>
    </w:p>
    <w:p w14:paraId="47FA88D6" w14:textId="77777777" w:rsidR="00C2520E" w:rsidRDefault="00C2520E" w:rsidP="00AC0A1B">
      <w:pPr>
        <w:pStyle w:val="a6"/>
        <w:numPr>
          <w:ilvl w:val="0"/>
          <w:numId w:val="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верховенство права;</w:t>
      </w:r>
    </w:p>
    <w:p w14:paraId="71606483" w14:textId="77777777" w:rsidR="00C2520E" w:rsidRDefault="00C2520E" w:rsidP="00AC0A1B">
      <w:pPr>
        <w:pStyle w:val="a6"/>
        <w:numPr>
          <w:ilvl w:val="0"/>
          <w:numId w:val="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забезпечення якості освіти та якості освітньої діяльності;</w:t>
      </w:r>
    </w:p>
    <w:p w14:paraId="19FCEF93" w14:textId="77777777" w:rsidR="00C2520E" w:rsidRDefault="00C2520E" w:rsidP="00AC0A1B">
      <w:pPr>
        <w:pStyle w:val="a6"/>
        <w:numPr>
          <w:ilvl w:val="0"/>
          <w:numId w:val="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забезпечення рівного доступу до освіти без дискримінації за будь-якими ознаками, у тому числі за ознакою інвалідності;</w:t>
      </w:r>
    </w:p>
    <w:p w14:paraId="177FA928" w14:textId="77777777" w:rsidR="00C2520E" w:rsidRDefault="00C2520E" w:rsidP="00AC0A1B">
      <w:pPr>
        <w:pStyle w:val="a6"/>
        <w:numPr>
          <w:ilvl w:val="0"/>
          <w:numId w:val="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забезпечення універсального дизайну та розумного пристосування;</w:t>
      </w:r>
    </w:p>
    <w:p w14:paraId="17891357" w14:textId="77777777" w:rsidR="00C2520E" w:rsidRDefault="00C2520E" w:rsidP="00AC0A1B">
      <w:pPr>
        <w:pStyle w:val="a6"/>
        <w:numPr>
          <w:ilvl w:val="0"/>
          <w:numId w:val="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науковий характер освіти;</w:t>
      </w:r>
    </w:p>
    <w:p w14:paraId="00B79FBD" w14:textId="77777777" w:rsidR="00C2520E" w:rsidRDefault="00C2520E" w:rsidP="00AC0A1B">
      <w:pPr>
        <w:pStyle w:val="a6"/>
        <w:numPr>
          <w:ilvl w:val="0"/>
          <w:numId w:val="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різноманітність освіти;</w:t>
      </w:r>
    </w:p>
    <w:p w14:paraId="1F77D2CE" w14:textId="77777777" w:rsidR="00C2520E" w:rsidRDefault="00C2520E" w:rsidP="00AC0A1B">
      <w:pPr>
        <w:pStyle w:val="a6"/>
        <w:numPr>
          <w:ilvl w:val="0"/>
          <w:numId w:val="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цілісність і наступність системи освіти;</w:t>
      </w:r>
    </w:p>
    <w:p w14:paraId="52DEE4B4" w14:textId="77777777" w:rsidR="00C2520E" w:rsidRDefault="00C2520E" w:rsidP="00AC0A1B">
      <w:pPr>
        <w:pStyle w:val="a6"/>
        <w:numPr>
          <w:ilvl w:val="0"/>
          <w:numId w:val="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прозорість і публічність прийняття та виконання управлінських рішень;</w:t>
      </w:r>
    </w:p>
    <w:p w14:paraId="4BF8B7C0" w14:textId="77777777" w:rsidR="00C2520E" w:rsidRDefault="00C2520E" w:rsidP="00AC0A1B">
      <w:pPr>
        <w:pStyle w:val="a6"/>
        <w:numPr>
          <w:ilvl w:val="0"/>
          <w:numId w:val="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відповідальність і підзвітність органів управління Ліцеєм та Ліцею, перед суспільством;</w:t>
      </w:r>
    </w:p>
    <w:p w14:paraId="1FAE278E" w14:textId="77777777" w:rsidR="00C2520E" w:rsidRDefault="00C2520E" w:rsidP="00AC0A1B">
      <w:pPr>
        <w:pStyle w:val="a6"/>
        <w:numPr>
          <w:ilvl w:val="0"/>
          <w:numId w:val="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інституційне відокремлення функцій контролю (нагляду) та функцій забезпечення діяльності Ліцею;</w:t>
      </w:r>
    </w:p>
    <w:p w14:paraId="77302E27" w14:textId="77777777" w:rsidR="00C2520E" w:rsidRDefault="00C2520E" w:rsidP="00AC0A1B">
      <w:pPr>
        <w:pStyle w:val="a6"/>
        <w:numPr>
          <w:ilvl w:val="0"/>
          <w:numId w:val="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інтеграція з ринком праці;</w:t>
      </w:r>
    </w:p>
    <w:p w14:paraId="0E677785" w14:textId="77777777" w:rsidR="00C2520E" w:rsidRDefault="00C2520E" w:rsidP="00AC0A1B">
      <w:pPr>
        <w:pStyle w:val="a6"/>
        <w:numPr>
          <w:ilvl w:val="0"/>
          <w:numId w:val="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нерозривний зв’язок із світовою та національною історією, культурою, національними традиціями;</w:t>
      </w:r>
    </w:p>
    <w:p w14:paraId="3260EBC7" w14:textId="77777777" w:rsidR="00C2520E" w:rsidRDefault="00C2520E" w:rsidP="00AC0A1B">
      <w:pPr>
        <w:pStyle w:val="a6"/>
        <w:numPr>
          <w:ilvl w:val="0"/>
          <w:numId w:val="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свобода у виборі видів, форм і темпу здобуття освіти, освітньої програми, закладу освіти, інших суб’єктів освітньої діяльності;</w:t>
      </w:r>
    </w:p>
    <w:p w14:paraId="4B420F8D" w14:textId="77777777" w:rsidR="00C2520E" w:rsidRDefault="00C2520E" w:rsidP="00AC0A1B">
      <w:pPr>
        <w:pStyle w:val="a6"/>
        <w:numPr>
          <w:ilvl w:val="0"/>
          <w:numId w:val="2"/>
        </w:numPr>
        <w:spacing w:after="0" w:line="240" w:lineRule="auto"/>
        <w:ind w:left="0" w:firstLine="567"/>
        <w:jc w:val="both"/>
        <w:rPr>
          <w:rFonts w:ascii="Times New Roman" w:hAnsi="Times New Roman" w:cs="Times New Roman"/>
          <w:sz w:val="28"/>
          <w:szCs w:val="28"/>
        </w:rPr>
      </w:pPr>
      <w:bookmarkStart w:id="20" w:name="bookmark=id.2grqrue"/>
      <w:bookmarkEnd w:id="20"/>
      <w:r>
        <w:rPr>
          <w:rFonts w:ascii="Times New Roman" w:hAnsi="Times New Roman" w:cs="Times New Roman"/>
          <w:sz w:val="28"/>
          <w:szCs w:val="28"/>
        </w:rPr>
        <w:t>академічна доброчесність;</w:t>
      </w:r>
    </w:p>
    <w:p w14:paraId="405B8165" w14:textId="77777777" w:rsidR="00C2520E" w:rsidRDefault="00C2520E" w:rsidP="00AC0A1B">
      <w:pPr>
        <w:pStyle w:val="a6"/>
        <w:numPr>
          <w:ilvl w:val="0"/>
          <w:numId w:val="2"/>
        </w:numPr>
        <w:spacing w:after="0" w:line="240" w:lineRule="auto"/>
        <w:ind w:left="0" w:firstLine="567"/>
        <w:jc w:val="both"/>
        <w:rPr>
          <w:rFonts w:ascii="Times New Roman" w:hAnsi="Times New Roman" w:cs="Times New Roman"/>
          <w:sz w:val="28"/>
          <w:szCs w:val="28"/>
        </w:rPr>
      </w:pPr>
      <w:bookmarkStart w:id="21" w:name="bookmark=id.vx1227"/>
      <w:bookmarkEnd w:id="21"/>
      <w:r>
        <w:rPr>
          <w:rFonts w:ascii="Times New Roman" w:hAnsi="Times New Roman" w:cs="Times New Roman"/>
          <w:sz w:val="28"/>
          <w:szCs w:val="28"/>
        </w:rPr>
        <w:t>академічна свобода;</w:t>
      </w:r>
    </w:p>
    <w:p w14:paraId="117FCC1F" w14:textId="77777777" w:rsidR="00C2520E" w:rsidRDefault="00C2520E" w:rsidP="00AC0A1B">
      <w:pPr>
        <w:pStyle w:val="a6"/>
        <w:numPr>
          <w:ilvl w:val="0"/>
          <w:numId w:val="2"/>
        </w:numPr>
        <w:spacing w:after="0" w:line="240" w:lineRule="auto"/>
        <w:ind w:left="0" w:firstLine="567"/>
        <w:jc w:val="both"/>
        <w:rPr>
          <w:rFonts w:ascii="Times New Roman" w:hAnsi="Times New Roman" w:cs="Times New Roman"/>
          <w:sz w:val="28"/>
          <w:szCs w:val="28"/>
        </w:rPr>
      </w:pPr>
      <w:bookmarkStart w:id="22" w:name="bookmark=id.3fwokq0"/>
      <w:bookmarkEnd w:id="22"/>
      <w:r>
        <w:rPr>
          <w:rFonts w:ascii="Times New Roman" w:hAnsi="Times New Roman" w:cs="Times New Roman"/>
          <w:sz w:val="28"/>
          <w:szCs w:val="28"/>
        </w:rPr>
        <w:lastRenderedPageBreak/>
        <w:t>фінансова, академічна, кадрова та організаційна автономія Ліцею у межах, визначених законом;</w:t>
      </w:r>
    </w:p>
    <w:p w14:paraId="6EC67F3A" w14:textId="77777777" w:rsidR="00C2520E" w:rsidRDefault="00C2520E" w:rsidP="00AC0A1B">
      <w:pPr>
        <w:pStyle w:val="a6"/>
        <w:numPr>
          <w:ilvl w:val="0"/>
          <w:numId w:val="2"/>
        </w:numPr>
        <w:spacing w:after="0" w:line="240" w:lineRule="auto"/>
        <w:ind w:left="0" w:firstLine="567"/>
        <w:jc w:val="both"/>
        <w:rPr>
          <w:rFonts w:ascii="Times New Roman" w:hAnsi="Times New Roman" w:cs="Times New Roman"/>
          <w:sz w:val="28"/>
          <w:szCs w:val="28"/>
        </w:rPr>
      </w:pPr>
      <w:bookmarkStart w:id="23" w:name="bookmark=id.1v1yuxt"/>
      <w:bookmarkEnd w:id="23"/>
      <w:r>
        <w:rPr>
          <w:rFonts w:ascii="Times New Roman" w:hAnsi="Times New Roman" w:cs="Times New Roman"/>
          <w:sz w:val="28"/>
          <w:szCs w:val="28"/>
        </w:rPr>
        <w:t>гуманізм;</w:t>
      </w:r>
    </w:p>
    <w:p w14:paraId="500BB63A" w14:textId="77777777" w:rsidR="00C2520E" w:rsidRDefault="00C2520E" w:rsidP="00AC0A1B">
      <w:pPr>
        <w:pStyle w:val="a6"/>
        <w:numPr>
          <w:ilvl w:val="0"/>
          <w:numId w:val="2"/>
        </w:numPr>
        <w:spacing w:after="0" w:line="240" w:lineRule="auto"/>
        <w:ind w:left="0" w:firstLine="567"/>
        <w:jc w:val="both"/>
        <w:rPr>
          <w:rFonts w:ascii="Times New Roman" w:hAnsi="Times New Roman" w:cs="Times New Roman"/>
          <w:sz w:val="28"/>
          <w:szCs w:val="28"/>
        </w:rPr>
      </w:pPr>
      <w:bookmarkStart w:id="24" w:name="bookmark=id.4f1mdlm"/>
      <w:bookmarkEnd w:id="24"/>
      <w:r>
        <w:rPr>
          <w:rFonts w:ascii="Times New Roman" w:hAnsi="Times New Roman" w:cs="Times New Roman"/>
          <w:sz w:val="28"/>
          <w:szCs w:val="28"/>
        </w:rPr>
        <w:t>демократизм;</w:t>
      </w:r>
    </w:p>
    <w:p w14:paraId="6C5AA71C" w14:textId="77777777" w:rsidR="00C2520E" w:rsidRDefault="00C2520E" w:rsidP="00AC0A1B">
      <w:pPr>
        <w:pStyle w:val="a6"/>
        <w:numPr>
          <w:ilvl w:val="0"/>
          <w:numId w:val="2"/>
        </w:numPr>
        <w:spacing w:after="0" w:line="240" w:lineRule="auto"/>
        <w:ind w:left="0" w:firstLine="567"/>
        <w:jc w:val="both"/>
        <w:rPr>
          <w:rFonts w:ascii="Times New Roman" w:hAnsi="Times New Roman" w:cs="Times New Roman"/>
          <w:sz w:val="28"/>
          <w:szCs w:val="28"/>
        </w:rPr>
      </w:pPr>
      <w:bookmarkStart w:id="25" w:name="bookmark=id.2u6wntf"/>
      <w:bookmarkEnd w:id="25"/>
      <w:r>
        <w:rPr>
          <w:rFonts w:ascii="Times New Roman" w:hAnsi="Times New Roman" w:cs="Times New Roman"/>
          <w:sz w:val="28"/>
          <w:szCs w:val="28"/>
        </w:rPr>
        <w:t>єдність навчання, виховання та розвитку;</w:t>
      </w:r>
    </w:p>
    <w:p w14:paraId="6CC9C76B" w14:textId="77777777" w:rsidR="00C2520E" w:rsidRDefault="00C2520E" w:rsidP="00AC0A1B">
      <w:pPr>
        <w:pStyle w:val="a6"/>
        <w:numPr>
          <w:ilvl w:val="0"/>
          <w:numId w:val="2"/>
        </w:numPr>
        <w:spacing w:after="0" w:line="240" w:lineRule="auto"/>
        <w:ind w:left="0" w:firstLine="567"/>
        <w:jc w:val="both"/>
        <w:rPr>
          <w:rFonts w:ascii="Times New Roman" w:hAnsi="Times New Roman" w:cs="Times New Roman"/>
          <w:sz w:val="28"/>
          <w:szCs w:val="28"/>
        </w:rPr>
      </w:pPr>
      <w:bookmarkStart w:id="26" w:name="bookmark=id.19c6y18"/>
      <w:bookmarkEnd w:id="26"/>
      <w:r>
        <w:rPr>
          <w:rFonts w:ascii="Times New Roman" w:hAnsi="Times New Roman" w:cs="Times New Roman"/>
          <w:sz w:val="28"/>
          <w:szCs w:val="28"/>
        </w:rPr>
        <w:t>виховання патріотизму, поваги до культурних цінностей українського народу, його історико-культурного надбання і традицій;</w:t>
      </w:r>
    </w:p>
    <w:p w14:paraId="13F44398" w14:textId="77777777" w:rsidR="00C2520E" w:rsidRDefault="00C2520E" w:rsidP="00AC0A1B">
      <w:pPr>
        <w:pStyle w:val="a6"/>
        <w:numPr>
          <w:ilvl w:val="0"/>
          <w:numId w:val="2"/>
        </w:numPr>
        <w:spacing w:after="0" w:line="240" w:lineRule="auto"/>
        <w:ind w:left="0" w:firstLine="567"/>
        <w:jc w:val="both"/>
        <w:rPr>
          <w:rFonts w:ascii="Times New Roman" w:hAnsi="Times New Roman" w:cs="Times New Roman"/>
          <w:sz w:val="28"/>
          <w:szCs w:val="28"/>
        </w:rPr>
      </w:pPr>
      <w:bookmarkStart w:id="27" w:name="bookmark=id.3tbugp1"/>
      <w:bookmarkEnd w:id="27"/>
      <w:r>
        <w:rPr>
          <w:rFonts w:ascii="Times New Roman" w:hAnsi="Times New Roman" w:cs="Times New Roman"/>
          <w:sz w:val="28"/>
          <w:szCs w:val="28"/>
        </w:rPr>
        <w:t>формування усвідомленої потреби в дотриманні Конституції та законів України, нетерпимості до їх порушення;</w:t>
      </w:r>
    </w:p>
    <w:p w14:paraId="1CD1CB1A" w14:textId="77777777" w:rsidR="00C2520E" w:rsidRDefault="00C2520E" w:rsidP="00AC0A1B">
      <w:pPr>
        <w:pStyle w:val="a6"/>
        <w:numPr>
          <w:ilvl w:val="0"/>
          <w:numId w:val="2"/>
        </w:numPr>
        <w:spacing w:after="0" w:line="240" w:lineRule="auto"/>
        <w:ind w:left="0" w:firstLine="567"/>
        <w:jc w:val="both"/>
        <w:rPr>
          <w:rFonts w:ascii="Times New Roman" w:hAnsi="Times New Roman" w:cs="Times New Roman"/>
          <w:sz w:val="28"/>
          <w:szCs w:val="28"/>
        </w:rPr>
      </w:pPr>
      <w:bookmarkStart w:id="28" w:name="bookmark=id.28h4qwu"/>
      <w:bookmarkEnd w:id="28"/>
      <w:r>
        <w:rPr>
          <w:rFonts w:ascii="Times New Roman" w:hAnsi="Times New Roman" w:cs="Times New Roman"/>
          <w:sz w:val="28"/>
          <w:szCs w:val="28"/>
        </w:rPr>
        <w:t>формування поваги до прав і свобод людини, нетерпимості до приниження її честі та гідності, фізичного або психологічного насильства, а також до дискримінації за будь-якими ознаками;</w:t>
      </w:r>
    </w:p>
    <w:p w14:paraId="376976B8" w14:textId="77777777" w:rsidR="00C2520E" w:rsidRDefault="00C2520E" w:rsidP="00AC0A1B">
      <w:pPr>
        <w:pStyle w:val="a6"/>
        <w:numPr>
          <w:ilvl w:val="0"/>
          <w:numId w:val="2"/>
        </w:numPr>
        <w:spacing w:after="0" w:line="240" w:lineRule="auto"/>
        <w:ind w:left="0" w:firstLine="567"/>
        <w:jc w:val="both"/>
        <w:rPr>
          <w:rFonts w:ascii="Times New Roman" w:hAnsi="Times New Roman" w:cs="Times New Roman"/>
          <w:sz w:val="28"/>
          <w:szCs w:val="28"/>
        </w:rPr>
      </w:pPr>
      <w:bookmarkStart w:id="29" w:name="bookmark=id.37m2jsg"/>
      <w:bookmarkStart w:id="30" w:name="bookmark=id.nmf14n"/>
      <w:bookmarkEnd w:id="29"/>
      <w:bookmarkEnd w:id="30"/>
      <w:r>
        <w:rPr>
          <w:rFonts w:ascii="Times New Roman" w:hAnsi="Times New Roman" w:cs="Times New Roman"/>
          <w:sz w:val="28"/>
          <w:szCs w:val="28"/>
        </w:rPr>
        <w:t>формування громадянської культури та культури демократії;</w:t>
      </w:r>
    </w:p>
    <w:p w14:paraId="63FC3540" w14:textId="77777777" w:rsidR="00C2520E" w:rsidRDefault="00C2520E" w:rsidP="00AC0A1B">
      <w:pPr>
        <w:pStyle w:val="a6"/>
        <w:numPr>
          <w:ilvl w:val="0"/>
          <w:numId w:val="2"/>
        </w:numPr>
        <w:spacing w:after="0" w:line="240" w:lineRule="auto"/>
        <w:ind w:left="0" w:firstLine="567"/>
        <w:jc w:val="both"/>
        <w:rPr>
          <w:rFonts w:ascii="Times New Roman" w:hAnsi="Times New Roman" w:cs="Times New Roman"/>
          <w:sz w:val="28"/>
          <w:szCs w:val="28"/>
        </w:rPr>
      </w:pPr>
      <w:bookmarkStart w:id="31" w:name="bookmark=id.1mrcu09"/>
      <w:bookmarkEnd w:id="31"/>
      <w:r>
        <w:rPr>
          <w:rFonts w:ascii="Times New Roman" w:hAnsi="Times New Roman" w:cs="Times New Roman"/>
          <w:sz w:val="28"/>
          <w:szCs w:val="28"/>
        </w:rPr>
        <w:t>формування культури здорового способу життя, екологічної культури і дбайливого ставлення до довкілля;</w:t>
      </w:r>
    </w:p>
    <w:p w14:paraId="5D93D23B" w14:textId="77777777" w:rsidR="00C2520E" w:rsidRDefault="00C2520E" w:rsidP="00AC0A1B">
      <w:pPr>
        <w:pStyle w:val="a6"/>
        <w:numPr>
          <w:ilvl w:val="0"/>
          <w:numId w:val="2"/>
        </w:numPr>
        <w:spacing w:after="0" w:line="240" w:lineRule="auto"/>
        <w:ind w:left="0" w:firstLine="567"/>
        <w:jc w:val="both"/>
        <w:rPr>
          <w:rFonts w:ascii="Times New Roman" w:hAnsi="Times New Roman" w:cs="Times New Roman"/>
          <w:sz w:val="28"/>
          <w:szCs w:val="28"/>
        </w:rPr>
      </w:pPr>
      <w:bookmarkStart w:id="32" w:name="bookmark=id.46r0co2"/>
      <w:bookmarkEnd w:id="32"/>
      <w:r>
        <w:rPr>
          <w:rFonts w:ascii="Times New Roman" w:hAnsi="Times New Roman" w:cs="Times New Roman"/>
          <w:sz w:val="28"/>
          <w:szCs w:val="28"/>
        </w:rPr>
        <w:t>невтручання політичних партій в освітній процес Ліцею;</w:t>
      </w:r>
    </w:p>
    <w:p w14:paraId="0AF5168D" w14:textId="77777777" w:rsidR="00C2520E" w:rsidRDefault="00C2520E" w:rsidP="00AC0A1B">
      <w:pPr>
        <w:pStyle w:val="a6"/>
        <w:numPr>
          <w:ilvl w:val="0"/>
          <w:numId w:val="2"/>
        </w:numPr>
        <w:spacing w:after="0" w:line="240" w:lineRule="auto"/>
        <w:ind w:left="0" w:firstLine="567"/>
        <w:jc w:val="both"/>
        <w:rPr>
          <w:rFonts w:ascii="Times New Roman" w:hAnsi="Times New Roman" w:cs="Times New Roman"/>
          <w:sz w:val="28"/>
          <w:szCs w:val="28"/>
        </w:rPr>
      </w:pPr>
      <w:bookmarkStart w:id="33" w:name="bookmark=id.2lwamvv"/>
      <w:bookmarkEnd w:id="33"/>
      <w:r>
        <w:rPr>
          <w:rFonts w:ascii="Times New Roman" w:hAnsi="Times New Roman" w:cs="Times New Roman"/>
          <w:sz w:val="28"/>
          <w:szCs w:val="28"/>
        </w:rPr>
        <w:t>невтручання релігійних організацій в освітній процес Ліцею (крім випадків, визначених Законом України "Про освіту");</w:t>
      </w:r>
    </w:p>
    <w:p w14:paraId="776ECF06" w14:textId="77777777" w:rsidR="00C2520E" w:rsidRDefault="00C2520E" w:rsidP="00AC0A1B">
      <w:pPr>
        <w:pStyle w:val="a6"/>
        <w:numPr>
          <w:ilvl w:val="0"/>
          <w:numId w:val="2"/>
        </w:numPr>
        <w:spacing w:after="0" w:line="240" w:lineRule="auto"/>
        <w:ind w:left="0" w:firstLine="567"/>
        <w:jc w:val="both"/>
        <w:rPr>
          <w:rFonts w:ascii="Times New Roman" w:hAnsi="Times New Roman" w:cs="Times New Roman"/>
          <w:sz w:val="28"/>
          <w:szCs w:val="28"/>
        </w:rPr>
      </w:pPr>
      <w:bookmarkStart w:id="34" w:name="bookmark=id.111kx3o"/>
      <w:bookmarkEnd w:id="34"/>
      <w:r>
        <w:rPr>
          <w:rFonts w:ascii="Times New Roman" w:hAnsi="Times New Roman" w:cs="Times New Roman"/>
          <w:sz w:val="28"/>
          <w:szCs w:val="28"/>
        </w:rPr>
        <w:t>різнобічність та збалансованість інформації щодо політичних, світоглядних та релігійних питань;</w:t>
      </w:r>
    </w:p>
    <w:p w14:paraId="71091509" w14:textId="77777777" w:rsidR="00C2520E" w:rsidRDefault="00C2520E" w:rsidP="00AC0A1B">
      <w:pPr>
        <w:pStyle w:val="a6"/>
        <w:numPr>
          <w:ilvl w:val="0"/>
          <w:numId w:val="2"/>
        </w:numPr>
        <w:spacing w:after="0" w:line="240" w:lineRule="auto"/>
        <w:ind w:left="0" w:firstLine="567"/>
        <w:jc w:val="both"/>
        <w:rPr>
          <w:rFonts w:ascii="Times New Roman" w:hAnsi="Times New Roman" w:cs="Times New Roman"/>
          <w:sz w:val="28"/>
          <w:szCs w:val="28"/>
        </w:rPr>
      </w:pPr>
      <w:bookmarkStart w:id="35" w:name="bookmark=id.3l18frh"/>
      <w:bookmarkEnd w:id="35"/>
      <w:r>
        <w:rPr>
          <w:rFonts w:ascii="Times New Roman" w:hAnsi="Times New Roman" w:cs="Times New Roman"/>
          <w:sz w:val="28"/>
          <w:szCs w:val="28"/>
        </w:rPr>
        <w:t>державно-громадське управління;</w:t>
      </w:r>
    </w:p>
    <w:p w14:paraId="0478DDDA" w14:textId="77777777" w:rsidR="00C2520E" w:rsidRDefault="00C2520E" w:rsidP="00AC0A1B">
      <w:pPr>
        <w:pStyle w:val="a6"/>
        <w:numPr>
          <w:ilvl w:val="0"/>
          <w:numId w:val="2"/>
        </w:numPr>
        <w:spacing w:after="0" w:line="240" w:lineRule="auto"/>
        <w:ind w:left="0" w:firstLine="567"/>
        <w:jc w:val="both"/>
        <w:rPr>
          <w:rFonts w:ascii="Times New Roman" w:hAnsi="Times New Roman" w:cs="Times New Roman"/>
          <w:sz w:val="28"/>
          <w:szCs w:val="28"/>
        </w:rPr>
      </w:pPr>
      <w:bookmarkStart w:id="36" w:name="bookmark=id.206ipza"/>
      <w:bookmarkEnd w:id="36"/>
      <w:r>
        <w:rPr>
          <w:rFonts w:ascii="Times New Roman" w:hAnsi="Times New Roman" w:cs="Times New Roman"/>
          <w:sz w:val="28"/>
          <w:szCs w:val="28"/>
        </w:rPr>
        <w:t>державно-громадське партнерство;</w:t>
      </w:r>
    </w:p>
    <w:p w14:paraId="2BE3B71C" w14:textId="77777777" w:rsidR="00C2520E" w:rsidRDefault="00C2520E" w:rsidP="00AC0A1B">
      <w:pPr>
        <w:pStyle w:val="a6"/>
        <w:numPr>
          <w:ilvl w:val="0"/>
          <w:numId w:val="2"/>
        </w:numPr>
        <w:spacing w:after="0" w:line="240" w:lineRule="auto"/>
        <w:ind w:left="0" w:firstLine="567"/>
        <w:jc w:val="both"/>
        <w:rPr>
          <w:rFonts w:ascii="Times New Roman" w:hAnsi="Times New Roman" w:cs="Times New Roman"/>
          <w:sz w:val="28"/>
          <w:szCs w:val="28"/>
        </w:rPr>
      </w:pPr>
      <w:bookmarkStart w:id="37" w:name="bookmark=id.4k668n3"/>
      <w:bookmarkEnd w:id="37"/>
      <w:r>
        <w:rPr>
          <w:rFonts w:ascii="Times New Roman" w:hAnsi="Times New Roman" w:cs="Times New Roman"/>
          <w:sz w:val="28"/>
          <w:szCs w:val="28"/>
        </w:rPr>
        <w:t>державно-приватне партнерство;</w:t>
      </w:r>
    </w:p>
    <w:p w14:paraId="59F46884" w14:textId="77777777" w:rsidR="00C2520E" w:rsidRDefault="00C2520E" w:rsidP="00AC0A1B">
      <w:pPr>
        <w:pStyle w:val="a6"/>
        <w:numPr>
          <w:ilvl w:val="0"/>
          <w:numId w:val="2"/>
        </w:numPr>
        <w:spacing w:after="0" w:line="240" w:lineRule="auto"/>
        <w:ind w:left="0" w:firstLine="567"/>
        <w:jc w:val="both"/>
        <w:rPr>
          <w:rFonts w:ascii="Times New Roman" w:hAnsi="Times New Roman" w:cs="Times New Roman"/>
          <w:sz w:val="28"/>
          <w:szCs w:val="28"/>
        </w:rPr>
      </w:pPr>
      <w:bookmarkStart w:id="38" w:name="bookmark=id.2zbgiuw"/>
      <w:bookmarkEnd w:id="38"/>
      <w:r>
        <w:rPr>
          <w:rFonts w:ascii="Times New Roman" w:hAnsi="Times New Roman" w:cs="Times New Roman"/>
          <w:sz w:val="28"/>
          <w:szCs w:val="28"/>
        </w:rPr>
        <w:t>сприяння навчанню впродовж життя;</w:t>
      </w:r>
    </w:p>
    <w:p w14:paraId="105A6467" w14:textId="77777777" w:rsidR="00C2520E" w:rsidRDefault="00C2520E" w:rsidP="00AC0A1B">
      <w:pPr>
        <w:pStyle w:val="a6"/>
        <w:numPr>
          <w:ilvl w:val="0"/>
          <w:numId w:val="2"/>
        </w:numPr>
        <w:spacing w:after="0" w:line="240" w:lineRule="auto"/>
        <w:ind w:left="0" w:firstLine="567"/>
        <w:jc w:val="both"/>
        <w:rPr>
          <w:rFonts w:ascii="Times New Roman" w:hAnsi="Times New Roman" w:cs="Times New Roman"/>
          <w:sz w:val="28"/>
          <w:szCs w:val="28"/>
        </w:rPr>
      </w:pPr>
      <w:bookmarkStart w:id="39" w:name="bookmark=id.1egqt2p"/>
      <w:bookmarkEnd w:id="39"/>
      <w:r>
        <w:rPr>
          <w:rFonts w:ascii="Times New Roman" w:hAnsi="Times New Roman" w:cs="Times New Roman"/>
          <w:sz w:val="28"/>
          <w:szCs w:val="28"/>
        </w:rPr>
        <w:t>інтеграція у міжнародний освітній та науковий простір;</w:t>
      </w:r>
    </w:p>
    <w:p w14:paraId="76CA6BBA" w14:textId="77777777" w:rsidR="00C2520E" w:rsidRDefault="00C2520E" w:rsidP="00AC0A1B">
      <w:pPr>
        <w:pStyle w:val="a6"/>
        <w:numPr>
          <w:ilvl w:val="0"/>
          <w:numId w:val="2"/>
        </w:numPr>
        <w:spacing w:after="0" w:line="240" w:lineRule="auto"/>
        <w:ind w:left="0" w:firstLine="567"/>
        <w:jc w:val="both"/>
        <w:rPr>
          <w:rFonts w:ascii="Times New Roman" w:hAnsi="Times New Roman" w:cs="Times New Roman"/>
          <w:sz w:val="28"/>
          <w:szCs w:val="28"/>
        </w:rPr>
      </w:pPr>
      <w:bookmarkStart w:id="40" w:name="bookmark=id.3ygebqi"/>
      <w:bookmarkEnd w:id="40"/>
      <w:r>
        <w:rPr>
          <w:rFonts w:ascii="Times New Roman" w:hAnsi="Times New Roman" w:cs="Times New Roman"/>
          <w:sz w:val="28"/>
          <w:szCs w:val="28"/>
        </w:rPr>
        <w:t>нетерпимість до проявів корупції та хабарництва;</w:t>
      </w:r>
    </w:p>
    <w:p w14:paraId="4E93B422" w14:textId="77777777" w:rsidR="00C2520E" w:rsidRDefault="00C2520E" w:rsidP="00AC0A1B">
      <w:pPr>
        <w:pStyle w:val="a6"/>
        <w:numPr>
          <w:ilvl w:val="0"/>
          <w:numId w:val="2"/>
        </w:numPr>
        <w:spacing w:after="0" w:line="240" w:lineRule="auto"/>
        <w:ind w:left="0" w:firstLine="567"/>
        <w:jc w:val="both"/>
        <w:rPr>
          <w:rFonts w:ascii="Times New Roman" w:hAnsi="Times New Roman" w:cs="Times New Roman"/>
          <w:sz w:val="28"/>
          <w:szCs w:val="28"/>
        </w:rPr>
      </w:pPr>
      <w:bookmarkStart w:id="41" w:name="bookmark=id.2dlolyb"/>
      <w:bookmarkEnd w:id="41"/>
      <w:r>
        <w:rPr>
          <w:rFonts w:ascii="Times New Roman" w:hAnsi="Times New Roman" w:cs="Times New Roman"/>
          <w:sz w:val="28"/>
          <w:szCs w:val="28"/>
        </w:rPr>
        <w:t>доступність для кожного громадянина всіх форм і типів освітніх послуг, що надаються в Ліцеї.</w:t>
      </w:r>
    </w:p>
    <w:p w14:paraId="1372560B" w14:textId="77777777" w:rsidR="00C2520E" w:rsidRDefault="00C2520E" w:rsidP="00C2520E">
      <w:pPr>
        <w:tabs>
          <w:tab w:val="left" w:pos="0"/>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lang w:val="ru-RU"/>
        </w:rPr>
        <w:t>8</w:t>
      </w:r>
      <w:r>
        <w:rPr>
          <w:rFonts w:ascii="Times New Roman" w:hAnsi="Times New Roman" w:cs="Times New Roman"/>
          <w:sz w:val="28"/>
          <w:szCs w:val="28"/>
        </w:rPr>
        <w:t>. Основними напрямками діяльності Ліцею є:</w:t>
      </w:r>
    </w:p>
    <w:p w14:paraId="245BA7BC" w14:textId="77777777" w:rsidR="00C2520E" w:rsidRDefault="00C2520E" w:rsidP="00AC0A1B">
      <w:pPr>
        <w:pStyle w:val="a6"/>
        <w:numPr>
          <w:ilvl w:val="0"/>
          <w:numId w:val="3"/>
        </w:numPr>
        <w:shd w:val="clear" w:color="auto" w:fill="FFFFFF"/>
        <w:tabs>
          <w:tab w:val="left" w:pos="540"/>
          <w:tab w:val="left" w:pos="1134"/>
        </w:tabs>
        <w:spacing w:after="0" w:line="240" w:lineRule="auto"/>
        <w:ind w:left="0" w:firstLine="556"/>
        <w:jc w:val="both"/>
        <w:rPr>
          <w:rFonts w:ascii="Times New Roman" w:hAnsi="Times New Roman" w:cs="Times New Roman"/>
          <w:sz w:val="28"/>
          <w:szCs w:val="28"/>
        </w:rPr>
      </w:pPr>
      <w:r>
        <w:rPr>
          <w:rFonts w:ascii="Times New Roman" w:hAnsi="Times New Roman" w:cs="Times New Roman"/>
          <w:sz w:val="28"/>
          <w:szCs w:val="28"/>
        </w:rPr>
        <w:t xml:space="preserve">забезпечення високоякісної повної загальної середньої освіти на всіх рівнях (початкової, базової середньої та профільної) одночасно із здобуттям </w:t>
      </w:r>
      <w:r w:rsidRPr="008926CB">
        <w:rPr>
          <w:rFonts w:ascii="Times New Roman" w:eastAsia="Times New Roman" w:hAnsi="Times New Roman" w:cs="Times New Roman"/>
          <w:sz w:val="28"/>
          <w:szCs w:val="28"/>
          <w:lang w:eastAsia="en-US"/>
        </w:rPr>
        <w:t>початкової і профільної мистецької освіти</w:t>
      </w:r>
      <w:r>
        <w:rPr>
          <w:rFonts w:ascii="Times New Roman" w:hAnsi="Times New Roman" w:cs="Times New Roman"/>
          <w:sz w:val="28"/>
          <w:szCs w:val="28"/>
        </w:rPr>
        <w:t xml:space="preserve"> за напрямками</w:t>
      </w:r>
      <w:r>
        <w:rPr>
          <w:rStyle w:val="xfm52885520"/>
          <w:rFonts w:ascii="Times New Roman" w:hAnsi="Times New Roman" w:cs="Times New Roman"/>
          <w:sz w:val="28"/>
          <w:szCs w:val="28"/>
        </w:rPr>
        <w:t>:</w:t>
      </w:r>
      <w:r>
        <w:rPr>
          <w:rFonts w:ascii="Times New Roman" w:hAnsi="Times New Roman" w:cs="Times New Roman"/>
          <w:sz w:val="28"/>
          <w:szCs w:val="28"/>
        </w:rPr>
        <w:t xml:space="preserve"> музичне мистецтво, художнє мистецтво, декоративно-прикладне мистецтво, хореографічне мистецтво; </w:t>
      </w:r>
    </w:p>
    <w:p w14:paraId="6B3E9290" w14:textId="77777777" w:rsidR="00C2520E" w:rsidRDefault="00C2520E" w:rsidP="00AC0A1B">
      <w:pPr>
        <w:pStyle w:val="a6"/>
        <w:numPr>
          <w:ilvl w:val="0"/>
          <w:numId w:val="3"/>
        </w:numPr>
        <w:tabs>
          <w:tab w:val="left" w:pos="993"/>
        </w:tabs>
        <w:spacing w:after="0" w:line="240" w:lineRule="auto"/>
        <w:ind w:left="0" w:firstLine="556"/>
        <w:jc w:val="both"/>
        <w:rPr>
          <w:rFonts w:ascii="Times New Roman" w:hAnsi="Times New Roman" w:cs="Times New Roman"/>
          <w:sz w:val="28"/>
          <w:szCs w:val="28"/>
        </w:rPr>
      </w:pPr>
      <w:r>
        <w:rPr>
          <w:rFonts w:ascii="Times New Roman" w:hAnsi="Times New Roman" w:cs="Times New Roman"/>
          <w:sz w:val="28"/>
          <w:szCs w:val="28"/>
        </w:rPr>
        <w:t>науково-методична робота педагогів за напрямами та впровадження сучасних освітніх технологій, передового педагогічного досвіду;</w:t>
      </w:r>
    </w:p>
    <w:p w14:paraId="5A899226" w14:textId="77777777" w:rsidR="00C2520E" w:rsidRDefault="00C2520E" w:rsidP="00AC0A1B">
      <w:pPr>
        <w:pStyle w:val="a6"/>
        <w:numPr>
          <w:ilvl w:val="0"/>
          <w:numId w:val="3"/>
        </w:numPr>
        <w:tabs>
          <w:tab w:val="left" w:pos="993"/>
        </w:tabs>
        <w:spacing w:after="0" w:line="240" w:lineRule="auto"/>
        <w:ind w:left="0" w:firstLine="556"/>
        <w:jc w:val="both"/>
        <w:rPr>
          <w:rFonts w:ascii="Times New Roman" w:hAnsi="Times New Roman" w:cs="Times New Roman"/>
          <w:sz w:val="28"/>
          <w:szCs w:val="28"/>
        </w:rPr>
      </w:pPr>
      <w:r>
        <w:rPr>
          <w:rFonts w:ascii="Times New Roman" w:hAnsi="Times New Roman" w:cs="Times New Roman"/>
          <w:sz w:val="28"/>
          <w:szCs w:val="28"/>
        </w:rPr>
        <w:t>участь в експериментальних проєктах та програмах обласного, всеукраїнського та міжнародного рівня, спрямованих на розвиток педагогічної науки, удосконалення освітнього процесу, формування школи нового покоління;</w:t>
      </w:r>
    </w:p>
    <w:p w14:paraId="6AB8B51C" w14:textId="77777777" w:rsidR="00C2520E" w:rsidRDefault="00C2520E" w:rsidP="00AC0A1B">
      <w:pPr>
        <w:pStyle w:val="a6"/>
        <w:numPr>
          <w:ilvl w:val="0"/>
          <w:numId w:val="3"/>
        </w:numPr>
        <w:tabs>
          <w:tab w:val="left" w:pos="993"/>
        </w:tabs>
        <w:spacing w:after="0" w:line="240" w:lineRule="auto"/>
        <w:ind w:left="0" w:firstLine="556"/>
        <w:jc w:val="both"/>
        <w:rPr>
          <w:rFonts w:ascii="Times New Roman" w:hAnsi="Times New Roman" w:cs="Times New Roman"/>
          <w:sz w:val="28"/>
          <w:szCs w:val="28"/>
        </w:rPr>
      </w:pPr>
      <w:r>
        <w:rPr>
          <w:rFonts w:ascii="Times New Roman" w:hAnsi="Times New Roman" w:cs="Times New Roman"/>
          <w:sz w:val="28"/>
          <w:szCs w:val="28"/>
        </w:rPr>
        <w:t>створення сприятливого середовища для розвитку мистецьких здібностей та талантів учнів для досягнення ними позитивних результатів навчання.</w:t>
      </w:r>
    </w:p>
    <w:p w14:paraId="4B08F64C" w14:textId="77777777" w:rsidR="00C2520E" w:rsidRDefault="00C2520E" w:rsidP="00C2520E">
      <w:pPr>
        <w:tabs>
          <w:tab w:val="left" w:pos="0"/>
        </w:tabs>
        <w:spacing w:after="0" w:line="240" w:lineRule="auto"/>
        <w:ind w:firstLine="567"/>
        <w:jc w:val="both"/>
        <w:rPr>
          <w:rFonts w:ascii="Times New Roman" w:hAnsi="Times New Roman" w:cs="Times New Roman"/>
          <w:sz w:val="28"/>
          <w:szCs w:val="28"/>
        </w:rPr>
      </w:pPr>
      <w:r w:rsidRPr="008926CB">
        <w:rPr>
          <w:rFonts w:ascii="Times New Roman" w:hAnsi="Times New Roman" w:cs="Times New Roman"/>
          <w:sz w:val="28"/>
          <w:szCs w:val="28"/>
        </w:rPr>
        <w:t>19</w:t>
      </w:r>
      <w:r>
        <w:rPr>
          <w:rFonts w:ascii="Times New Roman" w:hAnsi="Times New Roman" w:cs="Times New Roman"/>
          <w:sz w:val="28"/>
          <w:szCs w:val="28"/>
        </w:rPr>
        <w:t xml:space="preserve">. Здобуття в Ліцеї повної загальної середньої освіти одночасно із здобуттям </w:t>
      </w:r>
      <w:r w:rsidRPr="008926CB">
        <w:rPr>
          <w:rFonts w:ascii="Times New Roman" w:eastAsia="Times New Roman" w:hAnsi="Times New Roman" w:cs="Times New Roman"/>
          <w:sz w:val="28"/>
          <w:szCs w:val="28"/>
          <w:lang w:eastAsia="en-US"/>
        </w:rPr>
        <w:t>початкової і профільної мистецької освіти</w:t>
      </w:r>
      <w:r w:rsidRPr="008926CB">
        <w:rPr>
          <w:rFonts w:ascii="Times New Roman" w:hAnsi="Times New Roman" w:cs="Times New Roman"/>
          <w:sz w:val="28"/>
          <w:szCs w:val="28"/>
        </w:rPr>
        <w:t xml:space="preserve"> </w:t>
      </w:r>
      <w:r>
        <w:rPr>
          <w:rFonts w:ascii="Times New Roman" w:hAnsi="Times New Roman" w:cs="Times New Roman"/>
          <w:sz w:val="28"/>
          <w:szCs w:val="28"/>
        </w:rPr>
        <w:t>здійснюється безоплатно за рахунок бюджетних коштів та інших джерел, не заборонених законодавством.</w:t>
      </w:r>
    </w:p>
    <w:p w14:paraId="31DD9681" w14:textId="77777777" w:rsidR="00C2520E" w:rsidRDefault="00C2520E" w:rsidP="00C2520E">
      <w:pPr>
        <w:tabs>
          <w:tab w:val="left" w:pos="0"/>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2</w:t>
      </w:r>
      <w:r>
        <w:rPr>
          <w:rFonts w:ascii="Times New Roman" w:hAnsi="Times New Roman" w:cs="Times New Roman"/>
          <w:sz w:val="28"/>
          <w:szCs w:val="28"/>
          <w:lang w:val="ru-RU"/>
        </w:rPr>
        <w:t>0</w:t>
      </w:r>
      <w:r>
        <w:rPr>
          <w:rFonts w:ascii="Times New Roman" w:hAnsi="Times New Roman" w:cs="Times New Roman"/>
          <w:sz w:val="28"/>
          <w:szCs w:val="28"/>
        </w:rPr>
        <w:t xml:space="preserve">. Ліцею гарантується академічна, організаційна, фінансова і кадрова автономія. Обсяг автономії визначається законами України "Про освіту", "Про повну загальну середню освіту" та цим Статутом. </w:t>
      </w:r>
    </w:p>
    <w:p w14:paraId="1CE3A4FD" w14:textId="77777777" w:rsidR="00C2520E" w:rsidRDefault="00C2520E" w:rsidP="00C2520E">
      <w:pPr>
        <w:tabs>
          <w:tab w:val="left" w:pos="0"/>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lang w:val="ru-RU"/>
        </w:rPr>
        <w:t>1</w:t>
      </w:r>
      <w:r>
        <w:rPr>
          <w:rFonts w:ascii="Times New Roman" w:hAnsi="Times New Roman" w:cs="Times New Roman"/>
          <w:sz w:val="28"/>
          <w:szCs w:val="28"/>
        </w:rPr>
        <w:t>. Ліцей здійснює обробку персональних даних відповідно до Закону України "Про захист персональних даних".</w:t>
      </w:r>
    </w:p>
    <w:p w14:paraId="643D3462" w14:textId="77777777" w:rsidR="00C2520E" w:rsidRDefault="00C2520E" w:rsidP="00C2520E">
      <w:pPr>
        <w:tabs>
          <w:tab w:val="left" w:pos="0"/>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lang w:val="ru-RU"/>
        </w:rPr>
        <w:t>2</w:t>
      </w:r>
      <w:r>
        <w:rPr>
          <w:rFonts w:ascii="Times New Roman" w:hAnsi="Times New Roman" w:cs="Times New Roman"/>
          <w:sz w:val="28"/>
          <w:szCs w:val="28"/>
        </w:rPr>
        <w:t>. Автономія Ліцею визначається його правом:</w:t>
      </w:r>
    </w:p>
    <w:p w14:paraId="1B0F6F77" w14:textId="77777777" w:rsidR="00C2520E" w:rsidRDefault="00C2520E" w:rsidP="00AC0A1B">
      <w:pPr>
        <w:pStyle w:val="a6"/>
        <w:numPr>
          <w:ilvl w:val="0"/>
          <w:numId w:val="4"/>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бути самостійним, незалежним та відповідальним у прийняті рішень щодо академічних (освітніх), організаційних, кадрових, фінансових та інших питань діяльності, що провадиться в порядку та межах, визначених законом України "Про освіту";</w:t>
      </w:r>
    </w:p>
    <w:p w14:paraId="3A33F63B" w14:textId="77777777" w:rsidR="00C2520E" w:rsidRDefault="00C2520E" w:rsidP="00AC0A1B">
      <w:pPr>
        <w:pStyle w:val="a6"/>
        <w:numPr>
          <w:ilvl w:val="0"/>
          <w:numId w:val="4"/>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брати участь в установленому порядку в моніторингу якості освіти; </w:t>
      </w:r>
    </w:p>
    <w:p w14:paraId="767A12A4" w14:textId="77777777" w:rsidR="00C2520E" w:rsidRDefault="00C2520E" w:rsidP="00AC0A1B">
      <w:pPr>
        <w:pStyle w:val="a6"/>
        <w:numPr>
          <w:ilvl w:val="0"/>
          <w:numId w:val="4"/>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самостійно визначати форми, методи і засоби організації освітнього процесу відповідно до чинного законодавства; </w:t>
      </w:r>
    </w:p>
    <w:p w14:paraId="442A1C48" w14:textId="77777777" w:rsidR="00C2520E" w:rsidRDefault="00C2520E" w:rsidP="00AC0A1B">
      <w:pPr>
        <w:pStyle w:val="a6"/>
        <w:numPr>
          <w:ilvl w:val="0"/>
          <w:numId w:val="4"/>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на основі самостійно розробленої освітньої програми розробляти річний навчальний план, в тому числі в установленому порядку, розробляти і впроваджувати експериментальні та індивідуальні навчальні плани; </w:t>
      </w:r>
    </w:p>
    <w:p w14:paraId="1E8BD5FE" w14:textId="77777777" w:rsidR="00C2520E" w:rsidRDefault="00C2520E" w:rsidP="00AC0A1B">
      <w:pPr>
        <w:pStyle w:val="a6"/>
        <w:numPr>
          <w:ilvl w:val="0"/>
          <w:numId w:val="4"/>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планувати власну діяльність та формувати стратегію розвитку Ліцею; </w:t>
      </w:r>
    </w:p>
    <w:p w14:paraId="759D30F6" w14:textId="77777777" w:rsidR="00C2520E" w:rsidRDefault="00C2520E" w:rsidP="00AC0A1B">
      <w:pPr>
        <w:pStyle w:val="a6"/>
        <w:numPr>
          <w:ilvl w:val="0"/>
          <w:numId w:val="4"/>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спільно із закладами вищої освіти, центрами, Малою академією наук проводити науково-дослідну, експериментальну, пошукову роботу, що не суперечить законодавству України; </w:t>
      </w:r>
    </w:p>
    <w:p w14:paraId="2A6C3658" w14:textId="77777777" w:rsidR="00C2520E" w:rsidRDefault="00C2520E" w:rsidP="00AC0A1B">
      <w:pPr>
        <w:pStyle w:val="a6"/>
        <w:numPr>
          <w:ilvl w:val="0"/>
          <w:numId w:val="4"/>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використовувати різні форми морального і матеріального заохочення до учасників освітнього процесу; </w:t>
      </w:r>
    </w:p>
    <w:p w14:paraId="146D93E1" w14:textId="77777777" w:rsidR="00C2520E" w:rsidRDefault="00C2520E" w:rsidP="00AC0A1B">
      <w:pPr>
        <w:pStyle w:val="a6"/>
        <w:numPr>
          <w:ilvl w:val="0"/>
          <w:numId w:val="4"/>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отримувати кошти і матеріальні цінності від органів виконавчої влади, органів місцевого самоврядування, юридичних і фізичних осіб;</w:t>
      </w:r>
    </w:p>
    <w:p w14:paraId="4ACEE445" w14:textId="77777777" w:rsidR="00C2520E" w:rsidRDefault="00C2520E" w:rsidP="00AC0A1B">
      <w:pPr>
        <w:pStyle w:val="a6"/>
        <w:numPr>
          <w:ilvl w:val="0"/>
          <w:numId w:val="4"/>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залишати у своєму розпорядженні і використовувати власні надходження у порядку, визначеному законодавством України; </w:t>
      </w:r>
    </w:p>
    <w:p w14:paraId="7E181A7B" w14:textId="77777777" w:rsidR="00C2520E" w:rsidRDefault="00C2520E" w:rsidP="00AC0A1B">
      <w:pPr>
        <w:pStyle w:val="a6"/>
        <w:numPr>
          <w:ilvl w:val="0"/>
          <w:numId w:val="4"/>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розвивати власну матеріально-технічну і соціальну базу, а також навчально-матеріальну базу для вивчення предмета "Захист України"; </w:t>
      </w:r>
    </w:p>
    <w:p w14:paraId="7DBCE4B4" w14:textId="77777777" w:rsidR="00C2520E" w:rsidRDefault="00C2520E" w:rsidP="00AC0A1B">
      <w:pPr>
        <w:pStyle w:val="a6"/>
        <w:numPr>
          <w:ilvl w:val="0"/>
          <w:numId w:val="4"/>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самостійно здійснювати добір та розстановку педагогічних кадрів і обслуговуючого персоналу; </w:t>
      </w:r>
    </w:p>
    <w:p w14:paraId="529ECFB1" w14:textId="77777777" w:rsidR="00C2520E" w:rsidRDefault="00C2520E" w:rsidP="00AC0A1B">
      <w:pPr>
        <w:pStyle w:val="a6"/>
        <w:numPr>
          <w:ilvl w:val="0"/>
          <w:numId w:val="4"/>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здійснювати освітню діяльність згідно з ліцензією, визначати варіативну частину річного навчального плану;</w:t>
      </w:r>
    </w:p>
    <w:p w14:paraId="31928E58" w14:textId="77777777" w:rsidR="00C2520E" w:rsidRDefault="00C2520E" w:rsidP="00AC0A1B">
      <w:pPr>
        <w:pStyle w:val="a6"/>
        <w:numPr>
          <w:ilvl w:val="0"/>
          <w:numId w:val="4"/>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надавати платні освітні послуги відповідно до законодавства; </w:t>
      </w:r>
    </w:p>
    <w:p w14:paraId="5E6BA606" w14:textId="77777777" w:rsidR="00C2520E" w:rsidRDefault="00C2520E" w:rsidP="00AC0A1B">
      <w:pPr>
        <w:pStyle w:val="a6"/>
        <w:numPr>
          <w:ilvl w:val="0"/>
          <w:numId w:val="4"/>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здійснювати інші дії, що не суперечать чинному законодавству. </w:t>
      </w:r>
    </w:p>
    <w:p w14:paraId="62CD2F23"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lang w:val="ru-RU"/>
        </w:rPr>
        <w:t>3</w:t>
      </w:r>
      <w:r>
        <w:rPr>
          <w:rFonts w:ascii="Times New Roman" w:hAnsi="Times New Roman" w:cs="Times New Roman"/>
          <w:sz w:val="28"/>
          <w:szCs w:val="28"/>
        </w:rPr>
        <w:t>. Ліцей має право:</w:t>
      </w:r>
    </w:p>
    <w:p w14:paraId="74962E53" w14:textId="77777777" w:rsidR="00C2520E" w:rsidRDefault="00C2520E" w:rsidP="00AC0A1B">
      <w:pPr>
        <w:pStyle w:val="a6"/>
        <w:numPr>
          <w:ilvl w:val="0"/>
          <w:numId w:val="5"/>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користуватися пільгами, що передбачені державою; </w:t>
      </w:r>
    </w:p>
    <w:p w14:paraId="407C1379" w14:textId="77777777" w:rsidR="00C2520E" w:rsidRDefault="00C2520E" w:rsidP="00AC0A1B">
      <w:pPr>
        <w:pStyle w:val="a6"/>
        <w:numPr>
          <w:ilvl w:val="0"/>
          <w:numId w:val="5"/>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визначати форми, методи і засоби організації освітнього процесу;</w:t>
      </w:r>
    </w:p>
    <w:p w14:paraId="7303E365" w14:textId="77777777" w:rsidR="00C2520E" w:rsidRDefault="00C2520E" w:rsidP="00AC0A1B">
      <w:pPr>
        <w:pStyle w:val="a6"/>
        <w:numPr>
          <w:ilvl w:val="0"/>
          <w:numId w:val="5"/>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визначати варіативну частину освітньої програми, в установленому порядку розробляти і впроваджувати експериментальні та індивідуальні навчальні плани; </w:t>
      </w:r>
    </w:p>
    <w:p w14:paraId="77377CBE" w14:textId="77777777" w:rsidR="00C2520E" w:rsidRDefault="00C2520E" w:rsidP="00AC0A1B">
      <w:pPr>
        <w:pStyle w:val="a6"/>
        <w:numPr>
          <w:ilvl w:val="0"/>
          <w:numId w:val="5"/>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запроваджувати поглиблене вивчення предметів та профілі навчання з врахуванням інтересів батьків та здобувачів освіти;</w:t>
      </w:r>
    </w:p>
    <w:p w14:paraId="26B98A53" w14:textId="77777777" w:rsidR="00C2520E" w:rsidRDefault="00C2520E" w:rsidP="00AC0A1B">
      <w:pPr>
        <w:pStyle w:val="a6"/>
        <w:numPr>
          <w:ilvl w:val="0"/>
          <w:numId w:val="5"/>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розробляти власні програми навчальної та науково-методичної роботи з урахуванням державних стандартів;</w:t>
      </w:r>
    </w:p>
    <w:p w14:paraId="36FC4B06" w14:textId="77777777" w:rsidR="00C2520E" w:rsidRDefault="00C2520E" w:rsidP="00AC0A1B">
      <w:pPr>
        <w:pStyle w:val="a6"/>
        <w:numPr>
          <w:ilvl w:val="0"/>
          <w:numId w:val="5"/>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lastRenderedPageBreak/>
        <w:t>спільно з вищими навчальними закладами,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14:paraId="07D6F9DA" w14:textId="77777777" w:rsidR="00C2520E" w:rsidRDefault="00C2520E" w:rsidP="00AC0A1B">
      <w:pPr>
        <w:pStyle w:val="a6"/>
        <w:numPr>
          <w:ilvl w:val="0"/>
          <w:numId w:val="5"/>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створювати структурні підрозділи за погодженням з Управлінням, формувати штатний розпис, встановлювати форми заробітної плати і матеріального заохочення в межах власного кошторису;</w:t>
      </w:r>
    </w:p>
    <w:p w14:paraId="5D3BDD69" w14:textId="77777777" w:rsidR="00C2520E" w:rsidRDefault="00C2520E" w:rsidP="00AC0A1B">
      <w:pPr>
        <w:pStyle w:val="a6"/>
        <w:numPr>
          <w:ilvl w:val="0"/>
          <w:numId w:val="5"/>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розвивати власну матеріальну базу;</w:t>
      </w:r>
    </w:p>
    <w:p w14:paraId="5CA9EE58" w14:textId="77777777" w:rsidR="00C2520E" w:rsidRDefault="00C2520E" w:rsidP="00AC0A1B">
      <w:pPr>
        <w:pStyle w:val="a6"/>
        <w:numPr>
          <w:ilvl w:val="0"/>
          <w:numId w:val="5"/>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використовувати різні форми морального і матеріального заохочення до учасників освітнього процесу;</w:t>
      </w:r>
    </w:p>
    <w:p w14:paraId="7E2980B4" w14:textId="77777777" w:rsidR="00C2520E" w:rsidRDefault="00C2520E" w:rsidP="00AC0A1B">
      <w:pPr>
        <w:pStyle w:val="a6"/>
        <w:numPr>
          <w:ilvl w:val="0"/>
          <w:numId w:val="5"/>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висвітлювати діяльність Ліцею на власному Інтернет-сайті;</w:t>
      </w:r>
    </w:p>
    <w:p w14:paraId="193B7852" w14:textId="77777777" w:rsidR="00C2520E" w:rsidRDefault="00C2520E" w:rsidP="00AC0A1B">
      <w:pPr>
        <w:pStyle w:val="a6"/>
        <w:numPr>
          <w:ilvl w:val="0"/>
          <w:numId w:val="5"/>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організовувати підготовку, перепідготовку, підвищення кваліфікації та стажування педагогічних кадрів;</w:t>
      </w:r>
    </w:p>
    <w:p w14:paraId="1983B03E" w14:textId="77777777" w:rsidR="00C2520E" w:rsidRDefault="00C2520E" w:rsidP="00AC0A1B">
      <w:pPr>
        <w:pStyle w:val="a6"/>
        <w:numPr>
          <w:ilvl w:val="0"/>
          <w:numId w:val="5"/>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використовувати рухоме і нерухоме майно згідно з чинним законодавством;</w:t>
      </w:r>
    </w:p>
    <w:p w14:paraId="6C0CF4D1" w14:textId="77777777" w:rsidR="00C2520E" w:rsidRDefault="00C2520E" w:rsidP="00AC0A1B">
      <w:pPr>
        <w:pStyle w:val="a6"/>
        <w:numPr>
          <w:ilvl w:val="0"/>
          <w:numId w:val="5"/>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отримувати кошти і матеріальні цінності від органів державного управління, юридичних і фізичних осіб;</w:t>
      </w:r>
    </w:p>
    <w:p w14:paraId="4818DBE7" w14:textId="77777777" w:rsidR="00C2520E" w:rsidRDefault="00C2520E" w:rsidP="00AC0A1B">
      <w:pPr>
        <w:pStyle w:val="a6"/>
        <w:numPr>
          <w:ilvl w:val="0"/>
          <w:numId w:val="5"/>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залишати у своєму розпорядженні і використовувати власні надходження у порядку, визначеному законодавством України;</w:t>
      </w:r>
    </w:p>
    <w:p w14:paraId="7CB90EFF" w14:textId="77777777" w:rsidR="00C2520E" w:rsidRDefault="00C2520E" w:rsidP="00AC0A1B">
      <w:pPr>
        <w:pStyle w:val="a6"/>
        <w:numPr>
          <w:ilvl w:val="0"/>
          <w:numId w:val="5"/>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здійснювати будівництво, реконструкцію або капітальний ремонт на основі договорів підряду чи господарським способом за погодженням із Засновником; </w:t>
      </w:r>
    </w:p>
    <w:p w14:paraId="628143EC" w14:textId="77777777" w:rsidR="00C2520E" w:rsidRDefault="00C2520E" w:rsidP="00AC0A1B">
      <w:pPr>
        <w:pStyle w:val="a6"/>
        <w:numPr>
          <w:ilvl w:val="0"/>
          <w:numId w:val="5"/>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об’єднувати на підставі спеціальних угод свою діяльність із діяльністю інших підприємств, установ і організацій як в Україні, так і за її межами;</w:t>
      </w:r>
    </w:p>
    <w:p w14:paraId="1417952C" w14:textId="77777777" w:rsidR="00C2520E" w:rsidRDefault="00C2520E" w:rsidP="00AC0A1B">
      <w:pPr>
        <w:pStyle w:val="a6"/>
        <w:numPr>
          <w:ilvl w:val="0"/>
          <w:numId w:val="5"/>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запрошувати на роботу спеціалістів на договірних (контрактних умовах);</w:t>
      </w:r>
    </w:p>
    <w:p w14:paraId="67C263B1" w14:textId="77777777" w:rsidR="00C2520E" w:rsidRDefault="00C2520E" w:rsidP="00AC0A1B">
      <w:pPr>
        <w:pStyle w:val="a6"/>
        <w:numPr>
          <w:ilvl w:val="0"/>
          <w:numId w:val="5"/>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укладати від свого імені цивільно-правові договори, виступати позивачем і бути відповідачем у судах;</w:t>
      </w:r>
    </w:p>
    <w:p w14:paraId="27776BAC" w14:textId="77777777" w:rsidR="00C2520E" w:rsidRDefault="00C2520E" w:rsidP="00AC0A1B">
      <w:pPr>
        <w:pStyle w:val="a6"/>
        <w:numPr>
          <w:ilvl w:val="0"/>
          <w:numId w:val="5"/>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здійснювати інші права, що не суперечать чинному законодавству України.</w:t>
      </w:r>
    </w:p>
    <w:p w14:paraId="2B6A6E51"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lang w:val="ru-RU"/>
        </w:rPr>
        <w:t>4</w:t>
      </w:r>
      <w:r>
        <w:rPr>
          <w:rFonts w:ascii="Times New Roman" w:hAnsi="Times New Roman" w:cs="Times New Roman"/>
          <w:sz w:val="28"/>
          <w:szCs w:val="28"/>
        </w:rPr>
        <w:t xml:space="preserve">. Ліцей зобов’язаний: </w:t>
      </w:r>
    </w:p>
    <w:p w14:paraId="2D16E22F" w14:textId="77777777" w:rsidR="00C2520E" w:rsidRDefault="00C2520E" w:rsidP="00AC0A1B">
      <w:pPr>
        <w:pStyle w:val="a6"/>
        <w:numPr>
          <w:ilvl w:val="0"/>
          <w:numId w:val="6"/>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реалізовувати положення Конституції України, законів України "Про освіту", "Про повну загальну середню освіту", інших нормативно-правових актів у галузі освіти;</w:t>
      </w:r>
    </w:p>
    <w:p w14:paraId="61EFE6DC" w14:textId="77777777" w:rsidR="00C2520E" w:rsidRDefault="00C2520E" w:rsidP="00AC0A1B">
      <w:pPr>
        <w:pStyle w:val="a6"/>
        <w:numPr>
          <w:ilvl w:val="0"/>
          <w:numId w:val="6"/>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здійснювати освітню діяльність на підставі ліцензії, отриманої у встановленому законодавством порядку; </w:t>
      </w:r>
    </w:p>
    <w:p w14:paraId="4B787231" w14:textId="77777777" w:rsidR="00C2520E" w:rsidRDefault="00C2520E" w:rsidP="00AC0A1B">
      <w:pPr>
        <w:pStyle w:val="a6"/>
        <w:numPr>
          <w:ilvl w:val="0"/>
          <w:numId w:val="6"/>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проходити в установленому порядку ліцензування; </w:t>
      </w:r>
    </w:p>
    <w:p w14:paraId="66C1ADB2" w14:textId="77777777" w:rsidR="00C2520E" w:rsidRDefault="00C2520E" w:rsidP="00AC0A1B">
      <w:pPr>
        <w:pStyle w:val="a6"/>
        <w:numPr>
          <w:ilvl w:val="0"/>
          <w:numId w:val="6"/>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забезпечувати єдність навчання та виховання; </w:t>
      </w:r>
    </w:p>
    <w:p w14:paraId="2F317515" w14:textId="77777777" w:rsidR="00C2520E" w:rsidRDefault="00C2520E" w:rsidP="00AC0A1B">
      <w:pPr>
        <w:pStyle w:val="a6"/>
        <w:numPr>
          <w:ilvl w:val="0"/>
          <w:numId w:val="6"/>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створювати власну науково-методичну та матеріально-технічну базу; </w:t>
      </w:r>
    </w:p>
    <w:p w14:paraId="1765844B" w14:textId="77777777" w:rsidR="00C2520E" w:rsidRDefault="00C2520E" w:rsidP="00AC0A1B">
      <w:pPr>
        <w:pStyle w:val="a6"/>
        <w:numPr>
          <w:ilvl w:val="0"/>
          <w:numId w:val="6"/>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забезпечувати відповідність рівня загальної середньої освіти Державним стандартам загальної середньої освіти;</w:t>
      </w:r>
    </w:p>
    <w:p w14:paraId="2C90E6AC" w14:textId="77777777" w:rsidR="00C2520E" w:rsidRDefault="00C2520E" w:rsidP="00AC0A1B">
      <w:pPr>
        <w:pStyle w:val="a6"/>
        <w:numPr>
          <w:ilvl w:val="0"/>
          <w:numId w:val="6"/>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додержуватись фінансової дисципліни, зберігати матеріальну базу;</w:t>
      </w:r>
    </w:p>
    <w:p w14:paraId="4DEE1B84" w14:textId="77777777" w:rsidR="00C2520E" w:rsidRDefault="00C2520E" w:rsidP="00AC0A1B">
      <w:pPr>
        <w:pStyle w:val="a6"/>
        <w:numPr>
          <w:ilvl w:val="0"/>
          <w:numId w:val="6"/>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забезпечувати видачу здобувачам освіти документів про освіту встановленого зразка; </w:t>
      </w:r>
    </w:p>
    <w:p w14:paraId="42A27849" w14:textId="77777777" w:rsidR="00C2520E" w:rsidRDefault="00C2520E" w:rsidP="00AC0A1B">
      <w:pPr>
        <w:pStyle w:val="a6"/>
        <w:numPr>
          <w:ilvl w:val="0"/>
          <w:numId w:val="6"/>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охороняти життя і здоров’я учасників освітнього процесу; </w:t>
      </w:r>
    </w:p>
    <w:p w14:paraId="6DED607C" w14:textId="77777777" w:rsidR="00C2520E" w:rsidRDefault="00C2520E" w:rsidP="00AC0A1B">
      <w:pPr>
        <w:pStyle w:val="a6"/>
        <w:numPr>
          <w:ilvl w:val="0"/>
          <w:numId w:val="6"/>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здійснювати інші повноваження, делеговані Засновником або уповноваженим ним органом. </w:t>
      </w:r>
    </w:p>
    <w:p w14:paraId="469B5854" w14:textId="77777777" w:rsidR="00C2520E" w:rsidRDefault="00C2520E" w:rsidP="00C2520E">
      <w:pPr>
        <w:spacing w:after="0" w:line="240" w:lineRule="auto"/>
        <w:ind w:firstLine="567"/>
        <w:jc w:val="center"/>
        <w:rPr>
          <w:rFonts w:ascii="Times New Roman" w:hAnsi="Times New Roman" w:cs="Times New Roman"/>
          <w:b/>
          <w:bCs/>
          <w:sz w:val="28"/>
          <w:szCs w:val="28"/>
        </w:rPr>
      </w:pPr>
      <w:r>
        <w:rPr>
          <w:rFonts w:ascii="Times New Roman" w:hAnsi="Times New Roman" w:cs="Times New Roman"/>
          <w:b/>
          <w:bCs/>
          <w:sz w:val="28"/>
          <w:szCs w:val="28"/>
        </w:rPr>
        <w:t>СТРУКТУРА ЛІЦЕЮ</w:t>
      </w:r>
    </w:p>
    <w:p w14:paraId="50985BEA" w14:textId="77777777" w:rsidR="00C2520E" w:rsidRDefault="00C2520E" w:rsidP="00C2520E">
      <w:pPr>
        <w:spacing w:after="0" w:line="240" w:lineRule="auto"/>
        <w:ind w:firstLine="567"/>
        <w:jc w:val="both"/>
        <w:rPr>
          <w:rFonts w:ascii="Times New Roman" w:hAnsi="Times New Roman" w:cs="Times New Roman"/>
          <w:b/>
          <w:bCs/>
          <w:sz w:val="16"/>
          <w:szCs w:val="16"/>
        </w:rPr>
      </w:pPr>
    </w:p>
    <w:p w14:paraId="000B1234"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25. </w:t>
      </w:r>
      <w:r>
        <w:rPr>
          <w:rFonts w:ascii="Times New Roman" w:hAnsi="Times New Roman" w:cs="Times New Roman"/>
          <w:sz w:val="28"/>
          <w:szCs w:val="28"/>
          <w:lang w:bidi="ru-RU"/>
        </w:rPr>
        <w:t>Ліцей має у своєму складі структурні підрозділи:</w:t>
      </w:r>
    </w:p>
    <w:p w14:paraId="43C60179" w14:textId="77777777" w:rsidR="00C2520E" w:rsidRDefault="00C2520E" w:rsidP="00AC0A1B">
      <w:pPr>
        <w:pStyle w:val="a6"/>
        <w:numPr>
          <w:ilvl w:val="0"/>
          <w:numId w:val="7"/>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початкова школа;</w:t>
      </w:r>
    </w:p>
    <w:p w14:paraId="1E335BB9" w14:textId="77777777" w:rsidR="00C2520E" w:rsidRDefault="00C2520E" w:rsidP="00AC0A1B">
      <w:pPr>
        <w:pStyle w:val="a6"/>
        <w:numPr>
          <w:ilvl w:val="0"/>
          <w:numId w:val="7"/>
        </w:numPr>
        <w:spacing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гімназія, що забезпечує здобуття базової середньої освіти та початкової мистецької освіти і полягає в набутті здобувачем компетентностей початкового рівня в обраному виді мистецтва;</w:t>
      </w:r>
    </w:p>
    <w:p w14:paraId="33528460" w14:textId="77777777" w:rsidR="00C2520E" w:rsidRDefault="00C2520E" w:rsidP="00AC0A1B">
      <w:pPr>
        <w:pStyle w:val="a6"/>
        <w:numPr>
          <w:ilvl w:val="0"/>
          <w:numId w:val="7"/>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ліцей, що забезпечує здобуття профільної мистецької освіти;</w:t>
      </w:r>
    </w:p>
    <w:p w14:paraId="7FAD2B3E" w14:textId="77777777" w:rsidR="00C2520E" w:rsidRDefault="00C2520E" w:rsidP="00AC0A1B">
      <w:pPr>
        <w:pStyle w:val="a6"/>
        <w:numPr>
          <w:ilvl w:val="0"/>
          <w:numId w:val="7"/>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пансіон, що забезпечує проживання, утримання та харчування учнів Ліцею у порядку, визначеному законодавством.</w:t>
      </w:r>
    </w:p>
    <w:p w14:paraId="3160D798"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Зарахування учнів до пансіону Ліцею, проживання та утримання у ньому здійснюється відповідно до Порядку проживання та утримання учнів у пансіонах закладів освіти, затвердженого Кабінетом Міністрів України. </w:t>
      </w:r>
    </w:p>
    <w:p w14:paraId="6B3BB59D"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Положення про пансіон і правила поведінки в пансіоні затверджуються наказом директора. </w:t>
      </w:r>
    </w:p>
    <w:p w14:paraId="6CB3283E" w14:textId="77777777" w:rsidR="00C2520E" w:rsidRDefault="00C2520E" w:rsidP="00AC0A1B">
      <w:pPr>
        <w:pStyle w:val="a6"/>
        <w:numPr>
          <w:ilvl w:val="0"/>
          <w:numId w:val="7"/>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позашкільний підрозділ з відповідними напрямками діяльності, метою яких є всебічний розвиток творчої особистості учнів в позашкільний час в гуртках, студіях, творчих об’єднаннях, інших формах позаурочної роботи, керівники яких входять до штату Ліцею;</w:t>
      </w:r>
    </w:p>
    <w:p w14:paraId="301BB50E" w14:textId="77777777" w:rsidR="00C2520E" w:rsidRDefault="00C2520E" w:rsidP="00AC0A1B">
      <w:pPr>
        <w:pStyle w:val="a6"/>
        <w:numPr>
          <w:ilvl w:val="0"/>
          <w:numId w:val="7"/>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інші внутрішні структурні підрозділи.</w:t>
      </w:r>
    </w:p>
    <w:p w14:paraId="31FDAE88"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26. Структура Ліцею затверджується його директором. Структурні підрозділи Ліцею не є юридично відокремленими одиницями, вони діють на підставі Положень. Положення про структурні підрозділи розробляються і затверджуються Директором Ліцею.</w:t>
      </w:r>
    </w:p>
    <w:p w14:paraId="6C1D6614"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27. У Ліцеї діє педагогічна інтернатура – система заходів, спрямованих на підтримку педагогічного працівника Ліцею, призначеного на посаду вперше, у провадженні ним педагогічної діяльності та набутті (вдосконаленні) його фахової майстерності.</w:t>
      </w:r>
    </w:p>
    <w:p w14:paraId="3EE202D4" w14:textId="77777777" w:rsidR="00C2520E" w:rsidRDefault="00C2520E" w:rsidP="00C2520E">
      <w:pPr>
        <w:spacing w:after="0" w:line="240" w:lineRule="auto"/>
        <w:ind w:firstLine="567"/>
        <w:jc w:val="both"/>
        <w:rPr>
          <w:rFonts w:ascii="Times New Roman" w:hAnsi="Times New Roman" w:cs="Times New Roman"/>
          <w:sz w:val="28"/>
          <w:szCs w:val="28"/>
        </w:rPr>
      </w:pPr>
    </w:p>
    <w:p w14:paraId="7F9358B4" w14:textId="77777777" w:rsidR="00C2520E" w:rsidRDefault="00C2520E" w:rsidP="00C2520E">
      <w:pPr>
        <w:spacing w:after="0" w:line="240" w:lineRule="auto"/>
        <w:ind w:firstLine="567"/>
        <w:jc w:val="center"/>
        <w:rPr>
          <w:rFonts w:ascii="Times New Roman" w:hAnsi="Times New Roman" w:cs="Times New Roman"/>
          <w:b/>
          <w:bCs/>
          <w:sz w:val="28"/>
          <w:szCs w:val="28"/>
        </w:rPr>
      </w:pPr>
      <w:r>
        <w:rPr>
          <w:rFonts w:ascii="Times New Roman" w:hAnsi="Times New Roman" w:cs="Times New Roman"/>
          <w:b/>
          <w:bCs/>
          <w:sz w:val="28"/>
          <w:szCs w:val="28"/>
        </w:rPr>
        <w:t>ОРГАНІЗАЦІЯ ОСВІТНЬОЇ ДІЯЛЬНОСТІ ЛІЦЕЮ</w:t>
      </w:r>
    </w:p>
    <w:p w14:paraId="52BEDB7D" w14:textId="77777777" w:rsidR="00C2520E" w:rsidRDefault="00C2520E" w:rsidP="00C2520E">
      <w:pPr>
        <w:spacing w:after="0" w:line="240" w:lineRule="auto"/>
        <w:ind w:firstLine="567"/>
        <w:jc w:val="both"/>
        <w:rPr>
          <w:rFonts w:ascii="Times New Roman" w:hAnsi="Times New Roman" w:cs="Times New Roman"/>
          <w:b/>
          <w:bCs/>
          <w:sz w:val="16"/>
          <w:szCs w:val="16"/>
        </w:rPr>
      </w:pPr>
    </w:p>
    <w:p w14:paraId="7EF72C0A" w14:textId="77777777" w:rsidR="00C2520E" w:rsidRDefault="00C2520E" w:rsidP="00C2520E">
      <w:pPr>
        <w:pStyle w:val="1"/>
        <w:shd w:val="clear" w:color="auto" w:fill="FFFFFF"/>
        <w:spacing w:before="0" w:after="0" w:line="240" w:lineRule="auto"/>
        <w:ind w:firstLine="567"/>
        <w:jc w:val="both"/>
        <w:rPr>
          <w:rFonts w:ascii="Times New Roman" w:hAnsi="Times New Roman" w:cs="Times New Roman"/>
          <w:b w:val="0"/>
          <w:sz w:val="28"/>
          <w:szCs w:val="28"/>
        </w:rPr>
      </w:pPr>
      <w:r>
        <w:rPr>
          <w:rFonts w:ascii="Times New Roman" w:hAnsi="Times New Roman" w:cs="Times New Roman"/>
          <w:b w:val="0"/>
          <w:sz w:val="28"/>
          <w:szCs w:val="28"/>
        </w:rPr>
        <w:t xml:space="preserve">28. Освітній процес у Ліцеї організовується відповідно до освітніх програм мистецького ліцею (у тому числі наскрізних), що розробляються на основі типових освітніх програм, затверджених </w:t>
      </w:r>
      <w:r>
        <w:rPr>
          <w:rFonts w:ascii="Times New Roman" w:hAnsi="Times New Roman" w:cs="Times New Roman"/>
          <w:b w:val="0"/>
          <w:bCs/>
          <w:sz w:val="28"/>
          <w:szCs w:val="28"/>
        </w:rPr>
        <w:t>Міністерством освіти і науки України та/або Міністерством культури та стратегічних комунікацій України</w:t>
      </w:r>
      <w:r>
        <w:rPr>
          <w:rFonts w:ascii="Times New Roman" w:hAnsi="Times New Roman" w:cs="Times New Roman"/>
          <w:b w:val="0"/>
          <w:sz w:val="28"/>
          <w:szCs w:val="28"/>
        </w:rPr>
        <w:t>.</w:t>
      </w:r>
    </w:p>
    <w:p w14:paraId="6B616F78"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29. Організація освітнього процесу Ліцею направлена на забезпечення надання здобувачам освіти початкової і профільної мистецької освіти одночасно із здобуттям повної загальної середньої освіти на всіх або окремих її рівнях: початкової, базової середньої, профільної середньої освіти. </w:t>
      </w:r>
    </w:p>
    <w:p w14:paraId="13FE47E8"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Початкова освіта – перший рівень повної загальної середньої освіти, що передбачає виконання учнем вимог до результатів навчання, визначених державним стандартом початкової освіти;</w:t>
      </w:r>
    </w:p>
    <w:p w14:paraId="1D1945C2"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базова середня освіта – другий рівень повної загальної середньої освіти, що передбачає виконання учнем вимог до результатів навчання, визначених державним стандартом базової середньої освіти;</w:t>
      </w:r>
    </w:p>
    <w:p w14:paraId="6D95D8F9"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профільна середня освіта – третій рівень повної загальної середньої освіти, що передбачає виконання учнем вимог до результатів навчання, визначених державним стандартом профільної середньої освіти.</w:t>
      </w:r>
    </w:p>
    <w:p w14:paraId="28B1BCD3"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Початкова мистецька освіта здобувається в Ліцеї одночасно з початковою та базовою середньою освітою і полягає в набутті здобувачем компетентностей початкового рівня в обраному виді мистецтва.</w:t>
      </w:r>
    </w:p>
    <w:p w14:paraId="45A5A193"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Профільна мистецька освіта здобувається на основі початкової мистецької освіти одночасно з повною загальною середньою освітою та орієнтована на продовження навчання на наступному рівні мистецької освіти.</w:t>
      </w:r>
    </w:p>
    <w:p w14:paraId="7E3463B5" w14:textId="77777777" w:rsidR="00C2520E" w:rsidRDefault="00C2520E" w:rsidP="00C2520E">
      <w:pPr>
        <w:pStyle w:val="rvps2"/>
        <w:shd w:val="clear" w:color="auto" w:fill="FFFFFF"/>
        <w:spacing w:before="0" w:beforeAutospacing="0" w:after="0" w:afterAutospacing="0"/>
        <w:ind w:firstLine="567"/>
        <w:jc w:val="both"/>
        <w:rPr>
          <w:sz w:val="28"/>
          <w:szCs w:val="28"/>
        </w:rPr>
      </w:pPr>
      <w:r>
        <w:rPr>
          <w:sz w:val="28"/>
          <w:szCs w:val="28"/>
        </w:rPr>
        <w:t>30. Освітній процес у Ліцеї складається з двох компонентів: загальноосвітнього, який забезпечує здобуття повної загальної середньої освіти, та спеціалізованого мистецького, який забезпечує здобуття початкової і профільної мистецької освіти.</w:t>
      </w:r>
    </w:p>
    <w:p w14:paraId="3AE218C1"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Початкова освіта – перший рівень повної загальної середньої освіти, що забезпечує здобуття 1-го рівня повної загальної середньої освіти одночасно з початковою мистецькою, що передбачає виконання учнем вимог до результатів навчання, визначених державним стандартом початкової освіти </w:t>
      </w:r>
      <w:bookmarkStart w:id="42" w:name="_Hlk174377128"/>
      <w:r>
        <w:rPr>
          <w:rFonts w:ascii="Times New Roman" w:hAnsi="Times New Roman" w:cs="Times New Roman"/>
          <w:sz w:val="28"/>
          <w:szCs w:val="28"/>
        </w:rPr>
        <w:t>та</w:t>
      </w:r>
      <w:r>
        <w:rPr>
          <w:rFonts w:ascii="Times New Roman" w:hAnsi="Times New Roman" w:cs="Times New Roman"/>
          <w:sz w:val="28"/>
          <w:szCs w:val="28"/>
          <w:highlight w:val="white"/>
        </w:rPr>
        <w:t xml:space="preserve"> </w:t>
      </w:r>
      <w:r>
        <w:rPr>
          <w:rFonts w:ascii="Times New Roman" w:hAnsi="Times New Roman" w:cs="Times New Roman"/>
          <w:sz w:val="28"/>
          <w:szCs w:val="28"/>
        </w:rPr>
        <w:t>в набутті здобувачем компетентностей початкового рівня в обраному виді мистецтва</w:t>
      </w:r>
      <w:bookmarkEnd w:id="42"/>
      <w:r>
        <w:rPr>
          <w:rFonts w:ascii="Times New Roman" w:hAnsi="Times New Roman" w:cs="Times New Roman"/>
          <w:sz w:val="28"/>
          <w:szCs w:val="28"/>
        </w:rPr>
        <w:t>. Початкова освіта здобувається протягом чотирьох років. Освітній процес початкової освіти організовується за такими циклами:</w:t>
      </w:r>
    </w:p>
    <w:p w14:paraId="0EDC83A6"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перший цикл – адаптаційно-ігровий (1-2 роки навчання);</w:t>
      </w:r>
    </w:p>
    <w:p w14:paraId="3CB3417C"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другий цикл – основний (3-4 роки навчання).</w:t>
      </w:r>
    </w:p>
    <w:p w14:paraId="43E40524" w14:textId="77777777" w:rsidR="00C2520E" w:rsidRDefault="00C2520E" w:rsidP="00C2520E">
      <w:pPr>
        <w:spacing w:after="0" w:line="240" w:lineRule="auto"/>
        <w:ind w:firstLine="567"/>
        <w:jc w:val="both"/>
        <w:rPr>
          <w:rFonts w:ascii="Times New Roman" w:hAnsi="Times New Roman" w:cs="Times New Roman"/>
          <w:sz w:val="28"/>
          <w:szCs w:val="28"/>
        </w:rPr>
      </w:pPr>
      <w:bookmarkStart w:id="43" w:name="_heading=h.sqyw64"/>
      <w:bookmarkEnd w:id="43"/>
      <w:r>
        <w:rPr>
          <w:rFonts w:ascii="Times New Roman" w:hAnsi="Times New Roman" w:cs="Times New Roman"/>
          <w:sz w:val="28"/>
          <w:szCs w:val="28"/>
        </w:rPr>
        <w:t>Базова середня освіта – другий рівень повної загальної середньої освіти, що здобувається одночасно з початковою мистецькою  освітою та передбачає виконання учнем вимог до результатів навчання, визначених державним стандартом базової середньої освіти та в набутті здобувачем компетентностей початкового рівня в обраному виді мистецтва. Базова середня освіта здобувається одночасно з початковою мистецькою освітою і здобувається протягом п’яти років навчання.</w:t>
      </w:r>
    </w:p>
    <w:p w14:paraId="1DA620C7"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Профільна середня освіта – третій рівень повної загальної середньої освіти, що передбачає виконання учнем вимог до результатів навчання, визначених стандартами державним стандартом профільної середньої освіти т</w:t>
      </w:r>
      <w:r>
        <w:rPr>
          <w:rFonts w:ascii="Times New Roman" w:hAnsi="Times New Roman" w:cs="Times New Roman"/>
          <w:sz w:val="28"/>
          <w:szCs w:val="28"/>
          <w:shd w:val="clear" w:color="auto" w:fill="FFFFFF"/>
          <w:lang w:eastAsia="en-US"/>
        </w:rPr>
        <w:t xml:space="preserve">а профільної </w:t>
      </w:r>
      <w:r>
        <w:rPr>
          <w:rFonts w:ascii="Times New Roman" w:hAnsi="Times New Roman" w:cs="Times New Roman"/>
          <w:sz w:val="28"/>
          <w:szCs w:val="28"/>
        </w:rPr>
        <w:t>спеціалізованої мистецької освіти</w:t>
      </w:r>
      <w:r>
        <w:rPr>
          <w:rFonts w:ascii="Times New Roman" w:eastAsia="Arial" w:hAnsi="Times New Roman" w:cs="Times New Roman"/>
        </w:rPr>
        <w:t xml:space="preserve"> </w:t>
      </w:r>
      <w:r>
        <w:rPr>
          <w:rFonts w:ascii="Times New Roman" w:hAnsi="Times New Roman" w:cs="Times New Roman"/>
          <w:sz w:val="28"/>
          <w:szCs w:val="28"/>
        </w:rPr>
        <w:t>та орієнтована на формування поглиблених професійних компетентностей в обраному виді мистецтва та на продовження навчання на наступному рівні мистецької освіти.</w:t>
      </w:r>
    </w:p>
    <w:p w14:paraId="09443EF3"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highlight w:val="white"/>
        </w:rPr>
        <w:t>П</w:t>
      </w:r>
      <w:r>
        <w:rPr>
          <w:rFonts w:ascii="Times New Roman" w:hAnsi="Times New Roman" w:cs="Times New Roman"/>
          <w:sz w:val="28"/>
          <w:szCs w:val="28"/>
        </w:rPr>
        <w:t>рофільна середня освіта здобувається протягом трьох років навчання.</w:t>
      </w:r>
    </w:p>
    <w:p w14:paraId="1A2F9CCA" w14:textId="77777777" w:rsidR="00C2520E" w:rsidRDefault="00C2520E" w:rsidP="00C2520E">
      <w:pPr>
        <w:pStyle w:val="rvps2"/>
        <w:shd w:val="clear" w:color="auto" w:fill="FFFFFF"/>
        <w:spacing w:before="0" w:beforeAutospacing="0" w:after="0" w:afterAutospacing="0"/>
        <w:ind w:firstLine="567"/>
        <w:jc w:val="both"/>
        <w:rPr>
          <w:sz w:val="28"/>
          <w:szCs w:val="28"/>
        </w:rPr>
      </w:pPr>
      <w:r>
        <w:rPr>
          <w:sz w:val="28"/>
          <w:szCs w:val="28"/>
        </w:rPr>
        <w:t>31. Освітній процес у Ліцеї забезпечує набуття учнями відповідних компетентностей та досягнення ними результатів навчання, передбачених освітніми програмами, одночасно з розвитком їх мистецьких здібностей, індивідуальних обдарувань, стимулювання до подальшої професійної творчої самореалізації та отримання кваліфікацій у відповідному виді мистецтва.</w:t>
      </w:r>
    </w:p>
    <w:p w14:paraId="2F9EA0D0" w14:textId="77777777" w:rsidR="00C2520E" w:rsidRDefault="00C2520E" w:rsidP="00C2520E">
      <w:pPr>
        <w:pStyle w:val="rvps2"/>
        <w:shd w:val="clear" w:color="auto" w:fill="FFFFFF"/>
        <w:spacing w:before="0" w:beforeAutospacing="0" w:after="0" w:afterAutospacing="0"/>
        <w:ind w:firstLine="567"/>
        <w:jc w:val="both"/>
        <w:rPr>
          <w:sz w:val="28"/>
          <w:szCs w:val="28"/>
        </w:rPr>
      </w:pPr>
      <w:r>
        <w:rPr>
          <w:sz w:val="28"/>
          <w:szCs w:val="28"/>
        </w:rPr>
        <w:lastRenderedPageBreak/>
        <w:t>32. Ліцей організовує і провадить освітній процес у належних та безпечних умовах здобуття освіти з урахуванням вікових особливостей, фізичного, психічного та інтелектуального розвитку учнів.</w:t>
      </w:r>
    </w:p>
    <w:p w14:paraId="738C2493"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33. Здобуття початкової і профільної мистецької освіти в Ліцеї передбачає набуття здобувачами компетентностей та досягнення результатів навчання відповідно до вимог стандартів спеціалізованої мистецької освіти.</w:t>
      </w:r>
    </w:p>
    <w:p w14:paraId="62641383"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Учні, які у повному обсязі виконали освітню програму та продемонстрували досягнення, передбачених нею навчальних результатів, отримують Свідоцтво про початкову мистецьку освіту.</w:t>
      </w:r>
    </w:p>
    <w:p w14:paraId="344D6906"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Свідоцтво містить повне найменування Ліцею, відповідно до його Статуту, назву освітньої програми, підрівня та спрямування початкової мистецької освіти, загальний обсяг навчальних годин та перелік й обсяг навчальних дисциплін (предметів), отриманих здобувачем під час опанування освітньої програми та підсумкові оцінки. Свідоцтво підписує директор Ліцею.</w:t>
      </w:r>
    </w:p>
    <w:p w14:paraId="18C2DC41" w14:textId="77777777" w:rsidR="00C2520E" w:rsidRDefault="00C2520E" w:rsidP="00C2520E">
      <w:pPr>
        <w:spacing w:after="0" w:line="240" w:lineRule="auto"/>
        <w:ind w:firstLine="567"/>
        <w:jc w:val="both"/>
        <w:rPr>
          <w:rFonts w:ascii="Times New Roman" w:hAnsi="Times New Roman" w:cs="Times New Roman"/>
          <w:sz w:val="28"/>
          <w:szCs w:val="28"/>
        </w:rPr>
      </w:pPr>
      <w:bookmarkStart w:id="44" w:name="bookmark=id.1t3h5sf"/>
      <w:bookmarkEnd w:id="44"/>
      <w:r>
        <w:rPr>
          <w:rFonts w:ascii="Times New Roman" w:hAnsi="Times New Roman" w:cs="Times New Roman"/>
          <w:sz w:val="28"/>
          <w:szCs w:val="28"/>
        </w:rPr>
        <w:t xml:space="preserve">34. Профіль навчання у старших класах Ліцею визначається Ліцеєм відповідно до наявної матеріально-технічної бази, кадрових ресурсів, освітніх запитів учнів та їх батьків. </w:t>
      </w:r>
      <w:r>
        <w:rPr>
          <w:rFonts w:ascii="Times New Roman" w:hAnsi="Times New Roman" w:cs="Times New Roman"/>
          <w:sz w:val="28"/>
          <w:szCs w:val="28"/>
        </w:rPr>
        <w:tab/>
      </w:r>
    </w:p>
    <w:p w14:paraId="068871A0"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35. Основна форма навчання очна (денна), що передбачає безпосередню участь учнів і педагогічних працівників в освітньому процесі. </w:t>
      </w:r>
    </w:p>
    <w:p w14:paraId="3B7BA998"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У разі неможливості відвідувати навчальні заняття через перебування за межами країни у зв’язку з воєнними діями на території держави, епідеміями або природними катаклізмами, або в інших випадках, визначених законодавством в Ліцеї може застосовуватися дистанційна (змішана) форма навчання.</w:t>
      </w:r>
    </w:p>
    <w:p w14:paraId="1225F4FA" w14:textId="77777777" w:rsidR="00C2520E" w:rsidRDefault="00C2520E" w:rsidP="00C2520E">
      <w:pPr>
        <w:spacing w:after="0" w:line="240" w:lineRule="auto"/>
        <w:ind w:firstLine="567"/>
        <w:jc w:val="both"/>
        <w:rPr>
          <w:rFonts w:ascii="Times New Roman" w:hAnsi="Times New Roman" w:cs="Times New Roman"/>
          <w:sz w:val="28"/>
          <w:szCs w:val="28"/>
          <w:highlight w:val="white"/>
        </w:rPr>
      </w:pPr>
      <w:r>
        <w:rPr>
          <w:rFonts w:ascii="Times New Roman" w:hAnsi="Times New Roman" w:cs="Times New Roman"/>
          <w:sz w:val="28"/>
          <w:szCs w:val="28"/>
        </w:rPr>
        <w:t xml:space="preserve">36. </w:t>
      </w:r>
      <w:r>
        <w:rPr>
          <w:rFonts w:ascii="Times New Roman" w:hAnsi="Times New Roman" w:cs="Times New Roman"/>
          <w:sz w:val="28"/>
          <w:szCs w:val="28"/>
          <w:highlight w:val="white"/>
        </w:rPr>
        <w:t>Порядок зарахування, відрахування та переведення учнів Ліцею до інших державних і комунальних ліцеїв здійснюється у порядку, встановленому Міністерством освіти і науки України.</w:t>
      </w:r>
    </w:p>
    <w:p w14:paraId="5533DC9B"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37. Зарахування учнів до Ліцею на будь-який рівень освіти здійснюється виключно на конкурсній основі відповідно до затвердженого плану прийому та за наявності вільних місць в порядку, встановленому чинним законодавством України.</w:t>
      </w:r>
    </w:p>
    <w:p w14:paraId="41A31295"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38. Відрахування учнів із Ліцею проводиться відповідно до чинних нормативно-правових актів. Учні можуть бути відраховані із Ліцею за грубі порушення правил поведінки учнів Ліцею, ухиляння від відвідування занять, порушення норм співжиття у колективі, свідоме знищення і псування майна Ліцею.</w:t>
      </w:r>
    </w:p>
    <w:p w14:paraId="280CA3AA"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39. Класи у Ліцеї формуються за погодженням із Управлінням згідно з нормативами їх наповнюваності, встановленими законодавством та враховуючи наявність приміщень, що відповідають санітарно-гігієнічним вимогам для здійснення освітнього процесу. </w:t>
      </w:r>
    </w:p>
    <w:p w14:paraId="07EF79D1"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40. Поділ класів на групи для вивчення окремих предметів та інші умови організації освітнього  процесу в Ліцеї здійснюються згідно з нормативами, встановленими Міністерством освіти і науки України. </w:t>
      </w:r>
    </w:p>
    <w:p w14:paraId="0920FE3A"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Зменшення кількості учнів у класі протягом навчального року не є підставою для припинення функціонування класу та його поділу на групи до закінчення навчального року.</w:t>
      </w:r>
    </w:p>
    <w:p w14:paraId="51C5AC7E"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41. Освітній процес у Ліцеї організовується відповідно до законів України "Про освіту", "Про повну загальну середню освіту", інших актів законодавства та освітньої програми (освітніх програм), схвалених педагогічною радою та затверджених директором Ліцею.</w:t>
      </w:r>
    </w:p>
    <w:p w14:paraId="27774B2C"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42. Ліцей використовує в освітній діяльності дві освітні програми: на рівні базової та профільної середньої освіти. Спрямування (академічне, професійне) здобуття учнями профільної середньої освіти визначається освітньою програмою Ліцею.</w:t>
      </w:r>
    </w:p>
    <w:p w14:paraId="268B91F4"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43. У випадку забезпечення здобуття базової середньої освіти Ліцей використовує в освітній діяльності одну освітню програму на рівні базової середньої освіти (на першому та/або другому циклах) або може використовувати одну наскрізну освітню програму, розроблену для базової (першого та/або другого циклу) та профільної середньої освіти.</w:t>
      </w:r>
    </w:p>
    <w:p w14:paraId="536B159B"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44. На основі визначеного в освітній програмі Ліцею навчального плану педагогічна рада складає, а його директор затверджує річний навчальний план (один або декілька), в якому конкретизується перелік навчальних предметів (інтегрованих курсів), обов’язкових для вивчення, вибіркових (за вибором учнів) освітніх компонентів, зокрема навчальних предметів, курсів, інтегрованих курсів, та кількість навчальних годин на тиждень, навчальний рік.</w:t>
      </w:r>
    </w:p>
    <w:p w14:paraId="4E28BE97"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45. Освітній процес в Ліцеї організовується в межах навчального року, що розпочинається у День знань - 1 вересня, триває не менше 175 навчальних днів і закінчується не пізніше 1 липня наступного року. Якщо 1 вересня припадає на вихідний день, навчальний рік розпочинається у перший за ним робочий день.</w:t>
      </w:r>
    </w:p>
    <w:p w14:paraId="0C24742F"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Навчальний рік поділяється на семестри, у 1-4 класах із проведенням навчальних екскурсій, у 5-8 і 10 класах – навчальної практики та екскурсій. </w:t>
      </w:r>
    </w:p>
    <w:p w14:paraId="6D89F3EE" w14:textId="77777777" w:rsidR="00C2520E" w:rsidRDefault="00C2520E" w:rsidP="00C2520E">
      <w:pPr>
        <w:spacing w:after="0" w:line="240" w:lineRule="auto"/>
        <w:ind w:firstLine="567"/>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Зміст та форми організації навчальних екскурсій і навчальної практики, а також час їх проведення, визначаються адміністрацією Ліцею. </w:t>
      </w:r>
    </w:p>
    <w:p w14:paraId="605FEEE4" w14:textId="77777777" w:rsidR="00C2520E" w:rsidRDefault="00C2520E" w:rsidP="00C2520E">
      <w:pPr>
        <w:shd w:val="clear" w:color="auto" w:fill="FFFFFF"/>
        <w:spacing w:after="0" w:line="240" w:lineRule="auto"/>
        <w:ind w:firstLine="567"/>
        <w:jc w:val="both"/>
        <w:textAlignment w:val="baseline"/>
        <w:rPr>
          <w:rFonts w:ascii="Times New Roman" w:hAnsi="Times New Roman" w:cs="Times New Roman"/>
          <w:sz w:val="28"/>
          <w:szCs w:val="28"/>
        </w:rPr>
      </w:pPr>
      <w:r>
        <w:rPr>
          <w:rFonts w:ascii="Times New Roman" w:hAnsi="Times New Roman" w:cs="Times New Roman"/>
          <w:sz w:val="28"/>
          <w:szCs w:val="28"/>
        </w:rPr>
        <w:t>46. Учні 4, 9, 11(12)-х класів складають державну підсумкову атестацію у терміни, визначені Міністерством освіти і науки України, відповідно до наявних вимог та у формі, визначеній законодавством, зокрема у формі зовнішнього незалежного оцінювання.</w:t>
      </w:r>
    </w:p>
    <w:p w14:paraId="5B5C7D5D" w14:textId="77777777" w:rsidR="00C2520E" w:rsidRDefault="00C2520E" w:rsidP="00C2520E">
      <w:pPr>
        <w:spacing w:after="0" w:line="240" w:lineRule="auto"/>
        <w:ind w:firstLine="567"/>
        <w:jc w:val="both"/>
        <w:rPr>
          <w:rFonts w:ascii="Times New Roman" w:hAnsi="Times New Roman" w:cs="Times New Roman"/>
          <w:sz w:val="28"/>
          <w:szCs w:val="28"/>
        </w:rPr>
      </w:pPr>
      <w:bookmarkStart w:id="45" w:name="bookmark=id.3cqmetx"/>
      <w:bookmarkEnd w:id="45"/>
      <w:r>
        <w:rPr>
          <w:rFonts w:ascii="Times New Roman" w:hAnsi="Times New Roman" w:cs="Times New Roman"/>
          <w:sz w:val="28"/>
          <w:szCs w:val="28"/>
        </w:rPr>
        <w:t>47. Структура і тривалість навчального року, навчального тижня, навчального дня, занять, відпочинку між ними, форми організації освітнього процесу визначаються педагогічною радою Ліцею у межах часу, передбаченого освітньою програмою, відповідно до обсягу навчального навантаження, встановленого відповідним навчальним планом, та з урахуванням вікових особливостей, фізичного, психічного та інтелектуального розвитку дітей, особливостей регіону тощо.</w:t>
      </w:r>
    </w:p>
    <w:p w14:paraId="06423F24" w14:textId="77777777" w:rsidR="00C2520E" w:rsidRDefault="00C2520E" w:rsidP="00C2520E">
      <w:pPr>
        <w:spacing w:after="0" w:line="240" w:lineRule="auto"/>
        <w:ind w:firstLine="567"/>
        <w:jc w:val="both"/>
        <w:rPr>
          <w:rFonts w:ascii="Times New Roman" w:hAnsi="Times New Roman" w:cs="Times New Roman"/>
          <w:sz w:val="28"/>
          <w:szCs w:val="28"/>
        </w:rPr>
      </w:pPr>
      <w:bookmarkStart w:id="46" w:name="bookmark=id.1rvwp1q"/>
      <w:bookmarkEnd w:id="46"/>
      <w:r>
        <w:rPr>
          <w:rFonts w:ascii="Times New Roman" w:hAnsi="Times New Roman" w:cs="Times New Roman"/>
          <w:sz w:val="28"/>
          <w:szCs w:val="28"/>
        </w:rPr>
        <w:t xml:space="preserve">48. </w:t>
      </w:r>
      <w:bookmarkStart w:id="47" w:name="bookmark=id.4bvk7pj"/>
      <w:bookmarkEnd w:id="47"/>
      <w:r>
        <w:rPr>
          <w:rFonts w:ascii="Times New Roman" w:hAnsi="Times New Roman" w:cs="Times New Roman"/>
          <w:sz w:val="28"/>
          <w:szCs w:val="28"/>
        </w:rPr>
        <w:t>Тривалість канікул у Ліцею протягом навчального року не може становити менше 30 календарних днів. Графік канікул встановлюється Ліцеєм з урахуванням освітнього та виховного процесів.</w:t>
      </w:r>
    </w:p>
    <w:p w14:paraId="367D0033"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49. Режим роботи Ліцею визначається відповідно до законодавства з урахуванням необхідності забезпечення системності освітнього процесу. </w:t>
      </w:r>
    </w:p>
    <w:p w14:paraId="747D803D" w14:textId="77777777" w:rsidR="00C2520E" w:rsidRDefault="00C2520E" w:rsidP="00C2520E">
      <w:pPr>
        <w:spacing w:after="0" w:line="240" w:lineRule="auto"/>
        <w:ind w:firstLine="567"/>
        <w:jc w:val="both"/>
        <w:rPr>
          <w:rFonts w:ascii="Times New Roman" w:hAnsi="Times New Roman" w:cs="Times New Roman"/>
          <w:sz w:val="28"/>
          <w:szCs w:val="28"/>
          <w:highlight w:val="yellow"/>
        </w:rPr>
      </w:pPr>
      <w:r>
        <w:rPr>
          <w:rFonts w:ascii="Times New Roman" w:hAnsi="Times New Roman" w:cs="Times New Roman"/>
          <w:sz w:val="28"/>
          <w:szCs w:val="28"/>
        </w:rPr>
        <w:t xml:space="preserve">Режим роботи Ліцею – цілодобовий, схвалюється педагогічною радою і затверджується наказом директора. </w:t>
      </w:r>
    </w:p>
    <w:p w14:paraId="0DAD8A97"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50. Тривалість уроків у Ліцеї становить: у 1-х класах – 35 хвилин, у 2-4-х класах – 40 хвилин, у 5-12-х класах – 45 хвилин. Ліцей може обрати інші, крім уроку, форми організації освітнього процесу.</w:t>
      </w:r>
    </w:p>
    <w:p w14:paraId="55AA8205"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51. Тривалість перерв між уроками встановлюється з урахуванням потреби в організації активного відпочинку, не менше ніж 10 хвилин, великі перерви (після другого або третього уроку) – 15 хвилин.</w:t>
      </w:r>
    </w:p>
    <w:p w14:paraId="094AD861"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52. Відволікання учнів від навчальних занять на інші види діяльності забороняється (крім випадків, передбачених законодавством України).</w:t>
      </w:r>
    </w:p>
    <w:p w14:paraId="175BBD8F"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53. Щоденна кількість і послідовність навчальних занять визначається розкладом уроків, що складається на кожен семестр відповідно до санітарно-гігієнічних та педагогічних вимог. Розклад навчальних занять затверджується директором Ліцею.</w:t>
      </w:r>
    </w:p>
    <w:p w14:paraId="3583D2E5"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54. Виховний процес у Ліцеї визначається на основі принципів, закладених у Конституції України, законах та інших нормативно-правових актах України.</w:t>
      </w:r>
    </w:p>
    <w:p w14:paraId="1D3E5AA8"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55. Соціально-психологічний супровід освітнього процесу в Ліцеї здійснюється практичним психологом та соціальним педагогом. </w:t>
      </w:r>
    </w:p>
    <w:p w14:paraId="7C28B319"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56. У Ліцеї забороняється утворення та діяльність організаційних структур, політичних партій, релігійних організацій і воєнізованих формувань, а також забороняється примусове залучення учнів до вступу у будь-які об’єднання. </w:t>
      </w:r>
    </w:p>
    <w:p w14:paraId="406BBEA4"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57. Крім різних форм обов'язкових навчальних занять проводяться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учнів та на розвиток їх творчих здібностей, нахилів та обдарувань. </w:t>
      </w:r>
    </w:p>
    <w:p w14:paraId="007D7D76"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58. Зміст, обсяг і характер домашніх завдань з кожного предмета визначаються вчителем відповідно до педагогічних і санітарно-гігієнічних вимог з урахуванням індивідуальних особливостей учнів.</w:t>
      </w:r>
    </w:p>
    <w:p w14:paraId="6942D036"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59. Рівень навчальних досягнень здобувачів освіти встановлюється відповідно до Критеріїв оцінювання навчальних досягнень учнів (вихованців) у системі загальної середньої освіти.</w:t>
      </w:r>
    </w:p>
    <w:p w14:paraId="433A983C"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60. Основними видами оцінювання результатів навчання учнів Ліцею є формувальне, поточне, підсумкове (тематичне, семестрове, річне) оцінювання, державна підсумкова атестація.</w:t>
      </w:r>
    </w:p>
    <w:p w14:paraId="39EF1B53" w14:textId="77777777" w:rsidR="00C2520E" w:rsidRDefault="00C2520E" w:rsidP="00C2520E">
      <w:pPr>
        <w:spacing w:after="0" w:line="240" w:lineRule="auto"/>
        <w:ind w:firstLine="567"/>
        <w:jc w:val="both"/>
        <w:rPr>
          <w:rFonts w:ascii="Times New Roman" w:hAnsi="Times New Roman" w:cs="Times New Roman"/>
          <w:sz w:val="28"/>
          <w:szCs w:val="28"/>
        </w:rPr>
      </w:pPr>
      <w:bookmarkStart w:id="48" w:name="bookmark=id.2r0uhxc"/>
      <w:bookmarkEnd w:id="48"/>
      <w:r>
        <w:rPr>
          <w:rFonts w:ascii="Times New Roman" w:hAnsi="Times New Roman" w:cs="Times New Roman"/>
          <w:sz w:val="28"/>
          <w:szCs w:val="28"/>
        </w:rPr>
        <w:t>Оцінювання досягнень учнів здійснюють педагогічні працівники Ліцею за шкалою оцінювання результатів, визначеною Ліцеєм, або за системою оцінювання, визначеною законодавством. Залучення будь-яких інших осіб до оцінювання результатів навчання учнів здійснюється за рішенням директора Ліцею.</w:t>
      </w:r>
      <w:bookmarkStart w:id="49" w:name="bookmark=id.1664s55"/>
      <w:bookmarkEnd w:id="49"/>
    </w:p>
    <w:p w14:paraId="24F81DB7"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61. Оцінювання відповідності результатів навчання учнів Ліцею, які завершили здобуття базової чи профільної середньої освіти, вимогам державних стандартів здійснюється шляхом державної підсумкової атестації. </w:t>
      </w:r>
    </w:p>
    <w:p w14:paraId="5D98B1CC"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Кожен учень Ліцею повинен пройти державну підсумкову атестацію за кожний рівень повної загальної середньої освіти з державної мови, математики та інших навчальних предметів, визначених Міністерством освіти і науки України, крім випадків, визначених законодавством.</w:t>
      </w:r>
    </w:p>
    <w:p w14:paraId="45E9C16A" w14:textId="77777777" w:rsidR="00C2520E" w:rsidRDefault="00C2520E" w:rsidP="00C2520E">
      <w:pPr>
        <w:spacing w:after="0" w:line="240" w:lineRule="auto"/>
        <w:ind w:firstLine="567"/>
        <w:jc w:val="both"/>
        <w:rPr>
          <w:rFonts w:ascii="Times New Roman" w:hAnsi="Times New Roman" w:cs="Times New Roman"/>
          <w:sz w:val="28"/>
          <w:szCs w:val="28"/>
        </w:rPr>
      </w:pPr>
      <w:bookmarkStart w:id="50" w:name="bookmark=id.3q5sasy"/>
      <w:bookmarkEnd w:id="50"/>
      <w:r>
        <w:rPr>
          <w:rFonts w:ascii="Times New Roman" w:hAnsi="Times New Roman" w:cs="Times New Roman"/>
          <w:sz w:val="28"/>
          <w:szCs w:val="28"/>
        </w:rPr>
        <w:lastRenderedPageBreak/>
        <w:t>62. Річне оцінювання та державна підсумкова атестація учнів Ліцею здійснюються за системою оцінювання, визначеною законодавством України з урахуванням особливостей оцінювання результатів навчання учнів Ліцею з предметів мистецького компонента, а результати такого оцінювання відображаються у свідоцтві досягнень, що видається щороку у разі переведення учнів на наступний рік навчання відповідно до законодавства.</w:t>
      </w:r>
    </w:p>
    <w:p w14:paraId="33ADE556"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Після завершення початкової мистецької освіти і профільної мистецької освіти разом з державною підсумковою атестацією здійснюється підсумкова атестація з мистецьких дисциплін з метою визначення відповідності результатів навчання учнів, визначених стандартами спеціалізованої мистецької освіти.</w:t>
      </w:r>
    </w:p>
    <w:p w14:paraId="3143E850"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63. Досягнення учнів у навчанні за 1, 2 семестри, навчальний рік та державну підсумкову атестацію відображаються у </w:t>
      </w:r>
      <w:proofErr w:type="spellStart"/>
      <w:r>
        <w:rPr>
          <w:rFonts w:ascii="Times New Roman" w:hAnsi="Times New Roman" w:cs="Times New Roman"/>
          <w:sz w:val="28"/>
          <w:szCs w:val="28"/>
        </w:rPr>
        <w:t>свідоцтвах</w:t>
      </w:r>
      <w:proofErr w:type="spellEnd"/>
      <w:r>
        <w:rPr>
          <w:rFonts w:ascii="Times New Roman" w:hAnsi="Times New Roman" w:cs="Times New Roman"/>
          <w:sz w:val="28"/>
          <w:szCs w:val="28"/>
        </w:rPr>
        <w:t xml:space="preserve"> досягнень та у табелях успішності. </w:t>
      </w:r>
    </w:p>
    <w:p w14:paraId="15341743"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64. Контроль за відповідністю освітнього рівня учнів, які закінчили певний ступінь навчання, вимогам Державних стандартів загальної середньої освіти здійснюється шляхом державної підсумкової атестації. Порядок проведення державної підсумкової атестації визначається Положенням про державну підсумкову атестацію учнів (вихованців) у системі загальної середньої освіти.</w:t>
      </w:r>
    </w:p>
    <w:p w14:paraId="0A6D22C9"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65. Учням, які закінчили певний рівень освіти, видається відповідний документ про освіту:</w:t>
      </w:r>
    </w:p>
    <w:p w14:paraId="17DC2A66"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про закінчення І рівня – свідоцтво про початкову освіту;</w:t>
      </w:r>
    </w:p>
    <w:p w14:paraId="7453596D"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про закінчення ІІ рівня – свідоцтво про базову загальну середню освіту;</w:t>
      </w:r>
    </w:p>
    <w:p w14:paraId="3C9AAAA7"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про закінчення ІІІ рівня – свідоцтво про повну загальну середню освіту.</w:t>
      </w:r>
    </w:p>
    <w:p w14:paraId="14918C7B"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66. Учні, які у повному обсязі виконали освітню програму та продемонстрували досягнення, передбачених нею навчальних результатів, отримують Свідоцтво про початкову мистецьку освіту. </w:t>
      </w:r>
    </w:p>
    <w:p w14:paraId="2EC70CEC"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Особливості оцінювання результатів навчання учнів Ліцею з предметів мистецького компонента визначаються Міністерством культури та стратегічних комунікацій України.</w:t>
      </w:r>
    </w:p>
    <w:p w14:paraId="25478317"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67. До учнів Ліцею можуть застосовуватися різні види морального та/або матеріального заохочення і відзначення, що визначаються установчими документами Ліцею та/або положенням про заохочення і відзначення учнів, що затверджується його педагогічною радою. Рішення про заохочення (відзначення) учня приймає педагогічна рада Ліцею.</w:t>
      </w:r>
    </w:p>
    <w:p w14:paraId="437CDC87"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68. За успіхи у навчанні для учнів (вихованців) встановлюються такі форми морального і матеріального заохочення:</w:t>
      </w:r>
    </w:p>
    <w:p w14:paraId="2824F259"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учні 5-8-х, 10-х класів нагороджуються Похвальним листом "За високі досягнення у навчанні";</w:t>
      </w:r>
    </w:p>
    <w:p w14:paraId="2C7208DD"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учні 9 класів, які за результатами річного оцінювання та державної підсумкової атестації мають досягнення високого рівня, отримують свідоцтво з відзнакою;</w:t>
      </w:r>
    </w:p>
    <w:p w14:paraId="2DCAD988"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випускники 11-12 класів нагороджуються Золотою медаллю "За високі досягнення у навчанні", Срібною медаллю "</w:t>
      </w:r>
      <w:r>
        <w:rPr>
          <w:rFonts w:ascii="Times New Roman" w:hAnsi="Times New Roman" w:cs="Times New Roman"/>
          <w:sz w:val="28"/>
          <w:szCs w:val="28"/>
          <w:highlight w:val="white"/>
        </w:rPr>
        <w:t>За досягнення у навчанні</w:t>
      </w:r>
      <w:r>
        <w:rPr>
          <w:rFonts w:ascii="Times New Roman" w:hAnsi="Times New Roman" w:cs="Times New Roman"/>
          <w:sz w:val="28"/>
          <w:szCs w:val="28"/>
        </w:rPr>
        <w:t>";</w:t>
      </w:r>
    </w:p>
    <w:p w14:paraId="5A0808AD"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випускники-переможці міжнародних, всеукраїнських конкурсів, олімпіад, змагань нагороджуються Похвальною грамотою "За особливі досягнення у вивченні окремих предметів".</w:t>
      </w:r>
    </w:p>
    <w:p w14:paraId="0141BFA0"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69. Іноземні громадяни та особи без громадянства зараховуються до Ліцею відповідно до законодавства та міжнародних договорів.</w:t>
      </w:r>
    </w:p>
    <w:p w14:paraId="52610A62"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70. Ліцей може надавати платні освітні та інші послуги відповідно до Переліку платних послуг, які можуть надаватися закладами освіти, іншими установами та закладами системи освіти, що належать до державної та комунальної форми власності, затвердженого відповідним нормативно-правовим актом.</w:t>
      </w:r>
    </w:p>
    <w:p w14:paraId="6FD8205A"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71. З метою забезпечення якості освіти в Ліцеї розробляється внутрішня система забезпечення якості освіти, яка включає:</w:t>
      </w:r>
    </w:p>
    <w:p w14:paraId="515DFE53" w14:textId="77777777" w:rsidR="00C2520E" w:rsidRDefault="00C2520E" w:rsidP="00AC0A1B">
      <w:pPr>
        <w:pStyle w:val="a6"/>
        <w:numPr>
          <w:ilvl w:val="0"/>
          <w:numId w:val="8"/>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стратегію та процедури забезпечення якості освіти;</w:t>
      </w:r>
    </w:p>
    <w:p w14:paraId="1DF2AA12" w14:textId="77777777" w:rsidR="00C2520E" w:rsidRDefault="00C2520E" w:rsidP="00AC0A1B">
      <w:pPr>
        <w:pStyle w:val="a6"/>
        <w:numPr>
          <w:ilvl w:val="0"/>
          <w:numId w:val="8"/>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систему та механізми забезпечення академічної доброчесності;</w:t>
      </w:r>
    </w:p>
    <w:p w14:paraId="017327F2" w14:textId="77777777" w:rsidR="00C2520E" w:rsidRDefault="00C2520E" w:rsidP="00AC0A1B">
      <w:pPr>
        <w:pStyle w:val="a6"/>
        <w:numPr>
          <w:ilvl w:val="0"/>
          <w:numId w:val="8"/>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оприлюднені критерії, правила і процедури оцінювання учнів;</w:t>
      </w:r>
    </w:p>
    <w:p w14:paraId="39D01341" w14:textId="77777777" w:rsidR="00C2520E" w:rsidRDefault="00C2520E" w:rsidP="00AC0A1B">
      <w:pPr>
        <w:pStyle w:val="a6"/>
        <w:numPr>
          <w:ilvl w:val="0"/>
          <w:numId w:val="8"/>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оприлюднені критерії, правила і процедури оцінювання педагогічної діяльності педагогічних працівників;</w:t>
      </w:r>
    </w:p>
    <w:p w14:paraId="7E7F821F" w14:textId="77777777" w:rsidR="00C2520E" w:rsidRDefault="00C2520E" w:rsidP="00AC0A1B">
      <w:pPr>
        <w:pStyle w:val="a6"/>
        <w:numPr>
          <w:ilvl w:val="0"/>
          <w:numId w:val="8"/>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оприлюднені критерії, правила і процедури оцінювання управлінської діяльності керівних працівників Ліцею;</w:t>
      </w:r>
    </w:p>
    <w:p w14:paraId="7CAFDEF0" w14:textId="77777777" w:rsidR="00C2520E" w:rsidRDefault="00C2520E" w:rsidP="00AC0A1B">
      <w:pPr>
        <w:pStyle w:val="a6"/>
        <w:numPr>
          <w:ilvl w:val="0"/>
          <w:numId w:val="8"/>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забезпечення наявності необхідних ресурсів для організації освітнього процесу, в тому числі для самостійної роботи учнів;</w:t>
      </w:r>
    </w:p>
    <w:p w14:paraId="02088AD0" w14:textId="77777777" w:rsidR="00C2520E" w:rsidRDefault="00C2520E" w:rsidP="00AC0A1B">
      <w:pPr>
        <w:pStyle w:val="a6"/>
        <w:numPr>
          <w:ilvl w:val="0"/>
          <w:numId w:val="8"/>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забезпечення наявності інформаційних систем для ефективного управління Ліцеєм.</w:t>
      </w:r>
    </w:p>
    <w:p w14:paraId="1CC1F726" w14:textId="77777777" w:rsidR="00C2520E" w:rsidRDefault="00C2520E" w:rsidP="00C2520E">
      <w:pPr>
        <w:spacing w:after="0" w:line="240" w:lineRule="auto"/>
        <w:ind w:firstLine="567"/>
        <w:jc w:val="both"/>
        <w:rPr>
          <w:rFonts w:ascii="Times New Roman" w:hAnsi="Times New Roman" w:cs="Times New Roman"/>
          <w:b/>
          <w:bCs/>
          <w:sz w:val="28"/>
          <w:szCs w:val="28"/>
        </w:rPr>
      </w:pPr>
    </w:p>
    <w:p w14:paraId="58333F60" w14:textId="77777777" w:rsidR="00C2520E" w:rsidRDefault="00C2520E" w:rsidP="00C2520E">
      <w:pPr>
        <w:spacing w:after="0" w:line="240" w:lineRule="auto"/>
        <w:ind w:firstLine="567"/>
        <w:jc w:val="center"/>
        <w:rPr>
          <w:rFonts w:ascii="Times New Roman" w:hAnsi="Times New Roman" w:cs="Times New Roman"/>
          <w:b/>
          <w:bCs/>
          <w:sz w:val="28"/>
          <w:szCs w:val="28"/>
        </w:rPr>
      </w:pPr>
      <w:r>
        <w:rPr>
          <w:rFonts w:ascii="Times New Roman" w:hAnsi="Times New Roman" w:cs="Times New Roman"/>
          <w:b/>
          <w:bCs/>
          <w:sz w:val="28"/>
          <w:szCs w:val="28"/>
        </w:rPr>
        <w:t>УЧАСНИКИ ОСВІТНЬОГО ПРОЦЕСУ, ЇХ ПРАВА, ОБОВ’ЯЗКИ ТА СОЦІАЛЬНІ ГАРАНТІЇ</w:t>
      </w:r>
    </w:p>
    <w:p w14:paraId="41133D29" w14:textId="77777777" w:rsidR="00C2520E" w:rsidRDefault="00C2520E" w:rsidP="00C2520E">
      <w:pPr>
        <w:spacing w:after="0" w:line="240" w:lineRule="auto"/>
        <w:ind w:firstLine="567"/>
        <w:jc w:val="both"/>
        <w:rPr>
          <w:rFonts w:ascii="Times New Roman" w:hAnsi="Times New Roman" w:cs="Times New Roman"/>
          <w:sz w:val="16"/>
          <w:szCs w:val="16"/>
        </w:rPr>
      </w:pPr>
    </w:p>
    <w:p w14:paraId="1A1E2E54"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72. Учасниками освітнього процесу в Ліцеї є:</w:t>
      </w:r>
    </w:p>
    <w:p w14:paraId="12E41D97" w14:textId="77777777" w:rsidR="00C2520E" w:rsidRDefault="00C2520E" w:rsidP="00AC0A1B">
      <w:pPr>
        <w:pStyle w:val="a6"/>
        <w:numPr>
          <w:ilvl w:val="0"/>
          <w:numId w:val="9"/>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учні; </w:t>
      </w:r>
    </w:p>
    <w:p w14:paraId="544FF1DC" w14:textId="77777777" w:rsidR="00C2520E" w:rsidRDefault="00C2520E" w:rsidP="00AC0A1B">
      <w:pPr>
        <w:pStyle w:val="a6"/>
        <w:numPr>
          <w:ilvl w:val="0"/>
          <w:numId w:val="9"/>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педагогічні працівники; </w:t>
      </w:r>
    </w:p>
    <w:p w14:paraId="19FE741E" w14:textId="77777777" w:rsidR="00C2520E" w:rsidRDefault="00C2520E" w:rsidP="00AC0A1B">
      <w:pPr>
        <w:pStyle w:val="a6"/>
        <w:numPr>
          <w:ilvl w:val="0"/>
          <w:numId w:val="9"/>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медичні та інші працівники Ліцею;</w:t>
      </w:r>
    </w:p>
    <w:p w14:paraId="51B96BA7" w14:textId="77777777" w:rsidR="00C2520E" w:rsidRDefault="00C2520E" w:rsidP="00AC0A1B">
      <w:pPr>
        <w:pStyle w:val="a6"/>
        <w:numPr>
          <w:ilvl w:val="0"/>
          <w:numId w:val="9"/>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батьки учнів або особи, які їх замінюють;</w:t>
      </w:r>
    </w:p>
    <w:p w14:paraId="5163CDD1" w14:textId="77777777" w:rsidR="00C2520E" w:rsidRDefault="00C2520E" w:rsidP="00AC0A1B">
      <w:pPr>
        <w:pStyle w:val="a6"/>
        <w:numPr>
          <w:ilvl w:val="0"/>
          <w:numId w:val="9"/>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фізичні особи, які провадять освітню діяльність;</w:t>
      </w:r>
    </w:p>
    <w:p w14:paraId="7CDBB732" w14:textId="77777777" w:rsidR="00C2520E" w:rsidRDefault="00C2520E" w:rsidP="00AC0A1B">
      <w:pPr>
        <w:pStyle w:val="a6"/>
        <w:numPr>
          <w:ilvl w:val="0"/>
          <w:numId w:val="9"/>
        </w:numPr>
        <w:spacing w:after="0" w:line="240" w:lineRule="auto"/>
        <w:ind w:left="0" w:firstLine="567"/>
        <w:jc w:val="both"/>
        <w:rPr>
          <w:rFonts w:ascii="Times New Roman" w:hAnsi="Times New Roman" w:cs="Times New Roman"/>
          <w:sz w:val="28"/>
          <w:szCs w:val="28"/>
        </w:rPr>
      </w:pPr>
      <w:bookmarkStart w:id="51" w:name="bookmark=id.25b2l0r"/>
      <w:bookmarkEnd w:id="51"/>
      <w:r>
        <w:rPr>
          <w:rFonts w:ascii="Times New Roman" w:hAnsi="Times New Roman" w:cs="Times New Roman"/>
          <w:sz w:val="28"/>
          <w:szCs w:val="28"/>
        </w:rPr>
        <w:t>інші особи, передбачені спеціальними законами та залучені до освітнього процесу у порядку, що встановлюється Ліцеєм.</w:t>
      </w:r>
    </w:p>
    <w:p w14:paraId="140FE510" w14:textId="77777777" w:rsidR="00C2520E" w:rsidRDefault="00C2520E" w:rsidP="00C2520E">
      <w:pPr>
        <w:spacing w:after="0" w:line="240" w:lineRule="auto"/>
        <w:ind w:firstLine="567"/>
        <w:jc w:val="both"/>
        <w:rPr>
          <w:rFonts w:ascii="Times New Roman" w:hAnsi="Times New Roman" w:cs="Times New Roman"/>
          <w:sz w:val="28"/>
          <w:szCs w:val="28"/>
        </w:rPr>
      </w:pPr>
      <w:bookmarkStart w:id="52" w:name="bookmark=id.kgcv8k"/>
      <w:bookmarkEnd w:id="52"/>
      <w:r>
        <w:rPr>
          <w:rFonts w:ascii="Times New Roman" w:hAnsi="Times New Roman" w:cs="Times New Roman"/>
          <w:sz w:val="28"/>
          <w:szCs w:val="28"/>
        </w:rPr>
        <w:t>73. Залучення будь-яких інших осіб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здійснюється за рішенням директора Ліцею. Відповідальність за зміст таких заходів несе директор Ліцею.</w:t>
      </w:r>
    </w:p>
    <w:p w14:paraId="40D35FDE" w14:textId="77777777" w:rsidR="00C2520E" w:rsidRDefault="00C2520E" w:rsidP="00C2520E">
      <w:pPr>
        <w:spacing w:after="0" w:line="240" w:lineRule="auto"/>
        <w:ind w:firstLine="567"/>
        <w:jc w:val="both"/>
        <w:rPr>
          <w:rFonts w:ascii="Times New Roman" w:hAnsi="Times New Roman" w:cs="Times New Roman"/>
          <w:sz w:val="28"/>
          <w:szCs w:val="28"/>
        </w:rPr>
      </w:pPr>
      <w:bookmarkStart w:id="53" w:name="bookmark=id.34g0dwd"/>
      <w:bookmarkEnd w:id="53"/>
      <w:r>
        <w:rPr>
          <w:rFonts w:ascii="Times New Roman" w:hAnsi="Times New Roman" w:cs="Times New Roman"/>
          <w:sz w:val="28"/>
          <w:szCs w:val="28"/>
        </w:rPr>
        <w:t>74. Не можуть працювати в Ліцеї або залучатися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особи, які вчинили злочин проти статевої свободи чи статевої недоторканості дитини або у присутності дитини чи з використанням дитини.</w:t>
      </w:r>
    </w:p>
    <w:p w14:paraId="0811A550"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75. Права та обов’язки учнів визначаються законами України "Про освіту", "Про повну загальну середню освіту" та іншими законодавчими актами. Учні </w:t>
      </w:r>
      <w:r>
        <w:rPr>
          <w:rFonts w:ascii="Times New Roman" w:hAnsi="Times New Roman" w:cs="Times New Roman"/>
          <w:sz w:val="28"/>
          <w:szCs w:val="28"/>
        </w:rPr>
        <w:lastRenderedPageBreak/>
        <w:t>можуть мати також інші права та нести обов’язки, передбачені законодавством та цим Статутом.</w:t>
      </w:r>
    </w:p>
    <w:p w14:paraId="27FFA37D" w14:textId="77777777" w:rsidR="00C2520E" w:rsidRDefault="00C2520E" w:rsidP="00C2520E">
      <w:pPr>
        <w:spacing w:after="0" w:line="240" w:lineRule="auto"/>
        <w:ind w:firstLine="567"/>
        <w:jc w:val="both"/>
        <w:rPr>
          <w:rFonts w:ascii="Times New Roman" w:hAnsi="Times New Roman" w:cs="Times New Roman"/>
          <w:sz w:val="28"/>
          <w:szCs w:val="28"/>
        </w:rPr>
      </w:pPr>
      <w:bookmarkStart w:id="54" w:name="bookmark=id.1jlao46"/>
      <w:bookmarkEnd w:id="54"/>
      <w:r>
        <w:rPr>
          <w:rFonts w:ascii="Times New Roman" w:hAnsi="Times New Roman" w:cs="Times New Roman"/>
          <w:sz w:val="28"/>
          <w:szCs w:val="28"/>
        </w:rPr>
        <w:t>76. Засновнику та працівникам Ліцею, органам державної влади та органам місцевого самоврядування, їх посадовим особам забороняється залучати учнів до участі в заходах, організованих не передбаченими законами воєнізованими формуваннями, а також політичними партіями, релігійними організаціями (об’єднаннями), крім випадків, визначених статтею 31 Закону України "Про освіту".</w:t>
      </w:r>
    </w:p>
    <w:p w14:paraId="152FB972"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77. Залучати учнів, які не досягли повноліття, до участі у заходах, організованих громадськими об’єднаннями, дозволяється виключно за згодою їхніх батьків.</w:t>
      </w:r>
    </w:p>
    <w:p w14:paraId="62EA0561" w14:textId="77777777" w:rsidR="00C2520E" w:rsidRDefault="00C2520E" w:rsidP="00C2520E">
      <w:pPr>
        <w:spacing w:after="0" w:line="240" w:lineRule="auto"/>
        <w:ind w:firstLine="567"/>
        <w:jc w:val="both"/>
        <w:rPr>
          <w:rFonts w:ascii="Times New Roman" w:hAnsi="Times New Roman" w:cs="Times New Roman"/>
          <w:sz w:val="28"/>
          <w:szCs w:val="28"/>
        </w:rPr>
      </w:pPr>
      <w:bookmarkStart w:id="55" w:name="bookmark=id.43ky6rz"/>
      <w:bookmarkEnd w:id="55"/>
      <w:r>
        <w:rPr>
          <w:rFonts w:ascii="Times New Roman" w:hAnsi="Times New Roman" w:cs="Times New Roman"/>
          <w:sz w:val="28"/>
          <w:szCs w:val="28"/>
        </w:rPr>
        <w:t>78. Будь-яке примушування учнів до вступу до будь-яких громадських об’єднань, воєнізованих формувань, політичних партій (об’єднань), релігійних організацій забороняється.</w:t>
      </w:r>
    </w:p>
    <w:p w14:paraId="46DD5891" w14:textId="77777777" w:rsidR="00C2520E" w:rsidRDefault="00C2520E" w:rsidP="00C2520E">
      <w:pPr>
        <w:spacing w:after="0" w:line="240" w:lineRule="auto"/>
        <w:ind w:firstLine="567"/>
        <w:jc w:val="both"/>
        <w:rPr>
          <w:rFonts w:ascii="Times New Roman" w:hAnsi="Times New Roman" w:cs="Times New Roman"/>
          <w:sz w:val="28"/>
          <w:szCs w:val="28"/>
        </w:rPr>
      </w:pPr>
      <w:bookmarkStart w:id="56" w:name="bookmark=id.2iq8gzs"/>
      <w:bookmarkEnd w:id="56"/>
      <w:r>
        <w:rPr>
          <w:rFonts w:ascii="Times New Roman" w:hAnsi="Times New Roman" w:cs="Times New Roman"/>
          <w:sz w:val="28"/>
          <w:szCs w:val="28"/>
        </w:rPr>
        <w:t>79. Учням можуть надаватися матеріальна допомога, академічні стипендії, соціальні стипендії за рахунок коштів державного бюджету, місцевих бюджетів, коштів юридичних та/або фізичних осіб, інших джерел, не заборонених законодавством.</w:t>
      </w:r>
    </w:p>
    <w:p w14:paraId="349B95F5" w14:textId="77777777" w:rsidR="00C2520E" w:rsidRDefault="00C2520E" w:rsidP="00C2520E">
      <w:pPr>
        <w:spacing w:after="0" w:line="240" w:lineRule="auto"/>
        <w:ind w:firstLine="567"/>
        <w:jc w:val="both"/>
        <w:rPr>
          <w:rFonts w:ascii="Times New Roman" w:hAnsi="Times New Roman" w:cs="Times New Roman"/>
          <w:sz w:val="28"/>
          <w:szCs w:val="28"/>
        </w:rPr>
      </w:pPr>
      <w:bookmarkStart w:id="57" w:name="bookmark=id.xvir7l"/>
      <w:bookmarkEnd w:id="57"/>
      <w:r>
        <w:rPr>
          <w:rFonts w:ascii="Times New Roman" w:hAnsi="Times New Roman" w:cs="Times New Roman"/>
          <w:sz w:val="28"/>
          <w:szCs w:val="28"/>
        </w:rPr>
        <w:t>80. Учні мають право на отримання додаткових індивідуальних та/або групових консультацій та/або занять з навчальних предметів, з яких проводиться державна підсумкова атестація на відповідному рівні повної загальної середньої освіти, та з яких рівень досягнутих результатів навчання менше середнього рівня результатів навчання учнів відповідного року навчання у відповідному закладі освіти.</w:t>
      </w:r>
    </w:p>
    <w:p w14:paraId="4FD4A554" w14:textId="77777777" w:rsidR="00C2520E" w:rsidRDefault="00C2520E" w:rsidP="00C2520E">
      <w:pPr>
        <w:spacing w:after="0" w:line="240" w:lineRule="auto"/>
        <w:ind w:firstLine="567"/>
        <w:jc w:val="both"/>
        <w:rPr>
          <w:rFonts w:ascii="Times New Roman" w:hAnsi="Times New Roman" w:cs="Times New Roman"/>
          <w:sz w:val="28"/>
          <w:szCs w:val="28"/>
        </w:rPr>
      </w:pPr>
      <w:bookmarkStart w:id="58" w:name="bookmark=id.1x0gk37"/>
      <w:bookmarkStart w:id="59" w:name="bookmark=id.3hv69ve"/>
      <w:bookmarkEnd w:id="58"/>
      <w:bookmarkEnd w:id="59"/>
      <w:r>
        <w:rPr>
          <w:rFonts w:ascii="Times New Roman" w:hAnsi="Times New Roman" w:cs="Times New Roman"/>
          <w:sz w:val="28"/>
          <w:szCs w:val="28"/>
        </w:rPr>
        <w:t>81. Учні Ліцею забезпечуються безкоштовним 5-разовим харчуванням відповідно до норм з дотриманням вимог санітарного законодавства.</w:t>
      </w:r>
    </w:p>
    <w:p w14:paraId="2BD772BD" w14:textId="77777777" w:rsidR="00C2520E" w:rsidRDefault="00C2520E" w:rsidP="00C2520E">
      <w:pPr>
        <w:spacing w:after="0" w:line="240" w:lineRule="auto"/>
        <w:ind w:firstLine="567"/>
        <w:jc w:val="both"/>
        <w:rPr>
          <w:rFonts w:ascii="Times New Roman" w:hAnsi="Times New Roman" w:cs="Times New Roman"/>
          <w:sz w:val="28"/>
          <w:szCs w:val="28"/>
        </w:rPr>
      </w:pPr>
      <w:bookmarkStart w:id="60" w:name="bookmark=id.2w5ecyt"/>
      <w:bookmarkEnd w:id="60"/>
      <w:r>
        <w:rPr>
          <w:rFonts w:ascii="Times New Roman" w:hAnsi="Times New Roman" w:cs="Times New Roman"/>
          <w:sz w:val="28"/>
          <w:szCs w:val="28"/>
        </w:rPr>
        <w:t>82. Відповідальність за організацію харчування учнів у Ліцеї, додержання вимог санітарного законодавства, законодавства про безпечність та якість харчових продуктів покладається на директора Ліцею. Норми та порядок організації харчування учнів у Ліцеї встановлюються Кабінетом Міністрів України.</w:t>
      </w:r>
    </w:p>
    <w:p w14:paraId="035993BB"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83. Учні мають право на:</w:t>
      </w:r>
    </w:p>
    <w:p w14:paraId="1E8522F6" w14:textId="77777777" w:rsidR="00C2520E" w:rsidRDefault="00C2520E" w:rsidP="00AC0A1B">
      <w:pPr>
        <w:pStyle w:val="a6"/>
        <w:numPr>
          <w:ilvl w:val="0"/>
          <w:numId w:val="10"/>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доступність і безоплатність на всіх рівнях загальної середньої освіти;</w:t>
      </w:r>
    </w:p>
    <w:p w14:paraId="749AE96B" w14:textId="77777777" w:rsidR="00C2520E" w:rsidRDefault="00C2520E" w:rsidP="00AC0A1B">
      <w:pPr>
        <w:pStyle w:val="a6"/>
        <w:numPr>
          <w:ilvl w:val="0"/>
          <w:numId w:val="10"/>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якісні освітні послуги;</w:t>
      </w:r>
    </w:p>
    <w:p w14:paraId="75F99498" w14:textId="77777777" w:rsidR="00C2520E" w:rsidRDefault="00C2520E" w:rsidP="00AC0A1B">
      <w:pPr>
        <w:pStyle w:val="a6"/>
        <w:numPr>
          <w:ilvl w:val="0"/>
          <w:numId w:val="10"/>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справедливе та об’єктивне оцінювання результатів навчання;</w:t>
      </w:r>
    </w:p>
    <w:p w14:paraId="02C68CA0" w14:textId="77777777" w:rsidR="00C2520E" w:rsidRDefault="00C2520E" w:rsidP="00AC0A1B">
      <w:pPr>
        <w:pStyle w:val="a6"/>
        <w:numPr>
          <w:ilvl w:val="0"/>
          <w:numId w:val="10"/>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відзначення успіхів у своїй діяльності;</w:t>
      </w:r>
    </w:p>
    <w:p w14:paraId="160D7DEA" w14:textId="77777777" w:rsidR="00C2520E" w:rsidRDefault="00C2520E" w:rsidP="00AC0A1B">
      <w:pPr>
        <w:pStyle w:val="a6"/>
        <w:numPr>
          <w:ilvl w:val="0"/>
          <w:numId w:val="10"/>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свободу творчої, спортивної, оздоровчої, культурної, просвітницької, наукової і науково-технічної діяльності тощо;</w:t>
      </w:r>
    </w:p>
    <w:p w14:paraId="1EA43ECC" w14:textId="77777777" w:rsidR="00C2520E" w:rsidRDefault="00C2520E" w:rsidP="00AC0A1B">
      <w:pPr>
        <w:pStyle w:val="a6"/>
        <w:numPr>
          <w:ilvl w:val="0"/>
          <w:numId w:val="10"/>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безпечні й нешкідливі умови навчання;</w:t>
      </w:r>
    </w:p>
    <w:p w14:paraId="1E09D8DA" w14:textId="77777777" w:rsidR="00C2520E" w:rsidRDefault="00C2520E" w:rsidP="00AC0A1B">
      <w:pPr>
        <w:pStyle w:val="a6"/>
        <w:numPr>
          <w:ilvl w:val="0"/>
          <w:numId w:val="10"/>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повагу людської гідності;</w:t>
      </w:r>
    </w:p>
    <w:p w14:paraId="7AD0D445" w14:textId="77777777" w:rsidR="00C2520E" w:rsidRDefault="00C2520E" w:rsidP="00AC0A1B">
      <w:pPr>
        <w:pStyle w:val="a6"/>
        <w:numPr>
          <w:ilvl w:val="0"/>
          <w:numId w:val="10"/>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захист під час освітнього процесу від приниження честі та гідності, будь-яких форм насильства та експлуатації, булінгу (цькування), дискримінації за будь-якою ознакою, пропаганди та агітації, що завдають шкоди здоров’ю учня;</w:t>
      </w:r>
    </w:p>
    <w:p w14:paraId="386C5A4C" w14:textId="77777777" w:rsidR="00C2520E" w:rsidRDefault="00C2520E" w:rsidP="00AC0A1B">
      <w:pPr>
        <w:pStyle w:val="a6"/>
        <w:numPr>
          <w:ilvl w:val="0"/>
          <w:numId w:val="10"/>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highlight w:val="white"/>
        </w:rPr>
        <w:lastRenderedPageBreak/>
        <w:t>отримання соціальних та психолого-педагогічних послуг як особа, яка постраждала від булінгу (цькування), стала його свідком або вчинила булінг (цькування);</w:t>
      </w:r>
    </w:p>
    <w:p w14:paraId="2FD0D992" w14:textId="77777777" w:rsidR="00C2520E" w:rsidRDefault="00C2520E" w:rsidP="00AC0A1B">
      <w:pPr>
        <w:pStyle w:val="a6"/>
        <w:numPr>
          <w:ilvl w:val="0"/>
          <w:numId w:val="10"/>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користування бібліотекою, навчальною, науковою, виробничою, культурною, спортивною, побутовою, оздоровчою інфраструктурою Ліцею </w:t>
      </w:r>
      <w:r>
        <w:rPr>
          <w:rFonts w:ascii="Times New Roman" w:hAnsi="Times New Roman" w:cs="Times New Roman"/>
          <w:sz w:val="28"/>
          <w:szCs w:val="28"/>
          <w:highlight w:val="white"/>
        </w:rPr>
        <w:t>у порядку, встановленому Ліцеєм відповідно до спеціальних законів</w:t>
      </w:r>
      <w:r>
        <w:rPr>
          <w:rFonts w:ascii="Times New Roman" w:hAnsi="Times New Roman" w:cs="Times New Roman"/>
          <w:sz w:val="28"/>
          <w:szCs w:val="28"/>
        </w:rPr>
        <w:t>;</w:t>
      </w:r>
    </w:p>
    <w:p w14:paraId="7A378636" w14:textId="77777777" w:rsidR="00C2520E" w:rsidRDefault="00C2520E" w:rsidP="00AC0A1B">
      <w:pPr>
        <w:pStyle w:val="a6"/>
        <w:numPr>
          <w:ilvl w:val="0"/>
          <w:numId w:val="10"/>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доступ до інформаційних ресурсів і комунікацій, що використовуються в освітньому процесі;</w:t>
      </w:r>
    </w:p>
    <w:p w14:paraId="3F24AD18" w14:textId="77777777" w:rsidR="00C2520E" w:rsidRDefault="00C2520E" w:rsidP="00AC0A1B">
      <w:pPr>
        <w:pStyle w:val="a6"/>
        <w:numPr>
          <w:ilvl w:val="0"/>
          <w:numId w:val="10"/>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участь у різних видах навчальної, науково-практичної діяльності, конференціях, олімпіадах, виставках, конкурсах тощо;</w:t>
      </w:r>
    </w:p>
    <w:p w14:paraId="7D1145B6" w14:textId="77777777" w:rsidR="00C2520E" w:rsidRDefault="00C2520E" w:rsidP="00AC0A1B">
      <w:pPr>
        <w:pStyle w:val="a6"/>
        <w:numPr>
          <w:ilvl w:val="0"/>
          <w:numId w:val="10"/>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отримання додаткових, у тому числі платних, навчальних та медичних послуг;</w:t>
      </w:r>
    </w:p>
    <w:p w14:paraId="1AAC48B6" w14:textId="77777777" w:rsidR="00C2520E" w:rsidRDefault="00C2520E" w:rsidP="00AC0A1B">
      <w:pPr>
        <w:pStyle w:val="a6"/>
        <w:numPr>
          <w:ilvl w:val="0"/>
          <w:numId w:val="10"/>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перегляд результатів оцінювання навчальних досягнень з усіх предметів інваріантної та варіативної частини;</w:t>
      </w:r>
    </w:p>
    <w:p w14:paraId="5E6E2FAE" w14:textId="77777777" w:rsidR="00C2520E" w:rsidRDefault="00C2520E" w:rsidP="00AC0A1B">
      <w:pPr>
        <w:pStyle w:val="a6"/>
        <w:numPr>
          <w:ilvl w:val="0"/>
          <w:numId w:val="10"/>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особисту або через своїх законних представників участь у громадському самоврядуванні та управлінні Ліцеєм;</w:t>
      </w:r>
    </w:p>
    <w:p w14:paraId="4427FD94" w14:textId="77777777" w:rsidR="00C2520E" w:rsidRDefault="00C2520E" w:rsidP="00AC0A1B">
      <w:pPr>
        <w:pStyle w:val="a6"/>
        <w:numPr>
          <w:ilvl w:val="0"/>
          <w:numId w:val="10"/>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участь у роботі добровільних самодіяльних об’єднань, творчих студій, клубів, гуртків, груп за інтересами тощо.</w:t>
      </w:r>
    </w:p>
    <w:p w14:paraId="4D37E8A9"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84. Діти-сироти і діти, позбавлені батьківського піклування, діти, розлучені із сім’єю відповідно до Закону України "Про біженців та осіб, які потребують додаткового або тимчасового захисту" можуть утримуватися у Ліцеї на повному державному забезпеченні відповідно до чинного законодавства.</w:t>
      </w:r>
    </w:p>
    <w:p w14:paraId="74E589B0"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85. Учні зобов'язані:</w:t>
      </w:r>
    </w:p>
    <w:p w14:paraId="24E00D2A" w14:textId="77777777" w:rsidR="00C2520E" w:rsidRDefault="00C2520E" w:rsidP="00AC0A1B">
      <w:pPr>
        <w:pStyle w:val="a6"/>
        <w:numPr>
          <w:ilvl w:val="0"/>
          <w:numId w:val="11"/>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стандартом освіти для відповідного рівня освіти;</w:t>
      </w:r>
    </w:p>
    <w:p w14:paraId="4265D136" w14:textId="77777777" w:rsidR="00C2520E" w:rsidRDefault="00C2520E" w:rsidP="00AC0A1B">
      <w:pPr>
        <w:pStyle w:val="a6"/>
        <w:numPr>
          <w:ilvl w:val="0"/>
          <w:numId w:val="11"/>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поважати гідність, права, свободи та законні інтереси всіх учасників освітнього процесу, дотримуватися етичних норм;</w:t>
      </w:r>
    </w:p>
    <w:p w14:paraId="5717CCFF" w14:textId="77777777" w:rsidR="00C2520E" w:rsidRDefault="00C2520E" w:rsidP="00AC0A1B">
      <w:pPr>
        <w:pStyle w:val="a6"/>
        <w:numPr>
          <w:ilvl w:val="0"/>
          <w:numId w:val="11"/>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відповідально та дбайливо ставитися до власного здоров’я, здоров’я оточуючих, довкілля;</w:t>
      </w:r>
    </w:p>
    <w:p w14:paraId="47203E4F" w14:textId="77777777" w:rsidR="00C2520E" w:rsidRDefault="00C2520E" w:rsidP="00AC0A1B">
      <w:pPr>
        <w:pStyle w:val="a6"/>
        <w:numPr>
          <w:ilvl w:val="0"/>
          <w:numId w:val="11"/>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дотримуватися установчих документів, правил внутрішнього розпорядку Ліцею, а також умов договору про надання освітніх послуг (за його наявності);</w:t>
      </w:r>
    </w:p>
    <w:p w14:paraId="3B033737" w14:textId="77777777" w:rsidR="00C2520E" w:rsidRDefault="00C2520E" w:rsidP="00AC0A1B">
      <w:pPr>
        <w:pStyle w:val="a6"/>
        <w:numPr>
          <w:ilvl w:val="0"/>
          <w:numId w:val="11"/>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повідомляти керівництво Ліцею про факти булінгу (цькування) стосовно всіх учасників освітнього процесу, інших осіб, які залучаються до освітнього процесу, свідком яких вони були особисто або про які отримали достовірну інформацію від інших осіб.</w:t>
      </w:r>
    </w:p>
    <w:p w14:paraId="0569FCA5"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86. Учні мають також інші права та обов’язки, передбачені законодавством та Статутом Ліцею.</w:t>
      </w:r>
    </w:p>
    <w:p w14:paraId="4E0DFA3E" w14:textId="77777777" w:rsidR="00C2520E" w:rsidRDefault="00C2520E" w:rsidP="00C2520E">
      <w:pPr>
        <w:spacing w:after="0" w:line="240" w:lineRule="auto"/>
        <w:ind w:firstLine="567"/>
        <w:jc w:val="both"/>
        <w:rPr>
          <w:rFonts w:ascii="Times New Roman" w:hAnsi="Times New Roman" w:cs="Times New Roman"/>
          <w:sz w:val="28"/>
          <w:szCs w:val="28"/>
        </w:rPr>
      </w:pPr>
      <w:bookmarkStart w:id="61" w:name="bookmark=id.1baon6m"/>
      <w:bookmarkEnd w:id="61"/>
      <w:r>
        <w:rPr>
          <w:rFonts w:ascii="Times New Roman" w:hAnsi="Times New Roman" w:cs="Times New Roman"/>
          <w:sz w:val="28"/>
          <w:szCs w:val="28"/>
        </w:rPr>
        <w:t>87. Залучення учнів під час освітнього процесу до виконання робіт чи до участі у заходах, не пов’язаних з реалізацією освітньої програми, забороняється, крім випадків, передбачених рішенням Кабінету Міністрів України.</w:t>
      </w:r>
    </w:p>
    <w:p w14:paraId="0945EE20"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88. Педагогічні працівники мають право на:</w:t>
      </w:r>
    </w:p>
    <w:p w14:paraId="5ACCEDAE" w14:textId="77777777" w:rsidR="00C2520E" w:rsidRDefault="00C2520E" w:rsidP="00AC0A1B">
      <w:pPr>
        <w:pStyle w:val="a6"/>
        <w:numPr>
          <w:ilvl w:val="0"/>
          <w:numId w:val="1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lastRenderedPageBreak/>
        <w:t>академічну свободу, включаючи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w:t>
      </w:r>
    </w:p>
    <w:p w14:paraId="02C724ED" w14:textId="77777777" w:rsidR="00C2520E" w:rsidRDefault="00C2520E" w:rsidP="00AC0A1B">
      <w:pPr>
        <w:pStyle w:val="a6"/>
        <w:numPr>
          <w:ilvl w:val="0"/>
          <w:numId w:val="1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педагогічну ініціативу;</w:t>
      </w:r>
    </w:p>
    <w:p w14:paraId="2CE03D1D" w14:textId="77777777" w:rsidR="00C2520E" w:rsidRDefault="00C2520E" w:rsidP="00AC0A1B">
      <w:pPr>
        <w:pStyle w:val="a6"/>
        <w:numPr>
          <w:ilvl w:val="0"/>
          <w:numId w:val="1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розроблення та впровадження авторських навчальних програм, проектів, освітніх методик і технологій, методів і засобів, насамперед методик компетентнісного навчання;</w:t>
      </w:r>
    </w:p>
    <w:p w14:paraId="3195510A" w14:textId="77777777" w:rsidR="00C2520E" w:rsidRDefault="00C2520E" w:rsidP="00AC0A1B">
      <w:pPr>
        <w:pStyle w:val="a6"/>
        <w:numPr>
          <w:ilvl w:val="0"/>
          <w:numId w:val="1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користування бібліотекою, навчальною, науковою, виробничою, культурною, спортивною, побутовою, оздоровчою інфраструктурою Ліцею у порядку, встановленому закладом відповідно до спеціальних законів;</w:t>
      </w:r>
    </w:p>
    <w:p w14:paraId="4852AC66" w14:textId="77777777" w:rsidR="00C2520E" w:rsidRDefault="00C2520E" w:rsidP="00AC0A1B">
      <w:pPr>
        <w:pStyle w:val="a6"/>
        <w:numPr>
          <w:ilvl w:val="0"/>
          <w:numId w:val="1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підвищення кваліфікації, перепідготовку;</w:t>
      </w:r>
    </w:p>
    <w:p w14:paraId="26AC8EA3" w14:textId="77777777" w:rsidR="00C2520E" w:rsidRDefault="00C2520E" w:rsidP="00AC0A1B">
      <w:pPr>
        <w:pStyle w:val="a6"/>
        <w:numPr>
          <w:ilvl w:val="0"/>
          <w:numId w:val="1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14:paraId="44E8C4ED" w14:textId="77777777" w:rsidR="00C2520E" w:rsidRDefault="00C2520E" w:rsidP="00AC0A1B">
      <w:pPr>
        <w:pStyle w:val="a6"/>
        <w:numPr>
          <w:ilvl w:val="0"/>
          <w:numId w:val="1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доступ до інформаційних ресурсів і комунікацій, що використовуються в освітньому процесі та науковій діяльності;</w:t>
      </w:r>
    </w:p>
    <w:p w14:paraId="30D79D67" w14:textId="77777777" w:rsidR="00C2520E" w:rsidRDefault="00C2520E" w:rsidP="00AC0A1B">
      <w:pPr>
        <w:pStyle w:val="a6"/>
        <w:numPr>
          <w:ilvl w:val="0"/>
          <w:numId w:val="1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відзначення успіхів у своїй професійній діяльності;</w:t>
      </w:r>
    </w:p>
    <w:p w14:paraId="5ABE4212" w14:textId="77777777" w:rsidR="00C2520E" w:rsidRDefault="00C2520E" w:rsidP="00AC0A1B">
      <w:pPr>
        <w:pStyle w:val="a6"/>
        <w:numPr>
          <w:ilvl w:val="0"/>
          <w:numId w:val="1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справедливе та об’єктивне оцінювання своєї професійної діяльності;</w:t>
      </w:r>
    </w:p>
    <w:p w14:paraId="4FF99B95" w14:textId="77777777" w:rsidR="00C2520E" w:rsidRDefault="00C2520E" w:rsidP="00AC0A1B">
      <w:pPr>
        <w:pStyle w:val="a6"/>
        <w:numPr>
          <w:ilvl w:val="0"/>
          <w:numId w:val="1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захист професійної честі та гідності;</w:t>
      </w:r>
    </w:p>
    <w:p w14:paraId="35D28450" w14:textId="77777777" w:rsidR="00C2520E" w:rsidRDefault="00C2520E" w:rsidP="00AC0A1B">
      <w:pPr>
        <w:pStyle w:val="a6"/>
        <w:numPr>
          <w:ilvl w:val="0"/>
          <w:numId w:val="1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індивідуальну освітню (наукову, творчу, мистецьку та іншу) діяльність за межами Ліцею;</w:t>
      </w:r>
    </w:p>
    <w:p w14:paraId="682ABB17" w14:textId="77777777" w:rsidR="00C2520E" w:rsidRDefault="00C2520E" w:rsidP="00AC0A1B">
      <w:pPr>
        <w:pStyle w:val="a6"/>
        <w:numPr>
          <w:ilvl w:val="0"/>
          <w:numId w:val="1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безпечні і нешкідливі умови праці;</w:t>
      </w:r>
    </w:p>
    <w:p w14:paraId="4A584CE1" w14:textId="77777777" w:rsidR="00C2520E" w:rsidRDefault="00C2520E" w:rsidP="00AC0A1B">
      <w:pPr>
        <w:pStyle w:val="a6"/>
        <w:numPr>
          <w:ilvl w:val="0"/>
          <w:numId w:val="1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щорічну (подовжену) оплачувану відпустку;</w:t>
      </w:r>
    </w:p>
    <w:p w14:paraId="388A2051" w14:textId="77777777" w:rsidR="00C2520E" w:rsidRDefault="00C2520E" w:rsidP="00AC0A1B">
      <w:pPr>
        <w:pStyle w:val="a6"/>
        <w:numPr>
          <w:ilvl w:val="0"/>
          <w:numId w:val="1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участь у громадському самоврядуванні Ліцею;</w:t>
      </w:r>
    </w:p>
    <w:p w14:paraId="26068F54" w14:textId="77777777" w:rsidR="00C2520E" w:rsidRDefault="00C2520E" w:rsidP="00AC0A1B">
      <w:pPr>
        <w:pStyle w:val="a6"/>
        <w:numPr>
          <w:ilvl w:val="0"/>
          <w:numId w:val="1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участь у роботі колегіальних органів управління Ліцею;</w:t>
      </w:r>
    </w:p>
    <w:p w14:paraId="64B5636D" w14:textId="77777777" w:rsidR="00C2520E" w:rsidRDefault="00C2520E" w:rsidP="00AC0A1B">
      <w:pPr>
        <w:pStyle w:val="a6"/>
        <w:numPr>
          <w:ilvl w:val="0"/>
          <w:numId w:val="1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захист під час освітнього процесу від будь-яких форм насильства та експлуатації, у тому числі мобінгу або булінгу (цькування), дискримінації за будь-якою ознакою, від пропаганди та агітації, що завдають шкоди фізичному або психічному здоров’ю.</w:t>
      </w:r>
    </w:p>
    <w:p w14:paraId="1DB44B9B"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89. Педагогічні працівники зобов’язані: </w:t>
      </w:r>
    </w:p>
    <w:p w14:paraId="28C52837" w14:textId="77777777" w:rsidR="00C2520E" w:rsidRDefault="00C2520E" w:rsidP="00AC0A1B">
      <w:pPr>
        <w:pStyle w:val="a6"/>
        <w:numPr>
          <w:ilvl w:val="0"/>
          <w:numId w:val="1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постійно підвищувати свій професійний і загальнокультурний рівні та педагогічну майстерність;</w:t>
      </w:r>
    </w:p>
    <w:p w14:paraId="2EA49495" w14:textId="77777777" w:rsidR="00C2520E" w:rsidRDefault="00C2520E" w:rsidP="00AC0A1B">
      <w:pPr>
        <w:pStyle w:val="a6"/>
        <w:numPr>
          <w:ilvl w:val="0"/>
          <w:numId w:val="1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виконувати освітню програму для досягнення учнями передбачених нею результатів навчання;</w:t>
      </w:r>
    </w:p>
    <w:p w14:paraId="7AE4E05B" w14:textId="77777777" w:rsidR="00C2520E" w:rsidRDefault="00C2520E" w:rsidP="00AC0A1B">
      <w:pPr>
        <w:pStyle w:val="a6"/>
        <w:numPr>
          <w:ilvl w:val="0"/>
          <w:numId w:val="1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сприяти розвитку здібностей учнів Ліцею, формуванню навичок здорового способу життя, дбати про їхнє фізичне і психічне здоров’я;</w:t>
      </w:r>
    </w:p>
    <w:p w14:paraId="39800728" w14:textId="77777777" w:rsidR="00C2520E" w:rsidRDefault="00C2520E" w:rsidP="00AC0A1B">
      <w:pPr>
        <w:pStyle w:val="a6"/>
        <w:numPr>
          <w:ilvl w:val="0"/>
          <w:numId w:val="1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дотримуватися академічної доброчесності та забезпечувати її дотримання учнями в освітньому процесі та науковій діяльності;</w:t>
      </w:r>
    </w:p>
    <w:p w14:paraId="7F9F6C5C" w14:textId="77777777" w:rsidR="00C2520E" w:rsidRDefault="00C2520E" w:rsidP="00AC0A1B">
      <w:pPr>
        <w:pStyle w:val="a6"/>
        <w:numPr>
          <w:ilvl w:val="0"/>
          <w:numId w:val="1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дотримуватися педагогічної етики;</w:t>
      </w:r>
    </w:p>
    <w:p w14:paraId="220CF5AB" w14:textId="77777777" w:rsidR="00C2520E" w:rsidRDefault="00C2520E" w:rsidP="00AC0A1B">
      <w:pPr>
        <w:pStyle w:val="a6"/>
        <w:numPr>
          <w:ilvl w:val="0"/>
          <w:numId w:val="1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поважати гідність, права, свободи і законні інтереси всіх учасників освітнього процесу;</w:t>
      </w:r>
    </w:p>
    <w:p w14:paraId="6639587E" w14:textId="77777777" w:rsidR="00C2520E" w:rsidRDefault="00C2520E" w:rsidP="00AC0A1B">
      <w:pPr>
        <w:pStyle w:val="a6"/>
        <w:numPr>
          <w:ilvl w:val="0"/>
          <w:numId w:val="1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14:paraId="4104BC87" w14:textId="77777777" w:rsidR="00C2520E" w:rsidRDefault="00C2520E" w:rsidP="00AC0A1B">
      <w:pPr>
        <w:pStyle w:val="a6"/>
        <w:numPr>
          <w:ilvl w:val="0"/>
          <w:numId w:val="1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lastRenderedPageBreak/>
        <w:t>формувати в учнів усвідомлення необхідності додержуватися Конституції та законів України, захищати суверенітет і територіальну цілісність України;</w:t>
      </w:r>
    </w:p>
    <w:p w14:paraId="6DC17051" w14:textId="77777777" w:rsidR="00C2520E" w:rsidRDefault="00C2520E" w:rsidP="00AC0A1B">
      <w:pPr>
        <w:pStyle w:val="a6"/>
        <w:numPr>
          <w:ilvl w:val="0"/>
          <w:numId w:val="1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виховувати в учнів повагу до державної мови та державних символів України, національних, історичних, культурних цінностей, дбайливе ставлення до історико-культурного надбання країни та навколишнього природного середовища;</w:t>
      </w:r>
    </w:p>
    <w:p w14:paraId="30FEB522" w14:textId="77777777" w:rsidR="00C2520E" w:rsidRDefault="00C2520E" w:rsidP="00AC0A1B">
      <w:pPr>
        <w:pStyle w:val="a6"/>
        <w:numPr>
          <w:ilvl w:val="0"/>
          <w:numId w:val="1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формувати в учнів прагнення до взаєморозуміння, миру, злагоди між усіма народами, етнічними, національними, релігійними групами;</w:t>
      </w:r>
    </w:p>
    <w:p w14:paraId="3677ADCC" w14:textId="77777777" w:rsidR="00C2520E" w:rsidRDefault="00C2520E" w:rsidP="00AC0A1B">
      <w:pPr>
        <w:pStyle w:val="a6"/>
        <w:numPr>
          <w:ilvl w:val="0"/>
          <w:numId w:val="1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захищати учнів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дитини, запобігати вживанню ними та іншими особами на території Ліцею алкогольних напоїв, наркотичних засобів, іншим шкідливим звичкам;</w:t>
      </w:r>
    </w:p>
    <w:p w14:paraId="285339C9" w14:textId="77777777" w:rsidR="00C2520E" w:rsidRDefault="00C2520E" w:rsidP="00AC0A1B">
      <w:pPr>
        <w:pStyle w:val="a6"/>
        <w:numPr>
          <w:ilvl w:val="0"/>
          <w:numId w:val="1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додержуватися установчих документів та правил внутрішнього розпорядку Ліцею, виконувати свої посадові обов’язки;</w:t>
      </w:r>
    </w:p>
    <w:p w14:paraId="1BDCA339" w14:textId="77777777" w:rsidR="00C2520E" w:rsidRDefault="00C2520E" w:rsidP="00AC0A1B">
      <w:pPr>
        <w:pStyle w:val="a6"/>
        <w:numPr>
          <w:ilvl w:val="0"/>
          <w:numId w:val="1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повідомляти керівництво Ліцею про факти булінгу (цькування) стосовно учнів (вихованців), педагогічних, науково-педагогічних, наукових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булінгу (цькування);</w:t>
      </w:r>
    </w:p>
    <w:p w14:paraId="7A6E74F4" w14:textId="77777777" w:rsidR="00C2520E" w:rsidRDefault="00C2520E" w:rsidP="00AC0A1B">
      <w:pPr>
        <w:pStyle w:val="a6"/>
        <w:numPr>
          <w:ilvl w:val="0"/>
          <w:numId w:val="1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дотримуватися принципів дитиноцентризму та педагогіки партнерства у відносинах з учнями та їхніми батьками;</w:t>
      </w:r>
    </w:p>
    <w:p w14:paraId="7A89BE21" w14:textId="77777777" w:rsidR="00C2520E" w:rsidRDefault="00C2520E" w:rsidP="00AC0A1B">
      <w:pPr>
        <w:pStyle w:val="a6"/>
        <w:numPr>
          <w:ilvl w:val="0"/>
          <w:numId w:val="13"/>
        </w:numPr>
        <w:spacing w:after="0" w:line="240" w:lineRule="auto"/>
        <w:ind w:left="0" w:firstLine="567"/>
        <w:jc w:val="both"/>
        <w:rPr>
          <w:rFonts w:ascii="Times New Roman" w:hAnsi="Times New Roman" w:cs="Times New Roman"/>
          <w:sz w:val="28"/>
          <w:szCs w:val="28"/>
        </w:rPr>
      </w:pPr>
      <w:bookmarkStart w:id="62" w:name="bookmark=id.3vac5uf"/>
      <w:bookmarkEnd w:id="62"/>
      <w:r>
        <w:rPr>
          <w:rFonts w:ascii="Times New Roman" w:hAnsi="Times New Roman" w:cs="Times New Roman"/>
          <w:sz w:val="28"/>
          <w:szCs w:val="28"/>
        </w:rPr>
        <w:t>виконувати обов’язки, визначені законами України "Про освіту", "Про повну загальну середню освіту", іншими актами законодавства, установчими документами Ліцею, трудовим договором та/або їхніми посадовими обов’язками;</w:t>
      </w:r>
    </w:p>
    <w:p w14:paraId="1150042F" w14:textId="77777777" w:rsidR="00C2520E" w:rsidRDefault="00C2520E" w:rsidP="00AC0A1B">
      <w:pPr>
        <w:pStyle w:val="a6"/>
        <w:numPr>
          <w:ilvl w:val="0"/>
          <w:numId w:val="13"/>
        </w:numPr>
        <w:spacing w:after="0" w:line="240" w:lineRule="auto"/>
        <w:ind w:left="0" w:firstLine="567"/>
        <w:jc w:val="both"/>
        <w:rPr>
          <w:rFonts w:ascii="Times New Roman" w:hAnsi="Times New Roman" w:cs="Times New Roman"/>
          <w:sz w:val="28"/>
          <w:szCs w:val="28"/>
        </w:rPr>
      </w:pPr>
      <w:bookmarkStart w:id="63" w:name="bookmark=id.2afmg28"/>
      <w:bookmarkEnd w:id="63"/>
      <w:r>
        <w:rPr>
          <w:rFonts w:ascii="Times New Roman" w:hAnsi="Times New Roman" w:cs="Times New Roman"/>
          <w:sz w:val="28"/>
          <w:szCs w:val="28"/>
        </w:rPr>
        <w:t>забезпечувати єдність навчання, виховання та розвитку учнів, а також дотримуватися у своїй педагогічній діяльності інших принципів освітньої діяльності, визначених статтею 6 Закону України "Про освіту";</w:t>
      </w:r>
    </w:p>
    <w:p w14:paraId="45BD2CDB" w14:textId="77777777" w:rsidR="00C2520E" w:rsidRDefault="00C2520E" w:rsidP="00AC0A1B">
      <w:pPr>
        <w:pStyle w:val="a6"/>
        <w:numPr>
          <w:ilvl w:val="0"/>
          <w:numId w:val="13"/>
        </w:numPr>
        <w:spacing w:after="0" w:line="240" w:lineRule="auto"/>
        <w:ind w:left="0" w:firstLine="567"/>
        <w:jc w:val="both"/>
        <w:rPr>
          <w:rFonts w:ascii="Times New Roman" w:hAnsi="Times New Roman" w:cs="Times New Roman"/>
          <w:sz w:val="28"/>
          <w:szCs w:val="28"/>
        </w:rPr>
      </w:pPr>
      <w:bookmarkStart w:id="64" w:name="bookmark=id.pkwqa1"/>
      <w:bookmarkEnd w:id="64"/>
      <w:r>
        <w:rPr>
          <w:rFonts w:ascii="Times New Roman" w:hAnsi="Times New Roman" w:cs="Times New Roman"/>
          <w:sz w:val="28"/>
          <w:szCs w:val="28"/>
        </w:rPr>
        <w:t xml:space="preserve">використовувати державну мову в освітньому процесі відповідно до вимог </w:t>
      </w:r>
      <w:r>
        <w:rPr>
          <w:rFonts w:ascii="Times New Roman" w:hAnsi="Times New Roman" w:cs="Times New Roman"/>
          <w:sz w:val="28"/>
          <w:szCs w:val="28"/>
          <w:highlight w:val="white"/>
        </w:rPr>
        <w:t xml:space="preserve">Закону України </w:t>
      </w:r>
      <w:r>
        <w:rPr>
          <w:rFonts w:ascii="Times New Roman" w:hAnsi="Times New Roman" w:cs="Times New Roman"/>
          <w:sz w:val="28"/>
          <w:szCs w:val="28"/>
        </w:rPr>
        <w:t>"</w:t>
      </w:r>
      <w:r>
        <w:rPr>
          <w:rFonts w:ascii="Times New Roman" w:hAnsi="Times New Roman" w:cs="Times New Roman"/>
          <w:sz w:val="28"/>
          <w:szCs w:val="28"/>
          <w:highlight w:val="white"/>
        </w:rPr>
        <w:t>Про освіту</w:t>
      </w:r>
      <w:r>
        <w:rPr>
          <w:rFonts w:ascii="Times New Roman" w:hAnsi="Times New Roman" w:cs="Times New Roman"/>
          <w:sz w:val="28"/>
          <w:szCs w:val="28"/>
        </w:rPr>
        <w:t>";</w:t>
      </w:r>
    </w:p>
    <w:p w14:paraId="056EA6BA" w14:textId="77777777" w:rsidR="00C2520E" w:rsidRDefault="00C2520E" w:rsidP="00AC0A1B">
      <w:pPr>
        <w:pStyle w:val="a6"/>
        <w:numPr>
          <w:ilvl w:val="0"/>
          <w:numId w:val="13"/>
        </w:numPr>
        <w:spacing w:after="0" w:line="240" w:lineRule="auto"/>
        <w:ind w:left="0" w:firstLine="567"/>
        <w:jc w:val="both"/>
        <w:rPr>
          <w:rFonts w:ascii="Times New Roman" w:hAnsi="Times New Roman" w:cs="Times New Roman"/>
          <w:sz w:val="28"/>
          <w:szCs w:val="28"/>
        </w:rPr>
      </w:pPr>
      <w:bookmarkStart w:id="65" w:name="bookmark=id.39kk8xu"/>
      <w:bookmarkEnd w:id="65"/>
      <w:r>
        <w:rPr>
          <w:rFonts w:ascii="Times New Roman" w:hAnsi="Times New Roman" w:cs="Times New Roman"/>
          <w:sz w:val="28"/>
          <w:szCs w:val="28"/>
        </w:rPr>
        <w:t>володіти навичками з надання домедичної допомоги дітям.</w:t>
      </w:r>
    </w:p>
    <w:p w14:paraId="00FEE6E5"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90. П</w:t>
      </w:r>
      <w:r>
        <w:rPr>
          <w:rFonts w:ascii="Times New Roman" w:hAnsi="Times New Roman" w:cs="Times New Roman"/>
          <w:sz w:val="28"/>
          <w:szCs w:val="28"/>
          <w:highlight w:val="white"/>
        </w:rPr>
        <w:t>едагогічні працівники мають також інші права та обов’язки, передбачені законодавством, колективним договором, трудовим договором та/або Статутом Ліцею.</w:t>
      </w:r>
    </w:p>
    <w:p w14:paraId="4DEC90F1"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91. Розподіл педагогічного навантаження у Ліцеї здійснюється відповідно до </w:t>
      </w:r>
      <w:r>
        <w:rPr>
          <w:rFonts w:ascii="Times New Roman" w:hAnsi="Times New Roman" w:cs="Times New Roman"/>
          <w:sz w:val="28"/>
          <w:szCs w:val="28"/>
          <w:highlight w:val="white"/>
        </w:rPr>
        <w:t xml:space="preserve">Закону України </w:t>
      </w:r>
      <w:r>
        <w:rPr>
          <w:rFonts w:ascii="Times New Roman" w:hAnsi="Times New Roman" w:cs="Times New Roman"/>
          <w:sz w:val="28"/>
          <w:szCs w:val="28"/>
        </w:rPr>
        <w:t>"</w:t>
      </w:r>
      <w:r>
        <w:rPr>
          <w:rFonts w:ascii="Times New Roman" w:hAnsi="Times New Roman" w:cs="Times New Roman"/>
          <w:sz w:val="28"/>
          <w:szCs w:val="28"/>
          <w:highlight w:val="white"/>
        </w:rPr>
        <w:t>Про повну загальну середню освіту</w:t>
      </w:r>
      <w:r>
        <w:rPr>
          <w:rFonts w:ascii="Times New Roman" w:hAnsi="Times New Roman" w:cs="Times New Roman"/>
          <w:sz w:val="28"/>
          <w:szCs w:val="28"/>
        </w:rPr>
        <w:t>"</w:t>
      </w:r>
      <w:r>
        <w:rPr>
          <w:rFonts w:ascii="Times New Roman" w:hAnsi="Times New Roman" w:cs="Times New Roman"/>
          <w:sz w:val="28"/>
          <w:szCs w:val="28"/>
          <w:highlight w:val="white"/>
        </w:rPr>
        <w:t>, Кодексу законів про працю України, Правил внутрішнього трудового розпорядку, Інструкції про порядок обчислення заробітної плати працівників освіти, затвердженої наказом Міністерства освіти і науки від 15.04.1993 №102</w:t>
      </w:r>
      <w:r>
        <w:rPr>
          <w:rFonts w:ascii="Times New Roman" w:hAnsi="Times New Roman" w:cs="Times New Roman"/>
          <w:sz w:val="28"/>
          <w:szCs w:val="28"/>
        </w:rPr>
        <w:t>, зареєстрованим в Міністерстві юстиції України 27 травня 1993 року за № 56</w:t>
      </w:r>
      <w:bookmarkStart w:id="66" w:name="bookmark=id.1opuj5n"/>
      <w:bookmarkEnd w:id="66"/>
      <w:r>
        <w:rPr>
          <w:rFonts w:ascii="Times New Roman" w:hAnsi="Times New Roman" w:cs="Times New Roman"/>
          <w:sz w:val="28"/>
          <w:szCs w:val="28"/>
        </w:rPr>
        <w:t xml:space="preserve"> "Про затвердження Інструкції про порядок обчислення заробітної плати працівників освіти". </w:t>
      </w:r>
    </w:p>
    <w:p w14:paraId="07815EC6"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92. Робочий час педагогічного працівника включає час, необхідний для виконання ним навчальної, виховної, методичної, організаційної роботи та іншої </w:t>
      </w:r>
      <w:r>
        <w:rPr>
          <w:rFonts w:ascii="Times New Roman" w:hAnsi="Times New Roman" w:cs="Times New Roman"/>
          <w:sz w:val="28"/>
          <w:szCs w:val="28"/>
        </w:rPr>
        <w:lastRenderedPageBreak/>
        <w:t>педагогічної діяльності, передбаченої трудовим договором та/або посадовою інструкцією.</w:t>
      </w:r>
    </w:p>
    <w:p w14:paraId="091D7C1E" w14:textId="77777777" w:rsidR="00C2520E" w:rsidRDefault="00C2520E" w:rsidP="00C2520E">
      <w:pPr>
        <w:spacing w:after="0" w:line="240" w:lineRule="auto"/>
        <w:ind w:firstLine="567"/>
        <w:jc w:val="both"/>
        <w:rPr>
          <w:rFonts w:ascii="Times New Roman" w:hAnsi="Times New Roman" w:cs="Times New Roman"/>
          <w:sz w:val="28"/>
          <w:szCs w:val="28"/>
        </w:rPr>
      </w:pPr>
      <w:bookmarkStart w:id="67" w:name="bookmark=id.48pi1tg"/>
      <w:bookmarkEnd w:id="67"/>
      <w:r>
        <w:rPr>
          <w:rFonts w:ascii="Times New Roman" w:hAnsi="Times New Roman" w:cs="Times New Roman"/>
          <w:sz w:val="28"/>
          <w:szCs w:val="28"/>
        </w:rPr>
        <w:t>93. Конкретний перелік посадових обов’язків визначається посадовою інструкцією, яка затверджується директором Ліцею відповідно до вимог законодавства.</w:t>
      </w:r>
    </w:p>
    <w:p w14:paraId="4B2F487D"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94. Педагогічні працівники можуть поєднувати освітню діяльність з науково-методичною та експериментальною, використовуючи поряд із традиційними методами і формами організації навчальних занять інноваційні технології навчання, пошуково-дослідницьку роботу.</w:t>
      </w:r>
    </w:p>
    <w:p w14:paraId="6FFCC916"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95. Відволікання педагогічних працівників від виконання професійних обов’язків не допускається, крім випадків, передбачених законодавством України.</w:t>
      </w:r>
    </w:p>
    <w:p w14:paraId="4FBB3D7D"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96. За особливі трудові заслуги педагогічні працівники можуть бути нагороджені державними нагородами, представлені до присудження державних премій України, відзначені знаками, грамотами, іншими видами морального та матеріального заохочення (за заслуги в реалізації державної політики в галузі освіти, навчанні та вихованні підростаючого покоління, багаторічну сумлінну працю, впровадження сучасних методів навчання і виховання молоді).</w:t>
      </w:r>
    </w:p>
    <w:p w14:paraId="5D32BED9"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97. Атестація педагогічних працівників здійснюється відповідно до Закону України "Про освіту" з урахуванням положень Закону України "Про повну загальну середню освіту" та в порядку, затвердженому центральним органом виконавчої влади у сфері освіти і науки.</w:t>
      </w:r>
      <w:bookmarkStart w:id="68" w:name="bookmark=id.1302m92"/>
      <w:bookmarkStart w:id="69" w:name="bookmark=id.2nusc19"/>
      <w:bookmarkEnd w:id="68"/>
      <w:bookmarkEnd w:id="69"/>
      <w:r>
        <w:rPr>
          <w:rFonts w:ascii="Times New Roman" w:hAnsi="Times New Roman" w:cs="Times New Roman"/>
          <w:sz w:val="28"/>
          <w:szCs w:val="28"/>
        </w:rPr>
        <w:t xml:space="preserve"> </w:t>
      </w:r>
    </w:p>
    <w:p w14:paraId="7ED06DE2"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За результатами атестації визначається відповідність педагогічного працівника займаній посаді, присвоюється або підтверджується кваліфікаційна категорія та може бути присвоєне педагогічне звання. Перелік кваліфікаційних категорій і педагогічних звань педагогічних працівників визначається Кабінетом Міністрів України.</w:t>
      </w:r>
    </w:p>
    <w:p w14:paraId="1D147C40"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98. Рішення про відповідність (невідповідність) педагогічних працівників Ліцею, структурного підрозділу займаним посадам, </w:t>
      </w:r>
      <w:bookmarkStart w:id="70" w:name="bookmark=id.3mzq4wv"/>
      <w:bookmarkEnd w:id="70"/>
      <w:r>
        <w:rPr>
          <w:rFonts w:ascii="Times New Roman" w:hAnsi="Times New Roman" w:cs="Times New Roman"/>
          <w:sz w:val="28"/>
          <w:szCs w:val="28"/>
        </w:rPr>
        <w:t>присвоєння (підтвердження) кваліфікаційних категорій і педагогічних звань або про відмову в такому присвоєнні (підтвердженні) приймає атестаційна комісія Ліцею. Склад та кількість членів атестаційної комісії затверджується наказом директора Ліцею.</w:t>
      </w:r>
    </w:p>
    <w:p w14:paraId="35EF748C"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99. Працівники Ліцею призначаються і звільняються директором Ліцею згідно із чинними нормами трудового законодавства України. Їхні права, обов’язки регулюються законодавством, посадовими та робочими інструкціями, правилами внутрішнього розпорядку Ліцею.</w:t>
      </w:r>
    </w:p>
    <w:p w14:paraId="3E56FBC5"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100. До працівників, які систематично порушують правила внутрішнього розпорядку Ліцею, не виконують своїх посадових обов’язків відповідно до умов трудового договору або за результатами атестації не відповідають займаній посаді, застосовуються заходи стягнення згідно з чинним законодавством України.</w:t>
      </w:r>
    </w:p>
    <w:p w14:paraId="2A059766"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101. Працівники Ліцею несуть відповідальність за збереження життя вихованців, їх фізичне і психічне здоров’я відповідно до законодавства України.</w:t>
      </w:r>
    </w:p>
    <w:p w14:paraId="338DEDEF"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102. Батьки та особи, які їх замінюють, мають право:</w:t>
      </w:r>
    </w:p>
    <w:p w14:paraId="66EDC768" w14:textId="77777777" w:rsidR="00C2520E" w:rsidRDefault="00C2520E" w:rsidP="00AC0A1B">
      <w:pPr>
        <w:pStyle w:val="a6"/>
        <w:numPr>
          <w:ilvl w:val="0"/>
          <w:numId w:val="14"/>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обирати та бути обраними до органів батьківського самоврядування;</w:t>
      </w:r>
    </w:p>
    <w:p w14:paraId="4B07DBF7" w14:textId="77777777" w:rsidR="00C2520E" w:rsidRDefault="00C2520E" w:rsidP="00AC0A1B">
      <w:pPr>
        <w:pStyle w:val="a6"/>
        <w:numPr>
          <w:ilvl w:val="0"/>
          <w:numId w:val="14"/>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lastRenderedPageBreak/>
        <w:t>звертатися до органів управління освітою, директора і органів громадського самоврядування Ліцею з питань навчання, виховання дітей;</w:t>
      </w:r>
    </w:p>
    <w:p w14:paraId="078E5DE3" w14:textId="77777777" w:rsidR="00C2520E" w:rsidRDefault="00C2520E" w:rsidP="00AC0A1B">
      <w:pPr>
        <w:pStyle w:val="a6"/>
        <w:numPr>
          <w:ilvl w:val="0"/>
          <w:numId w:val="14"/>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брати участь у заходах, спрямованих на покращення організації освітнього процесу та зміцненні матеріально-технічної бази закладу освіти;</w:t>
      </w:r>
    </w:p>
    <w:p w14:paraId="7BB4880E" w14:textId="77777777" w:rsidR="00C2520E" w:rsidRDefault="00C2520E" w:rsidP="00AC0A1B">
      <w:pPr>
        <w:pStyle w:val="a6"/>
        <w:numPr>
          <w:ilvl w:val="0"/>
          <w:numId w:val="14"/>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захищати відповідно до законодавства права та законні інтереси учнів (своїх дітей) в органах громадського самоврядування Ліцею та у відповідних державних, судових органах;</w:t>
      </w:r>
    </w:p>
    <w:p w14:paraId="57D482EF" w14:textId="77777777" w:rsidR="00C2520E" w:rsidRDefault="00C2520E" w:rsidP="00AC0A1B">
      <w:pPr>
        <w:pStyle w:val="a6"/>
        <w:numPr>
          <w:ilvl w:val="0"/>
          <w:numId w:val="14"/>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завчасно отримувати інформацію про всі заплановані у Ліцеї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14:paraId="0EB002CA" w14:textId="77777777" w:rsidR="00C2520E" w:rsidRDefault="00C2520E" w:rsidP="00AC0A1B">
      <w:pPr>
        <w:pStyle w:val="a6"/>
        <w:numPr>
          <w:ilvl w:val="0"/>
          <w:numId w:val="14"/>
        </w:numPr>
        <w:spacing w:after="0" w:line="240" w:lineRule="auto"/>
        <w:ind w:left="0" w:firstLine="567"/>
        <w:jc w:val="both"/>
        <w:rPr>
          <w:rFonts w:ascii="Times New Roman" w:hAnsi="Times New Roman" w:cs="Times New Roman"/>
          <w:sz w:val="28"/>
          <w:szCs w:val="28"/>
        </w:rPr>
      </w:pPr>
      <w:bookmarkStart w:id="71" w:name="bookmark=id.2250f4o"/>
      <w:bookmarkEnd w:id="71"/>
      <w:r>
        <w:rPr>
          <w:rFonts w:ascii="Times New Roman" w:hAnsi="Times New Roman" w:cs="Times New Roman"/>
          <w:sz w:val="28"/>
          <w:szCs w:val="28"/>
        </w:rPr>
        <w:t>брати участь у розробленні індивідуальної програми розвитку дитини та/або індивідуального навчального плану;</w:t>
      </w:r>
    </w:p>
    <w:p w14:paraId="1167AB72" w14:textId="77777777" w:rsidR="00C2520E" w:rsidRDefault="00C2520E" w:rsidP="00AC0A1B">
      <w:pPr>
        <w:pStyle w:val="a6"/>
        <w:numPr>
          <w:ilvl w:val="0"/>
          <w:numId w:val="14"/>
        </w:numPr>
        <w:spacing w:after="0" w:line="240" w:lineRule="auto"/>
        <w:ind w:left="0" w:firstLine="567"/>
        <w:jc w:val="both"/>
        <w:rPr>
          <w:rFonts w:ascii="Times New Roman" w:hAnsi="Times New Roman" w:cs="Times New Roman"/>
          <w:sz w:val="28"/>
          <w:szCs w:val="28"/>
        </w:rPr>
      </w:pPr>
      <w:bookmarkStart w:id="72" w:name="bookmark=id.haapch"/>
      <w:bookmarkEnd w:id="72"/>
      <w:r>
        <w:rPr>
          <w:rFonts w:ascii="Times New Roman" w:hAnsi="Times New Roman" w:cs="Times New Roman"/>
          <w:sz w:val="28"/>
          <w:szCs w:val="28"/>
        </w:rPr>
        <w:t>отримувати інформацію про діяльність Ліцею, у тому числі щодо надання соціальних та психолого-педагогічних послуг особам, які постраждали від булінгу (цькування), стали його свідками або вчинили булінг (цькування), про результати навчання своїх дітей (дітей, законними представниками яких вони є) і результати оцінювання якості освіти у Ліцеї та його освітньої діяльності;</w:t>
      </w:r>
    </w:p>
    <w:p w14:paraId="5128E065" w14:textId="77777777" w:rsidR="00C2520E" w:rsidRDefault="00C2520E" w:rsidP="00AC0A1B">
      <w:pPr>
        <w:pStyle w:val="a6"/>
        <w:numPr>
          <w:ilvl w:val="0"/>
          <w:numId w:val="14"/>
        </w:numPr>
        <w:spacing w:after="0" w:line="240" w:lineRule="auto"/>
        <w:ind w:left="0" w:firstLine="567"/>
        <w:jc w:val="both"/>
        <w:rPr>
          <w:rFonts w:ascii="Times New Roman" w:hAnsi="Times New Roman" w:cs="Times New Roman"/>
          <w:sz w:val="28"/>
          <w:szCs w:val="28"/>
        </w:rPr>
      </w:pPr>
      <w:bookmarkStart w:id="73" w:name="bookmark=id.1gf8i83"/>
      <w:bookmarkStart w:id="74" w:name="bookmark=id.319y80a"/>
      <w:bookmarkEnd w:id="73"/>
      <w:bookmarkEnd w:id="74"/>
      <w:r>
        <w:rPr>
          <w:rFonts w:ascii="Times New Roman" w:hAnsi="Times New Roman" w:cs="Times New Roman"/>
          <w:sz w:val="28"/>
          <w:szCs w:val="28"/>
        </w:rPr>
        <w:t>подавати керівництву або Засновнику Ліцею заяву про випадки булінгу (цькування) стосовно дитини або будь-якого іншого учасника освітнього процесу;</w:t>
      </w:r>
    </w:p>
    <w:p w14:paraId="2835746F" w14:textId="77777777" w:rsidR="00C2520E" w:rsidRDefault="00C2520E" w:rsidP="00AC0A1B">
      <w:pPr>
        <w:pStyle w:val="a6"/>
        <w:numPr>
          <w:ilvl w:val="0"/>
          <w:numId w:val="14"/>
        </w:numPr>
        <w:spacing w:after="0" w:line="240" w:lineRule="auto"/>
        <w:ind w:left="0" w:firstLine="567"/>
        <w:jc w:val="both"/>
        <w:rPr>
          <w:rFonts w:ascii="Times New Roman" w:hAnsi="Times New Roman" w:cs="Times New Roman"/>
          <w:sz w:val="28"/>
          <w:szCs w:val="28"/>
        </w:rPr>
      </w:pPr>
      <w:bookmarkStart w:id="75" w:name="bookmark=id.40ew0vw"/>
      <w:bookmarkStart w:id="76" w:name="bookmark=id.2fk6b3p"/>
      <w:bookmarkEnd w:id="75"/>
      <w:bookmarkEnd w:id="76"/>
      <w:r>
        <w:rPr>
          <w:rFonts w:ascii="Times New Roman" w:hAnsi="Times New Roman" w:cs="Times New Roman"/>
          <w:sz w:val="28"/>
          <w:szCs w:val="28"/>
        </w:rPr>
        <w:t>вимагати повного та неупередженого розслідування випадків булінгу (цькування) стосовно дитини або будь-якого іншого учасника освітнього процесу;</w:t>
      </w:r>
    </w:p>
    <w:p w14:paraId="25C095D3" w14:textId="77777777" w:rsidR="00C2520E" w:rsidRDefault="00C2520E" w:rsidP="00AC0A1B">
      <w:pPr>
        <w:pStyle w:val="a6"/>
        <w:numPr>
          <w:ilvl w:val="0"/>
          <w:numId w:val="14"/>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highlight w:val="white"/>
        </w:rPr>
        <w:t>бути присутніми на навчальних заняттях своїх дітей за попереднім погодженням з директором Ліцею.</w:t>
      </w:r>
    </w:p>
    <w:p w14:paraId="68408EC6" w14:textId="77777777" w:rsidR="00C2520E" w:rsidRDefault="00C2520E" w:rsidP="00C2520E">
      <w:pPr>
        <w:spacing w:after="0" w:line="240" w:lineRule="auto"/>
        <w:ind w:firstLine="567"/>
        <w:jc w:val="both"/>
        <w:rPr>
          <w:rFonts w:ascii="Times New Roman" w:hAnsi="Times New Roman" w:cs="Times New Roman"/>
          <w:sz w:val="28"/>
          <w:szCs w:val="28"/>
        </w:rPr>
      </w:pPr>
      <w:bookmarkStart w:id="77" w:name="bookmark=id.upglbi"/>
      <w:bookmarkEnd w:id="77"/>
      <w:r>
        <w:rPr>
          <w:rFonts w:ascii="Times New Roman" w:hAnsi="Times New Roman" w:cs="Times New Roman"/>
          <w:sz w:val="28"/>
          <w:szCs w:val="28"/>
        </w:rPr>
        <w:t>103. Батьки та особи, які їх замінюють, несуть відповідальність за здобуття дітьми загальної середньої освіти на всіх рівнях і зобов'язані:</w:t>
      </w:r>
    </w:p>
    <w:p w14:paraId="0FB23AF1" w14:textId="77777777" w:rsidR="00C2520E" w:rsidRDefault="00C2520E" w:rsidP="00AC0A1B">
      <w:pPr>
        <w:pStyle w:val="a6"/>
        <w:numPr>
          <w:ilvl w:val="0"/>
          <w:numId w:val="15"/>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нести персональну відповідальність за виховання, навчання й розвиток дітей;</w:t>
      </w:r>
    </w:p>
    <w:p w14:paraId="438BF070" w14:textId="77777777" w:rsidR="00C2520E" w:rsidRDefault="00C2520E" w:rsidP="00AC0A1B">
      <w:pPr>
        <w:pStyle w:val="a6"/>
        <w:numPr>
          <w:ilvl w:val="0"/>
          <w:numId w:val="15"/>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14:paraId="6A93DE10" w14:textId="77777777" w:rsidR="00C2520E" w:rsidRDefault="00C2520E" w:rsidP="00AC0A1B">
      <w:pPr>
        <w:pStyle w:val="a6"/>
        <w:numPr>
          <w:ilvl w:val="0"/>
          <w:numId w:val="15"/>
        </w:numPr>
        <w:spacing w:after="0" w:line="240" w:lineRule="auto"/>
        <w:ind w:left="0" w:firstLine="567"/>
        <w:jc w:val="both"/>
        <w:rPr>
          <w:rFonts w:ascii="Times New Roman" w:hAnsi="Times New Roman" w:cs="Times New Roman"/>
          <w:sz w:val="28"/>
          <w:szCs w:val="28"/>
        </w:rPr>
      </w:pPr>
      <w:bookmarkStart w:id="78" w:name="bookmark=id.3ep43zb"/>
      <w:bookmarkEnd w:id="78"/>
      <w:r>
        <w:rPr>
          <w:rFonts w:ascii="Times New Roman" w:hAnsi="Times New Roman" w:cs="Times New Roman"/>
          <w:sz w:val="28"/>
          <w:szCs w:val="28"/>
        </w:rPr>
        <w:t>сприяти виконанню дитиною освітньої програми та досягненню дитиною передбачених нею результатів навчання;</w:t>
      </w:r>
    </w:p>
    <w:p w14:paraId="45BB02CC" w14:textId="77777777" w:rsidR="00C2520E" w:rsidRDefault="00C2520E" w:rsidP="00AC0A1B">
      <w:pPr>
        <w:pStyle w:val="a6"/>
        <w:numPr>
          <w:ilvl w:val="0"/>
          <w:numId w:val="15"/>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поважати гідність, права, свободи і законні інтереси дитини та інших учасників освітнього процесу;</w:t>
      </w:r>
    </w:p>
    <w:p w14:paraId="32673708" w14:textId="77777777" w:rsidR="00C2520E" w:rsidRDefault="00C2520E" w:rsidP="00AC0A1B">
      <w:pPr>
        <w:pStyle w:val="a6"/>
        <w:numPr>
          <w:ilvl w:val="0"/>
          <w:numId w:val="15"/>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дбати про фізичне і психічне здоров’я дитини, сприяти розвитку її здібностей, формувати навички здорового способу життя;</w:t>
      </w:r>
    </w:p>
    <w:p w14:paraId="3CB70F77" w14:textId="77777777" w:rsidR="00C2520E" w:rsidRDefault="00C2520E" w:rsidP="00AC0A1B">
      <w:pPr>
        <w:pStyle w:val="a6"/>
        <w:numPr>
          <w:ilvl w:val="0"/>
          <w:numId w:val="15"/>
        </w:numPr>
        <w:spacing w:after="0" w:line="240" w:lineRule="auto"/>
        <w:ind w:left="0" w:firstLine="567"/>
        <w:jc w:val="both"/>
        <w:rPr>
          <w:rFonts w:ascii="Times New Roman" w:hAnsi="Times New Roman" w:cs="Times New Roman"/>
          <w:sz w:val="28"/>
          <w:szCs w:val="28"/>
        </w:rPr>
      </w:pPr>
      <w:bookmarkStart w:id="79" w:name="bookmark=id.1tuee74"/>
      <w:bookmarkEnd w:id="79"/>
      <w:r>
        <w:rPr>
          <w:rFonts w:ascii="Times New Roman" w:hAnsi="Times New Roman" w:cs="Times New Roman"/>
          <w:sz w:val="28"/>
          <w:szCs w:val="28"/>
        </w:rPr>
        <w:t>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14:paraId="55D90EBD" w14:textId="77777777" w:rsidR="00C2520E" w:rsidRDefault="00C2520E" w:rsidP="00AC0A1B">
      <w:pPr>
        <w:pStyle w:val="a6"/>
        <w:numPr>
          <w:ilvl w:val="0"/>
          <w:numId w:val="15"/>
        </w:numPr>
        <w:spacing w:after="0" w:line="240" w:lineRule="auto"/>
        <w:ind w:left="0" w:firstLine="567"/>
        <w:jc w:val="both"/>
        <w:rPr>
          <w:rFonts w:ascii="Times New Roman" w:hAnsi="Times New Roman" w:cs="Times New Roman"/>
          <w:sz w:val="28"/>
          <w:szCs w:val="28"/>
        </w:rPr>
      </w:pPr>
      <w:bookmarkStart w:id="80" w:name="bookmark=id.4du1wux"/>
      <w:bookmarkEnd w:id="80"/>
      <w:r>
        <w:rPr>
          <w:rFonts w:ascii="Times New Roman" w:hAnsi="Times New Roman" w:cs="Times New Roman"/>
          <w:sz w:val="28"/>
          <w:szCs w:val="28"/>
        </w:rPr>
        <w:lastRenderedPageBreak/>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14:paraId="03173F95" w14:textId="77777777" w:rsidR="00C2520E" w:rsidRDefault="00C2520E" w:rsidP="00AC0A1B">
      <w:pPr>
        <w:pStyle w:val="a6"/>
        <w:numPr>
          <w:ilvl w:val="0"/>
          <w:numId w:val="15"/>
        </w:numPr>
        <w:spacing w:after="0" w:line="240" w:lineRule="auto"/>
        <w:ind w:left="0" w:firstLine="567"/>
        <w:jc w:val="both"/>
        <w:rPr>
          <w:rFonts w:ascii="Times New Roman" w:hAnsi="Times New Roman" w:cs="Times New Roman"/>
          <w:sz w:val="28"/>
          <w:szCs w:val="28"/>
        </w:rPr>
      </w:pPr>
      <w:bookmarkStart w:id="81" w:name="bookmark=id.2szc72q"/>
      <w:bookmarkEnd w:id="81"/>
      <w:r>
        <w:rPr>
          <w:rFonts w:ascii="Times New Roman" w:hAnsi="Times New Roman" w:cs="Times New Roman"/>
          <w:sz w:val="28"/>
          <w:szCs w:val="28"/>
        </w:rPr>
        <w:t>формувати у дітей усвідомлення необхідності додержуватися Конституції та законів України, захищати суверенітет і територіальну цілісність України;</w:t>
      </w:r>
    </w:p>
    <w:p w14:paraId="2DEEDF38" w14:textId="77777777" w:rsidR="00C2520E" w:rsidRDefault="00C2520E" w:rsidP="00AC0A1B">
      <w:pPr>
        <w:pStyle w:val="a6"/>
        <w:numPr>
          <w:ilvl w:val="0"/>
          <w:numId w:val="15"/>
        </w:numPr>
        <w:spacing w:after="0" w:line="240" w:lineRule="auto"/>
        <w:ind w:left="0" w:firstLine="567"/>
        <w:jc w:val="both"/>
        <w:rPr>
          <w:rFonts w:ascii="Times New Roman" w:hAnsi="Times New Roman" w:cs="Times New Roman"/>
          <w:sz w:val="28"/>
          <w:szCs w:val="28"/>
        </w:rPr>
      </w:pPr>
      <w:bookmarkStart w:id="82" w:name="bookmark=id.184mhaj"/>
      <w:bookmarkEnd w:id="82"/>
      <w:r>
        <w:rPr>
          <w:rFonts w:ascii="Times New Roman" w:hAnsi="Times New Roman" w:cs="Times New Roman"/>
          <w:sz w:val="28"/>
          <w:szCs w:val="28"/>
        </w:rPr>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14:paraId="3FF621A4" w14:textId="77777777" w:rsidR="00C2520E" w:rsidRDefault="00C2520E" w:rsidP="00AC0A1B">
      <w:pPr>
        <w:pStyle w:val="a6"/>
        <w:numPr>
          <w:ilvl w:val="0"/>
          <w:numId w:val="15"/>
        </w:numPr>
        <w:spacing w:after="0" w:line="240" w:lineRule="auto"/>
        <w:ind w:left="0" w:firstLine="567"/>
        <w:jc w:val="both"/>
        <w:rPr>
          <w:rFonts w:ascii="Times New Roman" w:hAnsi="Times New Roman" w:cs="Times New Roman"/>
          <w:sz w:val="28"/>
          <w:szCs w:val="28"/>
        </w:rPr>
      </w:pPr>
      <w:bookmarkStart w:id="83" w:name="bookmark=id.3s49zyc"/>
      <w:bookmarkEnd w:id="83"/>
      <w:r>
        <w:rPr>
          <w:rFonts w:ascii="Times New Roman" w:hAnsi="Times New Roman" w:cs="Times New Roman"/>
          <w:sz w:val="28"/>
          <w:szCs w:val="28"/>
        </w:rPr>
        <w:t>дотримуватися установчих документів, правил внутрішнього розпорядку Ліцею, а також умов договору про надання освітніх послуг (за наявності);</w:t>
      </w:r>
    </w:p>
    <w:p w14:paraId="60756732" w14:textId="77777777" w:rsidR="00C2520E" w:rsidRDefault="00C2520E" w:rsidP="00AC0A1B">
      <w:pPr>
        <w:pStyle w:val="a6"/>
        <w:numPr>
          <w:ilvl w:val="0"/>
          <w:numId w:val="15"/>
        </w:numPr>
        <w:spacing w:after="0" w:line="240" w:lineRule="auto"/>
        <w:ind w:left="0" w:firstLine="567"/>
        <w:jc w:val="both"/>
        <w:rPr>
          <w:rFonts w:ascii="Times New Roman" w:hAnsi="Times New Roman" w:cs="Times New Roman"/>
          <w:sz w:val="28"/>
          <w:szCs w:val="28"/>
        </w:rPr>
      </w:pPr>
      <w:bookmarkStart w:id="84" w:name="bookmark=id.279ka65"/>
      <w:bookmarkEnd w:id="84"/>
      <w:r>
        <w:rPr>
          <w:rFonts w:ascii="Times New Roman" w:hAnsi="Times New Roman" w:cs="Times New Roman"/>
          <w:sz w:val="28"/>
          <w:szCs w:val="28"/>
        </w:rPr>
        <w:t>сприяти керівництву Ліцею у проведенні розслідування щодо випадків булінгу (цькування);</w:t>
      </w:r>
    </w:p>
    <w:p w14:paraId="1304C21B" w14:textId="77777777" w:rsidR="00C2520E" w:rsidRDefault="00C2520E" w:rsidP="00AC0A1B">
      <w:pPr>
        <w:pStyle w:val="a6"/>
        <w:numPr>
          <w:ilvl w:val="0"/>
          <w:numId w:val="15"/>
        </w:numPr>
        <w:spacing w:after="0" w:line="240" w:lineRule="auto"/>
        <w:ind w:left="0" w:firstLine="567"/>
        <w:jc w:val="both"/>
        <w:rPr>
          <w:rFonts w:ascii="Times New Roman" w:hAnsi="Times New Roman" w:cs="Times New Roman"/>
          <w:sz w:val="28"/>
          <w:szCs w:val="28"/>
        </w:rPr>
      </w:pPr>
      <w:bookmarkStart w:id="85" w:name="bookmark=id.meukdy"/>
      <w:bookmarkStart w:id="86" w:name="bookmark=id.36ei31r"/>
      <w:bookmarkEnd w:id="85"/>
      <w:bookmarkEnd w:id="86"/>
      <w:r>
        <w:rPr>
          <w:rFonts w:ascii="Times New Roman" w:hAnsi="Times New Roman" w:cs="Times New Roman"/>
          <w:sz w:val="28"/>
          <w:szCs w:val="28"/>
        </w:rPr>
        <w:t>виконувати рішення та рекомендації комісії з розгляду випадків булінгу (цькування) в Ліцеї;</w:t>
      </w:r>
    </w:p>
    <w:p w14:paraId="38975096" w14:textId="77777777" w:rsidR="00C2520E" w:rsidRDefault="00C2520E" w:rsidP="00AC0A1B">
      <w:pPr>
        <w:pStyle w:val="a6"/>
        <w:numPr>
          <w:ilvl w:val="0"/>
          <w:numId w:val="15"/>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стежити за охайним виглядом дітей.</w:t>
      </w:r>
    </w:p>
    <w:p w14:paraId="1FFB6EF9" w14:textId="77777777" w:rsidR="00C2520E" w:rsidRDefault="00C2520E" w:rsidP="00C2520E">
      <w:pPr>
        <w:spacing w:after="0" w:line="240" w:lineRule="auto"/>
        <w:ind w:firstLine="567"/>
        <w:jc w:val="both"/>
        <w:rPr>
          <w:rFonts w:ascii="Times New Roman" w:hAnsi="Times New Roman" w:cs="Times New Roman"/>
          <w:sz w:val="28"/>
          <w:szCs w:val="28"/>
          <w:highlight w:val="white"/>
        </w:rPr>
      </w:pPr>
      <w:r>
        <w:rPr>
          <w:rFonts w:ascii="Times New Roman" w:hAnsi="Times New Roman" w:cs="Times New Roman"/>
          <w:sz w:val="28"/>
          <w:szCs w:val="28"/>
        </w:rPr>
        <w:t xml:space="preserve">104. </w:t>
      </w:r>
      <w:r>
        <w:rPr>
          <w:rFonts w:ascii="Times New Roman" w:hAnsi="Times New Roman" w:cs="Times New Roman"/>
          <w:sz w:val="28"/>
          <w:szCs w:val="28"/>
          <w:highlight w:val="white"/>
        </w:rPr>
        <w:t>На батьків учнів, а також директора Ліцею, які виконують обов’язки опікунів дитини у випадках, визначених законом, покладається відповідальність за здобуття ними повної загальної середньої освіти</w:t>
      </w:r>
      <w:r>
        <w:rPr>
          <w:rFonts w:ascii="Times New Roman" w:hAnsi="Times New Roman" w:cs="Times New Roman"/>
          <w:sz w:val="28"/>
          <w:szCs w:val="28"/>
        </w:rPr>
        <w:t xml:space="preserve"> на всіх рівнях, </w:t>
      </w:r>
      <w:r>
        <w:rPr>
          <w:rFonts w:ascii="Times New Roman" w:hAnsi="Times New Roman" w:cs="Times New Roman"/>
          <w:sz w:val="28"/>
          <w:szCs w:val="28"/>
          <w:highlight w:val="white"/>
        </w:rPr>
        <w:t>виховання і розвиток та піклування про здоров′я дитини.</w:t>
      </w:r>
    </w:p>
    <w:p w14:paraId="0BDD1031"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105. Злісне ухилення батьків від виконання обов’язків щодо здобуття їх дітьми загальної середньої освіти може бути підставою звернення до відповідних органів для позбавлення їх батьківських прав.</w:t>
      </w:r>
    </w:p>
    <w:p w14:paraId="3AC2D116"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106. Батьки за власною ініціативою та на добровільних засадах можуть надавати Ліцею благодійну допомогу відповідно до законодавства про благодійну діяльність та благодійні організації.</w:t>
      </w:r>
    </w:p>
    <w:p w14:paraId="5EDC160D" w14:textId="77777777" w:rsidR="00C2520E" w:rsidRDefault="00C2520E" w:rsidP="00C2520E">
      <w:pPr>
        <w:spacing w:after="0" w:line="240" w:lineRule="auto"/>
        <w:ind w:firstLine="567"/>
        <w:jc w:val="both"/>
        <w:rPr>
          <w:rFonts w:ascii="Times New Roman" w:hAnsi="Times New Roman" w:cs="Times New Roman"/>
          <w:sz w:val="28"/>
          <w:szCs w:val="28"/>
        </w:rPr>
      </w:pPr>
    </w:p>
    <w:p w14:paraId="3C46E17E" w14:textId="77777777" w:rsidR="00C2520E" w:rsidRDefault="00C2520E" w:rsidP="00C2520E">
      <w:pPr>
        <w:spacing w:after="0" w:line="240" w:lineRule="auto"/>
        <w:ind w:firstLine="567"/>
        <w:jc w:val="both"/>
        <w:rPr>
          <w:rFonts w:ascii="Times New Roman" w:hAnsi="Times New Roman" w:cs="Times New Roman"/>
          <w:b/>
          <w:bCs/>
          <w:sz w:val="28"/>
          <w:szCs w:val="28"/>
        </w:rPr>
      </w:pPr>
      <w:r>
        <w:rPr>
          <w:rFonts w:ascii="Times New Roman" w:hAnsi="Times New Roman" w:cs="Times New Roman"/>
          <w:b/>
          <w:bCs/>
          <w:sz w:val="28"/>
          <w:szCs w:val="28"/>
        </w:rPr>
        <w:t>УПРАВЛІННЯ ЛІЦЕЄМ ТА ГРОМАДСЬКЕ САМОВРЯДУВАННЯ</w:t>
      </w:r>
    </w:p>
    <w:p w14:paraId="0645606A" w14:textId="77777777" w:rsidR="00C2520E" w:rsidRDefault="00C2520E" w:rsidP="00C2520E">
      <w:pPr>
        <w:spacing w:after="0" w:line="240" w:lineRule="auto"/>
        <w:ind w:firstLine="567"/>
        <w:jc w:val="both"/>
        <w:rPr>
          <w:rFonts w:ascii="Times New Roman" w:hAnsi="Times New Roman" w:cs="Times New Roman"/>
          <w:sz w:val="16"/>
          <w:szCs w:val="16"/>
        </w:rPr>
      </w:pPr>
    </w:p>
    <w:p w14:paraId="2E907A7B"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107. Управління діяльністю Ліцею, в межах повноважень, визначених законами та установчими документами, здійснюється органами, визначеними законами України "Про освіту", "Про повну загальну середню освіту".</w:t>
      </w:r>
    </w:p>
    <w:p w14:paraId="77B78E75"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108. Управління Ліцеєм здійснюють:</w:t>
      </w:r>
    </w:p>
    <w:p w14:paraId="57E10D2C" w14:textId="77777777" w:rsidR="00C2520E" w:rsidRDefault="00C2520E" w:rsidP="00AC0A1B">
      <w:pPr>
        <w:pStyle w:val="a6"/>
        <w:numPr>
          <w:ilvl w:val="0"/>
          <w:numId w:val="16"/>
        </w:numPr>
        <w:spacing w:after="0" w:line="240" w:lineRule="auto"/>
        <w:ind w:left="0" w:firstLine="567"/>
        <w:jc w:val="both"/>
        <w:rPr>
          <w:rFonts w:ascii="Times New Roman" w:hAnsi="Times New Roman" w:cs="Times New Roman"/>
          <w:sz w:val="28"/>
          <w:szCs w:val="28"/>
        </w:rPr>
      </w:pPr>
      <w:bookmarkStart w:id="87" w:name="bookmark=id.1ljsd9k"/>
      <w:bookmarkEnd w:id="87"/>
      <w:r>
        <w:rPr>
          <w:rFonts w:ascii="Times New Roman" w:hAnsi="Times New Roman" w:cs="Times New Roman"/>
          <w:sz w:val="28"/>
          <w:szCs w:val="28"/>
        </w:rPr>
        <w:t>Засновник;</w:t>
      </w:r>
    </w:p>
    <w:p w14:paraId="6FC335C3" w14:textId="77777777" w:rsidR="00C2520E" w:rsidRDefault="00C2520E" w:rsidP="00AC0A1B">
      <w:pPr>
        <w:pStyle w:val="a6"/>
        <w:numPr>
          <w:ilvl w:val="0"/>
          <w:numId w:val="16"/>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Управління;</w:t>
      </w:r>
    </w:p>
    <w:p w14:paraId="2EF25F72" w14:textId="77777777" w:rsidR="00C2520E" w:rsidRDefault="00C2520E" w:rsidP="00AC0A1B">
      <w:pPr>
        <w:pStyle w:val="a6"/>
        <w:numPr>
          <w:ilvl w:val="0"/>
          <w:numId w:val="16"/>
        </w:numPr>
        <w:spacing w:after="0" w:line="240" w:lineRule="auto"/>
        <w:ind w:left="0" w:firstLine="567"/>
        <w:jc w:val="both"/>
        <w:rPr>
          <w:rFonts w:ascii="Times New Roman" w:hAnsi="Times New Roman" w:cs="Times New Roman"/>
          <w:sz w:val="28"/>
          <w:szCs w:val="28"/>
        </w:rPr>
      </w:pPr>
      <w:bookmarkStart w:id="88" w:name="bookmark=id.45jfvxd"/>
      <w:bookmarkEnd w:id="88"/>
      <w:r>
        <w:rPr>
          <w:rFonts w:ascii="Times New Roman" w:hAnsi="Times New Roman" w:cs="Times New Roman"/>
          <w:sz w:val="28"/>
          <w:szCs w:val="28"/>
        </w:rPr>
        <w:t>директор Ліцею;</w:t>
      </w:r>
    </w:p>
    <w:p w14:paraId="23445795" w14:textId="77777777" w:rsidR="00C2520E" w:rsidRDefault="00C2520E" w:rsidP="00AC0A1B">
      <w:pPr>
        <w:pStyle w:val="a6"/>
        <w:numPr>
          <w:ilvl w:val="0"/>
          <w:numId w:val="16"/>
        </w:numPr>
        <w:spacing w:after="0" w:line="240" w:lineRule="auto"/>
        <w:ind w:left="0" w:firstLine="567"/>
        <w:jc w:val="both"/>
        <w:rPr>
          <w:rFonts w:ascii="Times New Roman" w:hAnsi="Times New Roman" w:cs="Times New Roman"/>
          <w:sz w:val="28"/>
          <w:szCs w:val="28"/>
        </w:rPr>
      </w:pPr>
      <w:bookmarkStart w:id="89" w:name="bookmark=id.2koq656"/>
      <w:bookmarkEnd w:id="89"/>
      <w:r>
        <w:rPr>
          <w:rFonts w:ascii="Times New Roman" w:hAnsi="Times New Roman" w:cs="Times New Roman"/>
          <w:sz w:val="28"/>
          <w:szCs w:val="28"/>
        </w:rPr>
        <w:t>педагогічна рада;</w:t>
      </w:r>
    </w:p>
    <w:p w14:paraId="0FE0A754" w14:textId="77777777" w:rsidR="00C2520E" w:rsidRDefault="00C2520E" w:rsidP="00AC0A1B">
      <w:pPr>
        <w:pStyle w:val="a6"/>
        <w:numPr>
          <w:ilvl w:val="0"/>
          <w:numId w:val="16"/>
        </w:numPr>
        <w:spacing w:after="0" w:line="240" w:lineRule="auto"/>
        <w:ind w:left="0" w:firstLine="567"/>
        <w:jc w:val="both"/>
        <w:rPr>
          <w:rFonts w:ascii="Times New Roman" w:hAnsi="Times New Roman" w:cs="Times New Roman"/>
          <w:sz w:val="28"/>
          <w:szCs w:val="28"/>
        </w:rPr>
      </w:pPr>
      <w:bookmarkStart w:id="90" w:name="bookmark=id.zu0gcz"/>
      <w:bookmarkEnd w:id="90"/>
      <w:r>
        <w:rPr>
          <w:rFonts w:ascii="Times New Roman" w:hAnsi="Times New Roman" w:cs="Times New Roman"/>
          <w:sz w:val="28"/>
          <w:szCs w:val="28"/>
        </w:rPr>
        <w:t>вищий колегіальний орган громадського самоврядування Ліцею;</w:t>
      </w:r>
    </w:p>
    <w:p w14:paraId="387FFDD5" w14:textId="77777777" w:rsidR="00C2520E" w:rsidRDefault="00C2520E" w:rsidP="00AC0A1B">
      <w:pPr>
        <w:pStyle w:val="a6"/>
        <w:numPr>
          <w:ilvl w:val="0"/>
          <w:numId w:val="16"/>
        </w:numPr>
        <w:spacing w:after="0" w:line="240" w:lineRule="auto"/>
        <w:ind w:left="0" w:firstLine="567"/>
        <w:jc w:val="both"/>
        <w:rPr>
          <w:rFonts w:ascii="Times New Roman" w:hAnsi="Times New Roman" w:cs="Times New Roman"/>
          <w:sz w:val="28"/>
          <w:szCs w:val="28"/>
        </w:rPr>
      </w:pPr>
      <w:bookmarkStart w:id="91" w:name="bookmark=id.3jtnz0s"/>
      <w:bookmarkEnd w:id="91"/>
      <w:r>
        <w:rPr>
          <w:rFonts w:ascii="Times New Roman" w:hAnsi="Times New Roman" w:cs="Times New Roman"/>
          <w:sz w:val="28"/>
          <w:szCs w:val="28"/>
        </w:rPr>
        <w:t>інші органи, передбачені спеціальними законами та/або установчими документами Ліцею.</w:t>
      </w:r>
    </w:p>
    <w:p w14:paraId="2139B6B0"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109. Органи громадського самоврядування та піклувальна рада мають право брати участь в управлінні Ліцеєм у порядку та межах, визначених законами України "Про освіту", </w:t>
      </w:r>
      <w:r>
        <w:rPr>
          <w:rFonts w:ascii="Times New Roman" w:hAnsi="Times New Roman" w:cs="Times New Roman"/>
          <w:sz w:val="28"/>
          <w:szCs w:val="28"/>
          <w:shd w:val="clear" w:color="auto" w:fill="FFFFFF"/>
        </w:rPr>
        <w:t>"</w:t>
      </w:r>
      <w:r>
        <w:rPr>
          <w:rFonts w:ascii="Times New Roman" w:hAnsi="Times New Roman" w:cs="Times New Roman"/>
          <w:sz w:val="28"/>
          <w:szCs w:val="28"/>
        </w:rPr>
        <w:t>Про повну загальну середню освіту</w:t>
      </w:r>
      <w:r>
        <w:rPr>
          <w:rFonts w:ascii="Times New Roman" w:hAnsi="Times New Roman" w:cs="Times New Roman"/>
          <w:sz w:val="28"/>
          <w:szCs w:val="28"/>
          <w:shd w:val="clear" w:color="auto" w:fill="FFFFFF"/>
        </w:rPr>
        <w:t>" та Статутом Ліцею.</w:t>
      </w:r>
    </w:p>
    <w:p w14:paraId="3E223D67"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110. До виключної компетенції Засновника відноситься:</w:t>
      </w:r>
    </w:p>
    <w:p w14:paraId="429A6C7D" w14:textId="77777777" w:rsidR="00C2520E" w:rsidRDefault="00C2520E" w:rsidP="00AC0A1B">
      <w:pPr>
        <w:pStyle w:val="a6"/>
        <w:numPr>
          <w:ilvl w:val="0"/>
          <w:numId w:val="17"/>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створення, ліквідація та реорганізація Ліцею;</w:t>
      </w:r>
    </w:p>
    <w:p w14:paraId="3940C99B" w14:textId="77777777" w:rsidR="00C2520E" w:rsidRDefault="00C2520E" w:rsidP="00AC0A1B">
      <w:pPr>
        <w:pStyle w:val="a6"/>
        <w:numPr>
          <w:ilvl w:val="0"/>
          <w:numId w:val="17"/>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lastRenderedPageBreak/>
        <w:t>затвердження Статуту Ліцею, змін та доповнень до нього;</w:t>
      </w:r>
    </w:p>
    <w:p w14:paraId="0583231E" w14:textId="77777777" w:rsidR="00C2520E" w:rsidRDefault="00C2520E" w:rsidP="00AC0A1B">
      <w:pPr>
        <w:pStyle w:val="a6"/>
        <w:numPr>
          <w:ilvl w:val="0"/>
          <w:numId w:val="17"/>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здійснення контролю за ефективністю використання майна, що знаходиться на балансі Ліцею та дотриманням вимог Статуту, прийняття рішень у зв’язку з їх порушенням;</w:t>
      </w:r>
    </w:p>
    <w:p w14:paraId="12E6E747" w14:textId="77777777" w:rsidR="00C2520E" w:rsidRDefault="00C2520E" w:rsidP="00AC0A1B">
      <w:pPr>
        <w:pStyle w:val="a6"/>
        <w:numPr>
          <w:ilvl w:val="0"/>
          <w:numId w:val="17"/>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визначення головного розпорядника коштів Ліцею відповідно до вимог бюджетного законодавства;</w:t>
      </w:r>
    </w:p>
    <w:p w14:paraId="3F435D2B" w14:textId="77777777" w:rsidR="00C2520E" w:rsidRDefault="00C2520E" w:rsidP="00AC0A1B">
      <w:pPr>
        <w:pStyle w:val="a6"/>
        <w:numPr>
          <w:ilvl w:val="0"/>
          <w:numId w:val="17"/>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прийняття рішення щодо відчуження майна, переданого Ліцею;</w:t>
      </w:r>
    </w:p>
    <w:p w14:paraId="165A1450" w14:textId="77777777" w:rsidR="00C2520E" w:rsidRDefault="00C2520E" w:rsidP="00AC0A1B">
      <w:pPr>
        <w:pStyle w:val="a6"/>
        <w:numPr>
          <w:ilvl w:val="0"/>
          <w:numId w:val="17"/>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призначення та звільнення в установленому законодавством та Засновником порядку директора Ліцею, заслуховування звітів про його роботу;</w:t>
      </w:r>
    </w:p>
    <w:p w14:paraId="18CA04CD" w14:textId="77777777" w:rsidR="00C2520E" w:rsidRDefault="00C2520E" w:rsidP="00AC0A1B">
      <w:pPr>
        <w:pStyle w:val="a6"/>
        <w:numPr>
          <w:ilvl w:val="0"/>
          <w:numId w:val="17"/>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здійснення інших повноважень, передбачених чинним законодавством України та цим Статутом.</w:t>
      </w:r>
    </w:p>
    <w:p w14:paraId="1926E7BE"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111. Засновник може уповноважити іншу особу затверджувати Статут Ліцею, зміни та доповнення до нього, призначати та звільняти виконуючого обов’язки директора Ліцею, звільняти директора Ліцею.</w:t>
      </w:r>
    </w:p>
    <w:p w14:paraId="04953181"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112. Засновник має право ініціювати проведення відповідними органами комплексної ревізії у сфері фінансової і господарської діяльності Ліцею.</w:t>
      </w:r>
    </w:p>
    <w:p w14:paraId="6A98CE4B"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113. Управління здійснює організаційно-методичне керівництво, спрямовує діяльність Ліцею на ефективну реалізацію державної політики у сфері освіти і науки, є головним розпорядником коштів обласного бюджету, забезпечує контроль за діяльністю Ліцею відповідно до чинного законодавства України та делегованих Засновником повноважень.</w:t>
      </w:r>
    </w:p>
    <w:p w14:paraId="032F0870"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114. Засновник та Управління не мають права втручатися в діяльність Ліцею, що здійснюється ним у межах його автономних прав, визначених законом</w:t>
      </w:r>
      <w:r>
        <w:rPr>
          <w:rFonts w:ascii="Times New Roman" w:hAnsi="Times New Roman" w:cs="Times New Roman"/>
          <w:sz w:val="28"/>
          <w:szCs w:val="28"/>
          <w:highlight w:val="white"/>
        </w:rPr>
        <w:t xml:space="preserve"> України </w:t>
      </w:r>
      <w:r>
        <w:rPr>
          <w:rFonts w:ascii="Times New Roman" w:hAnsi="Times New Roman" w:cs="Times New Roman"/>
          <w:sz w:val="28"/>
          <w:szCs w:val="28"/>
        </w:rPr>
        <w:t>"</w:t>
      </w:r>
      <w:r>
        <w:rPr>
          <w:rFonts w:ascii="Times New Roman" w:hAnsi="Times New Roman" w:cs="Times New Roman"/>
          <w:sz w:val="28"/>
          <w:szCs w:val="28"/>
          <w:highlight w:val="white"/>
        </w:rPr>
        <w:t>Про освіту</w:t>
      </w:r>
      <w:r>
        <w:rPr>
          <w:rFonts w:ascii="Times New Roman" w:hAnsi="Times New Roman" w:cs="Times New Roman"/>
          <w:sz w:val="28"/>
          <w:szCs w:val="28"/>
        </w:rPr>
        <w:t>" та цим Статутом.</w:t>
      </w:r>
    </w:p>
    <w:p w14:paraId="3E636776"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115. Безпосереднє керівництво Ліцеєм здійснює його директор, який несе відповідальність за освітню, фінансово-господарську та іншу діяльність Ліцею.</w:t>
      </w:r>
    </w:p>
    <w:p w14:paraId="0684EB3F"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Директор діє у межах повноважень, визначених законами України "Про освіту", "Про повну загальну середню освіту", іншими нормативно-правовими актами в галузі освіти, що регламентують діяльність Ліцею. </w:t>
      </w:r>
    </w:p>
    <w:p w14:paraId="34417E0B"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116. Директором Ліцею може бути особа, яка є громадянином України, вільно володіє державною мовою, має вищу освіту ступеня не нижче магістра, стаж педагогічної та/або науково-педагогічної роботи не менше трьох років, організаторські здібності, стан фізичного і психічного здоров’я, що не перешкоджає виконанню професійних обов’язків, пройшла конкурсний відбір та визнана переможцем конкурсу відповідно до законодавства.</w:t>
      </w:r>
    </w:p>
    <w:p w14:paraId="4F8D41A3"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117. Директор Ліцею призначається на посаду відповідно до рішення Засновника за результатами конкурсного відбору шляхом укладання контракту, в якому встановлені права та обов’язки сторін, термін перебування на посаді, відповідальність, умови його матеріального забезпечення, звільнення з посади з урахуванням гарантій, передбачених чинним законодавством України.</w:t>
      </w:r>
    </w:p>
    <w:p w14:paraId="791BFBA7"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Директор Ліцею звільняється із займаної посади відповідно до умов укладеного контракту за рішенням Засновника або уповноваженої ним особи.</w:t>
      </w:r>
    </w:p>
    <w:p w14:paraId="41923605"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118. Директор в межах наданих йому повноважень має право:</w:t>
      </w:r>
    </w:p>
    <w:p w14:paraId="212F3D81" w14:textId="77777777" w:rsidR="00C2520E" w:rsidRDefault="00C2520E" w:rsidP="00AC0A1B">
      <w:pPr>
        <w:pStyle w:val="a6"/>
        <w:numPr>
          <w:ilvl w:val="0"/>
          <w:numId w:val="18"/>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діяти від імені Ліцею без довіреності та представляти Ліцей у відносинах з іншими особами;</w:t>
      </w:r>
    </w:p>
    <w:p w14:paraId="2C572F9E" w14:textId="77777777" w:rsidR="00C2520E" w:rsidRDefault="00C2520E" w:rsidP="00AC0A1B">
      <w:pPr>
        <w:pStyle w:val="a6"/>
        <w:numPr>
          <w:ilvl w:val="0"/>
          <w:numId w:val="18"/>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lastRenderedPageBreak/>
        <w:t>підписувати документи з питань освітньої, фінансово-господарської та іншої діяльності Ліцею;</w:t>
      </w:r>
    </w:p>
    <w:p w14:paraId="27CA8B41" w14:textId="77777777" w:rsidR="00C2520E" w:rsidRDefault="00C2520E" w:rsidP="00AC0A1B">
      <w:pPr>
        <w:pStyle w:val="a6"/>
        <w:numPr>
          <w:ilvl w:val="0"/>
          <w:numId w:val="18"/>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вирішувати питання фінансово-господарської діяльності Ліцею;</w:t>
      </w:r>
    </w:p>
    <w:p w14:paraId="204D01B3" w14:textId="77777777" w:rsidR="00C2520E" w:rsidRDefault="00C2520E" w:rsidP="00AC0A1B">
      <w:pPr>
        <w:pStyle w:val="a6"/>
        <w:numPr>
          <w:ilvl w:val="0"/>
          <w:numId w:val="18"/>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приймати рішення щодо діяльності Ліцею в межах повноважень, визначених законодавством та строковим трудовим договором, у тому числі розпоряджатися в установленому порядку майном Ліцею та його коштами;</w:t>
      </w:r>
    </w:p>
    <w:p w14:paraId="4546F5A3" w14:textId="77777777" w:rsidR="00C2520E" w:rsidRDefault="00C2520E" w:rsidP="00AC0A1B">
      <w:pPr>
        <w:pStyle w:val="a6"/>
        <w:numPr>
          <w:ilvl w:val="0"/>
          <w:numId w:val="18"/>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призначати на посаду, переводити на іншу посаду та звільняти працівників Ліцею, визначати їх посадові обов’язки, заохочувати та притягати до дисциплінарної відповідальності, а також вирішувати інші питання, пов’язані з трудовими відносинами, відповідно до вимог законодавства;</w:t>
      </w:r>
    </w:p>
    <w:p w14:paraId="4E4A3E3D" w14:textId="77777777" w:rsidR="00C2520E" w:rsidRDefault="00C2520E" w:rsidP="00AC0A1B">
      <w:pPr>
        <w:pStyle w:val="a6"/>
        <w:numPr>
          <w:ilvl w:val="0"/>
          <w:numId w:val="18"/>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визначати режим роботи Ліцею;</w:t>
      </w:r>
    </w:p>
    <w:p w14:paraId="114283B4" w14:textId="77777777" w:rsidR="00C2520E" w:rsidRDefault="00C2520E" w:rsidP="00AC0A1B">
      <w:pPr>
        <w:numPr>
          <w:ilvl w:val="0"/>
          <w:numId w:val="18"/>
        </w:numPr>
        <w:tabs>
          <w:tab w:val="left" w:pos="0"/>
        </w:tab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погоджувати з Управлінням питання щодо створення або ліквідації структурних підрозділів Ліцею;</w:t>
      </w:r>
    </w:p>
    <w:p w14:paraId="3FC34631" w14:textId="77777777" w:rsidR="00C2520E" w:rsidRDefault="00C2520E" w:rsidP="00AC0A1B">
      <w:pPr>
        <w:pStyle w:val="a6"/>
        <w:numPr>
          <w:ilvl w:val="0"/>
          <w:numId w:val="18"/>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видавати відповідно до своєї компетенції накази і контролювати їх виконання;</w:t>
      </w:r>
    </w:p>
    <w:p w14:paraId="41688950" w14:textId="77777777" w:rsidR="00C2520E" w:rsidRDefault="00C2520E" w:rsidP="00AC0A1B">
      <w:pPr>
        <w:pStyle w:val="a6"/>
        <w:numPr>
          <w:ilvl w:val="0"/>
          <w:numId w:val="18"/>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укладати угоди (договори, контракти) з фізичними та/або юридичними особами відповідно до своєї компетенції;</w:t>
      </w:r>
    </w:p>
    <w:p w14:paraId="62688ECA" w14:textId="77777777" w:rsidR="00C2520E" w:rsidRDefault="00C2520E" w:rsidP="00AC0A1B">
      <w:pPr>
        <w:pStyle w:val="a6"/>
        <w:numPr>
          <w:ilvl w:val="0"/>
          <w:numId w:val="18"/>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highlight w:val="white"/>
        </w:rPr>
        <w:t>звертатися до центрального органу виконавчої влади із забезпечення якості освіти із заявою щодо проведення позапланового інституційного аудиту, зовнішнього моніторингу якості освіти та/або громадської акредитації Ліцею;</w:t>
      </w:r>
    </w:p>
    <w:p w14:paraId="603AB538" w14:textId="77777777" w:rsidR="00C2520E" w:rsidRDefault="00C2520E" w:rsidP="00AC0A1B">
      <w:pPr>
        <w:pStyle w:val="a6"/>
        <w:numPr>
          <w:ilvl w:val="0"/>
          <w:numId w:val="18"/>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приймати рішення з інших питань діяльності Ліцею.</w:t>
      </w:r>
    </w:p>
    <w:p w14:paraId="47471D61"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119. Директор зобов’язаний:</w:t>
      </w:r>
    </w:p>
    <w:p w14:paraId="0E3EEBA2" w14:textId="77777777" w:rsidR="00C2520E" w:rsidRDefault="00C2520E" w:rsidP="00AC0A1B">
      <w:pPr>
        <w:pStyle w:val="a6"/>
        <w:numPr>
          <w:ilvl w:val="0"/>
          <w:numId w:val="19"/>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виконувати вимоги законів України "Про освіту", "Про повну загальну середню освіту", інших актів законодавства, а також забезпечувати та контролювати їх виконання працівниками Ліцею, зокрема в частині організації освітнього процесу державною мовою;</w:t>
      </w:r>
    </w:p>
    <w:p w14:paraId="1EE24DB7" w14:textId="77777777" w:rsidR="00C2520E" w:rsidRDefault="00C2520E" w:rsidP="00AC0A1B">
      <w:pPr>
        <w:pStyle w:val="a6"/>
        <w:numPr>
          <w:ilvl w:val="0"/>
          <w:numId w:val="19"/>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планувати та організовувати діяльність Ліцею;</w:t>
      </w:r>
    </w:p>
    <w:p w14:paraId="6ACC313B" w14:textId="77777777" w:rsidR="00C2520E" w:rsidRDefault="00C2520E" w:rsidP="00AC0A1B">
      <w:pPr>
        <w:pStyle w:val="a6"/>
        <w:numPr>
          <w:ilvl w:val="0"/>
          <w:numId w:val="19"/>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здійснювати керівництво структурними підрозділами;</w:t>
      </w:r>
    </w:p>
    <w:p w14:paraId="368996C6" w14:textId="77777777" w:rsidR="00C2520E" w:rsidRDefault="00C2520E" w:rsidP="00AC0A1B">
      <w:pPr>
        <w:pStyle w:val="a6"/>
        <w:numPr>
          <w:ilvl w:val="0"/>
          <w:numId w:val="19"/>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розробляти проєкт кошторису та подавати його Управлінню на затвердження;</w:t>
      </w:r>
    </w:p>
    <w:p w14:paraId="576A0AF6" w14:textId="77777777" w:rsidR="00C2520E" w:rsidRDefault="00C2520E" w:rsidP="00AC0A1B">
      <w:pPr>
        <w:pStyle w:val="a6"/>
        <w:numPr>
          <w:ilvl w:val="0"/>
          <w:numId w:val="19"/>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надавати щороку Управлінню пропозиції щодо обсягу коштів, необхідних для підвищення кваліфікації педагогічних працівників;</w:t>
      </w:r>
    </w:p>
    <w:p w14:paraId="1A3361D3" w14:textId="77777777" w:rsidR="00C2520E" w:rsidRDefault="00C2520E" w:rsidP="00AC0A1B">
      <w:pPr>
        <w:pStyle w:val="a6"/>
        <w:numPr>
          <w:ilvl w:val="0"/>
          <w:numId w:val="19"/>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організовувати фінансово-господарську діяльність Ліцею в межах затвердженого кошторису;</w:t>
      </w:r>
    </w:p>
    <w:p w14:paraId="403CA90E" w14:textId="77777777" w:rsidR="00C2520E" w:rsidRDefault="00C2520E" w:rsidP="00AC0A1B">
      <w:pPr>
        <w:pStyle w:val="a6"/>
        <w:numPr>
          <w:ilvl w:val="0"/>
          <w:numId w:val="19"/>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забезпечувати розроблення та виконання стратегії і перспективного плану розвитку Ліцею;</w:t>
      </w:r>
    </w:p>
    <w:p w14:paraId="722E49E9" w14:textId="77777777" w:rsidR="00C2520E" w:rsidRDefault="00C2520E" w:rsidP="00AC0A1B">
      <w:pPr>
        <w:pStyle w:val="a6"/>
        <w:numPr>
          <w:ilvl w:val="0"/>
          <w:numId w:val="19"/>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затверджувати правила внутрішнього трудового розпорядку Ліцею, посадові та робочі інструкції працівників Ліцею;</w:t>
      </w:r>
    </w:p>
    <w:p w14:paraId="74D668F3" w14:textId="77777777" w:rsidR="00C2520E" w:rsidRDefault="00C2520E" w:rsidP="00AC0A1B">
      <w:pPr>
        <w:pStyle w:val="a6"/>
        <w:numPr>
          <w:ilvl w:val="0"/>
          <w:numId w:val="19"/>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організовувати освітній процес та видачу документів про освіту;</w:t>
      </w:r>
    </w:p>
    <w:p w14:paraId="6085357A" w14:textId="77777777" w:rsidR="00C2520E" w:rsidRDefault="00C2520E" w:rsidP="00AC0A1B">
      <w:pPr>
        <w:pStyle w:val="a6"/>
        <w:numPr>
          <w:ilvl w:val="0"/>
          <w:numId w:val="19"/>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затверджувати освітню (освітні) програму (програми) Ліцею та контролювати їх виконання;</w:t>
      </w:r>
    </w:p>
    <w:p w14:paraId="71616541" w14:textId="77777777" w:rsidR="00C2520E" w:rsidRDefault="00C2520E" w:rsidP="00AC0A1B">
      <w:pPr>
        <w:pStyle w:val="a6"/>
        <w:numPr>
          <w:ilvl w:val="0"/>
          <w:numId w:val="19"/>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highlight w:val="white"/>
        </w:rPr>
        <w:t>створювати умови для реалізації прав та обов’язків усіх учасників освітнього процесу, в тому числі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w:t>
      </w:r>
    </w:p>
    <w:p w14:paraId="407669F2" w14:textId="77777777" w:rsidR="00C2520E" w:rsidRDefault="00C2520E" w:rsidP="00AC0A1B">
      <w:pPr>
        <w:pStyle w:val="a6"/>
        <w:numPr>
          <w:ilvl w:val="0"/>
          <w:numId w:val="19"/>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lastRenderedPageBreak/>
        <w:t>затверджувати положення про внутрішню систему забезпечення якості освіти в Ліцеї, забезпечувати її створення та функціонування;</w:t>
      </w:r>
    </w:p>
    <w:p w14:paraId="19CB4228" w14:textId="77777777" w:rsidR="00C2520E" w:rsidRDefault="00C2520E" w:rsidP="00AC0A1B">
      <w:pPr>
        <w:pStyle w:val="a6"/>
        <w:numPr>
          <w:ilvl w:val="0"/>
          <w:numId w:val="19"/>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забезпечувати контроль за досягненням учнями результатів навчання, визначених державними стандартами загальної середньої освіти;</w:t>
      </w:r>
    </w:p>
    <w:p w14:paraId="25B5B8D2" w14:textId="77777777" w:rsidR="00C2520E" w:rsidRDefault="00C2520E" w:rsidP="00AC0A1B">
      <w:pPr>
        <w:pStyle w:val="a6"/>
        <w:numPr>
          <w:ilvl w:val="0"/>
          <w:numId w:val="19"/>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контролювати виконання педагогічними працівниками та учнями (учнем) освітньої програми;</w:t>
      </w:r>
    </w:p>
    <w:p w14:paraId="47802449" w14:textId="77777777" w:rsidR="00C2520E" w:rsidRDefault="00C2520E" w:rsidP="00AC0A1B">
      <w:pPr>
        <w:pStyle w:val="a6"/>
        <w:numPr>
          <w:ilvl w:val="0"/>
          <w:numId w:val="19"/>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створювати необхідні умови для атестації, підвищення кваліфікації педагогічних працівників;</w:t>
      </w:r>
    </w:p>
    <w:p w14:paraId="19FCCFC0" w14:textId="77777777" w:rsidR="00C2520E" w:rsidRDefault="00C2520E" w:rsidP="00AC0A1B">
      <w:pPr>
        <w:pStyle w:val="a6"/>
        <w:numPr>
          <w:ilvl w:val="0"/>
          <w:numId w:val="19"/>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сприяти проходженню сертифікації педагогічними працівниками Ліцею;</w:t>
      </w:r>
    </w:p>
    <w:p w14:paraId="12BABA51" w14:textId="77777777" w:rsidR="00C2520E" w:rsidRDefault="00C2520E" w:rsidP="00AC0A1B">
      <w:pPr>
        <w:pStyle w:val="a6"/>
        <w:numPr>
          <w:ilvl w:val="0"/>
          <w:numId w:val="19"/>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створювати умови для здійснення дієвого та відкритого громадського контролю за діяльністю Ліцею;</w:t>
      </w:r>
    </w:p>
    <w:p w14:paraId="208A666E" w14:textId="77777777" w:rsidR="00C2520E" w:rsidRDefault="00C2520E" w:rsidP="00AC0A1B">
      <w:pPr>
        <w:pStyle w:val="a6"/>
        <w:numPr>
          <w:ilvl w:val="0"/>
          <w:numId w:val="19"/>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сприяти та створювати умови для діяльності органів самоврядування в Ліцеї;</w:t>
      </w:r>
    </w:p>
    <w:p w14:paraId="78885BDB" w14:textId="77777777" w:rsidR="00C2520E" w:rsidRDefault="00C2520E" w:rsidP="00AC0A1B">
      <w:pPr>
        <w:pStyle w:val="a6"/>
        <w:numPr>
          <w:ilvl w:val="0"/>
          <w:numId w:val="19"/>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формувати засади здорового способу життя учнів та працівників Ліцею;</w:t>
      </w:r>
    </w:p>
    <w:p w14:paraId="2238CEDB" w14:textId="77777777" w:rsidR="00C2520E" w:rsidRDefault="00C2520E" w:rsidP="00AC0A1B">
      <w:pPr>
        <w:pStyle w:val="a6"/>
        <w:numPr>
          <w:ilvl w:val="0"/>
          <w:numId w:val="19"/>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highlight w:val="white"/>
        </w:rPr>
        <w:t>створювати в Ліцеї безпечне освітнє середовище, забезпечувати дотримання вимог щодо охорони дитинства, охорони праці, вимог техніки безпеки</w:t>
      </w:r>
      <w:r>
        <w:rPr>
          <w:rFonts w:ascii="Times New Roman" w:hAnsi="Times New Roman" w:cs="Times New Roman"/>
          <w:sz w:val="28"/>
          <w:szCs w:val="28"/>
        </w:rPr>
        <w:t>;</w:t>
      </w:r>
    </w:p>
    <w:p w14:paraId="7864696B" w14:textId="77777777" w:rsidR="00C2520E" w:rsidRDefault="00C2520E" w:rsidP="00AC0A1B">
      <w:pPr>
        <w:pStyle w:val="a6"/>
        <w:numPr>
          <w:ilvl w:val="0"/>
          <w:numId w:val="19"/>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організовувати харчування та сприяти медичному обслуговуванню учнів Ліцею відповідно до законодавства;</w:t>
      </w:r>
    </w:p>
    <w:p w14:paraId="3F2D211C" w14:textId="77777777" w:rsidR="00C2520E" w:rsidRDefault="00C2520E" w:rsidP="00AC0A1B">
      <w:pPr>
        <w:pStyle w:val="a6"/>
        <w:numPr>
          <w:ilvl w:val="0"/>
          <w:numId w:val="19"/>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забезпечувати відкритість і прозорість діяльності Ліцею, зокрема шляхом оприлюднення публічної інформації відповідно до вимог законів України "Про освіту", "Про доступ до публічної інформації" та "Про відкритість використання публічних коштів" та інших законів України;</w:t>
      </w:r>
    </w:p>
    <w:p w14:paraId="415C1719" w14:textId="77777777" w:rsidR="00C2520E" w:rsidRDefault="00C2520E" w:rsidP="00AC0A1B">
      <w:pPr>
        <w:numPr>
          <w:ilvl w:val="0"/>
          <w:numId w:val="19"/>
        </w:numPr>
        <w:tabs>
          <w:tab w:val="left" w:pos="0"/>
        </w:tab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особистим прикладом сприяти поширенню доброчесності серед учасників навчального процесу;</w:t>
      </w:r>
    </w:p>
    <w:p w14:paraId="04EEF174" w14:textId="77777777" w:rsidR="00C2520E" w:rsidRDefault="00C2520E" w:rsidP="00AC0A1B">
      <w:pPr>
        <w:numPr>
          <w:ilvl w:val="0"/>
          <w:numId w:val="19"/>
        </w:numPr>
        <w:tabs>
          <w:tab w:val="left" w:pos="0"/>
        </w:tab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організовувати роботу із запобігання та виявлення корупції;</w:t>
      </w:r>
    </w:p>
    <w:p w14:paraId="5DB19AAC" w14:textId="77777777" w:rsidR="00C2520E" w:rsidRDefault="00C2520E" w:rsidP="00AC0A1B">
      <w:pPr>
        <w:pStyle w:val="a6"/>
        <w:numPr>
          <w:ilvl w:val="0"/>
          <w:numId w:val="19"/>
        </w:numPr>
        <w:tabs>
          <w:tab w:val="left" w:pos="0"/>
        </w:tab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здійснювати зарахування, переведення, відрахування, учнів відповідно до вимог законодавства, а також їх заохочення (відзначення) та притягнення до відповідальності відповідно до вимог законодавства;</w:t>
      </w:r>
    </w:p>
    <w:p w14:paraId="0187A6C8" w14:textId="77777777" w:rsidR="00C2520E" w:rsidRDefault="00C2520E" w:rsidP="00AC0A1B">
      <w:pPr>
        <w:pStyle w:val="a6"/>
        <w:numPr>
          <w:ilvl w:val="0"/>
          <w:numId w:val="19"/>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організувати документообіг, бухгалтерський облік та звітність відповідно до законодавства;</w:t>
      </w:r>
    </w:p>
    <w:p w14:paraId="4C160885" w14:textId="77777777" w:rsidR="00C2520E" w:rsidRDefault="00C2520E" w:rsidP="00AC0A1B">
      <w:pPr>
        <w:pStyle w:val="a6"/>
        <w:numPr>
          <w:ilvl w:val="0"/>
          <w:numId w:val="19"/>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звітувати щороку на загальних зборах (конференції) колективу про свою роботу та виконання стратегії розвитку Ліцею;</w:t>
      </w:r>
    </w:p>
    <w:p w14:paraId="0451A333" w14:textId="77777777" w:rsidR="00C2520E" w:rsidRDefault="00C2520E" w:rsidP="00AC0A1B">
      <w:pPr>
        <w:pStyle w:val="a6"/>
        <w:numPr>
          <w:ilvl w:val="0"/>
          <w:numId w:val="19"/>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виконувати інші обов’язки, покладені на нього законодавством, Засновником, Управлінням,  цим Статутом, колективним договором, строковим трудовим договором.</w:t>
      </w:r>
    </w:p>
    <w:p w14:paraId="4AEE820A"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120. Директор має права та обов’язки педагогічного працівника, визначені Законом України "Про освіту", та несе відповідальність за виконання обов’язків, визначених законодавством, цим Статутом і контрактом (строковим трудовим договором).</w:t>
      </w:r>
    </w:p>
    <w:p w14:paraId="3AFFA169"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121. </w:t>
      </w:r>
      <w:r>
        <w:rPr>
          <w:rFonts w:ascii="Times New Roman" w:hAnsi="Times New Roman" w:cs="Times New Roman"/>
          <w:sz w:val="28"/>
          <w:szCs w:val="28"/>
          <w:highlight w:val="white"/>
        </w:rPr>
        <w:t xml:space="preserve">Педагогічна рада є основним постійно діючим колегіальним органом управління </w:t>
      </w:r>
      <w:r>
        <w:rPr>
          <w:rFonts w:ascii="Times New Roman" w:hAnsi="Times New Roman" w:cs="Times New Roman"/>
          <w:sz w:val="28"/>
          <w:szCs w:val="28"/>
        </w:rPr>
        <w:t>Ліцею. Головою педагогічної ради є директор.</w:t>
      </w:r>
    </w:p>
    <w:p w14:paraId="7BE00292"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122. Педагогічна рада:</w:t>
      </w:r>
    </w:p>
    <w:p w14:paraId="5BCF9B8A" w14:textId="77777777" w:rsidR="00C2520E" w:rsidRDefault="00C2520E" w:rsidP="00AC0A1B">
      <w:pPr>
        <w:pStyle w:val="a6"/>
        <w:numPr>
          <w:ilvl w:val="0"/>
          <w:numId w:val="20"/>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схвалює стратегію розвитку Ліцею та річний план роботи;</w:t>
      </w:r>
    </w:p>
    <w:p w14:paraId="468EEAC1" w14:textId="77777777" w:rsidR="00C2520E" w:rsidRDefault="00C2520E" w:rsidP="00AC0A1B">
      <w:pPr>
        <w:pStyle w:val="a6"/>
        <w:numPr>
          <w:ilvl w:val="0"/>
          <w:numId w:val="20"/>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lastRenderedPageBreak/>
        <w:t>схвалює освітню (освітні) програму (програми), зміни до неї (них) та оцінює результати її (їх) виконання;</w:t>
      </w:r>
    </w:p>
    <w:p w14:paraId="73D0BDFC" w14:textId="77777777" w:rsidR="00C2520E" w:rsidRDefault="00C2520E" w:rsidP="00AC0A1B">
      <w:pPr>
        <w:pStyle w:val="a6"/>
        <w:numPr>
          <w:ilvl w:val="0"/>
          <w:numId w:val="20"/>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схвалює правила внутрішнього розпорядку, положення про внутрішню систему забезпечення якості освіти в Ліцеї;</w:t>
      </w:r>
    </w:p>
    <w:p w14:paraId="2A155E84" w14:textId="77777777" w:rsidR="00C2520E" w:rsidRDefault="00C2520E" w:rsidP="00AC0A1B">
      <w:pPr>
        <w:pStyle w:val="a6"/>
        <w:numPr>
          <w:ilvl w:val="0"/>
          <w:numId w:val="20"/>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приймає рішення щодо вдосконалення і методичного забезпечення освітнього процесу;</w:t>
      </w:r>
    </w:p>
    <w:p w14:paraId="10D7AC12" w14:textId="77777777" w:rsidR="00C2520E" w:rsidRDefault="00C2520E" w:rsidP="00AC0A1B">
      <w:pPr>
        <w:pStyle w:val="a6"/>
        <w:numPr>
          <w:ilvl w:val="0"/>
          <w:numId w:val="20"/>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приймає рішення щодо переведення учнів на наступний рік навчання, їх відрахування, притягнення їх до відповідальності за невиконання своїх обов’язків, а також щодо відзначення, морального та матеріального заохочення учнів та інших учасників освітнього процесу;</w:t>
      </w:r>
    </w:p>
    <w:p w14:paraId="3CF0F845" w14:textId="77777777" w:rsidR="00C2520E" w:rsidRDefault="00C2520E" w:rsidP="00AC0A1B">
      <w:pPr>
        <w:pStyle w:val="a6"/>
        <w:numPr>
          <w:ilvl w:val="0"/>
          <w:numId w:val="20"/>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розглядає питання підвищення кваліфікації педагогічних працівників, розвитку їхньої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14:paraId="03713EB8" w14:textId="77777777" w:rsidR="00C2520E" w:rsidRDefault="00C2520E" w:rsidP="00AC0A1B">
      <w:pPr>
        <w:pStyle w:val="a6"/>
        <w:numPr>
          <w:ilvl w:val="0"/>
          <w:numId w:val="20"/>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14:paraId="2A7FCF8B" w14:textId="77777777" w:rsidR="00C2520E" w:rsidRDefault="00C2520E" w:rsidP="00AC0A1B">
      <w:pPr>
        <w:pStyle w:val="a6"/>
        <w:numPr>
          <w:ilvl w:val="0"/>
          <w:numId w:val="20"/>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Ліцею;</w:t>
      </w:r>
    </w:p>
    <w:p w14:paraId="0449D1E7" w14:textId="77777777" w:rsidR="00C2520E" w:rsidRDefault="00C2520E" w:rsidP="00AC0A1B">
      <w:pPr>
        <w:pStyle w:val="a6"/>
        <w:numPr>
          <w:ilvl w:val="0"/>
          <w:numId w:val="20"/>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розглядає інші питання, віднесені законом та/або цим Статутом до її повноважень.</w:t>
      </w:r>
    </w:p>
    <w:p w14:paraId="1F064C8F"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123. Засідання педагогічної ради є правомочним, якщо на ньому присутні не менше двох третин від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оформляється протоколом засідання, який підписується головою та секретарем педагогічної ради.</w:t>
      </w:r>
    </w:p>
    <w:p w14:paraId="4FB3C1EC"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124. Рішення педагогічної ради</w:t>
      </w:r>
      <w:r>
        <w:rPr>
          <w:rFonts w:ascii="Times New Roman" w:hAnsi="Times New Roman" w:cs="Times New Roman"/>
          <w:sz w:val="28"/>
          <w:szCs w:val="28"/>
          <w:highlight w:val="white"/>
        </w:rPr>
        <w:t>, прийняті в межах її повноважень, вводяться в дію наказом директора Ліцею та є обов’язковими до виконання всіма учасниками освітнього процесу.</w:t>
      </w:r>
      <w:r>
        <w:rPr>
          <w:rFonts w:ascii="Times New Roman" w:hAnsi="Times New Roman" w:cs="Times New Roman"/>
          <w:sz w:val="28"/>
          <w:szCs w:val="28"/>
        </w:rPr>
        <w:tab/>
      </w:r>
    </w:p>
    <w:p w14:paraId="3E234883"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125.</w:t>
      </w:r>
      <w:r>
        <w:rPr>
          <w:rFonts w:ascii="Times New Roman" w:hAnsi="Times New Roman" w:cs="Times New Roman"/>
          <w:sz w:val="28"/>
          <w:szCs w:val="28"/>
          <w:highlight w:val="white"/>
        </w:rPr>
        <w:t xml:space="preserve"> У Ліцеї можуть утворюватися та діяти органи самоврядування працівників Ліцею, органи учнівського самоврядування, органи батьківського самоврядування, інші органи громадського самоврядування учасників освітнього процесу та піклувальна рада, повноваження, засади формування та діяльності яких визначаються Законом України</w:t>
      </w:r>
      <w:r>
        <w:rPr>
          <w:rFonts w:ascii="Times New Roman" w:hAnsi="Times New Roman" w:cs="Times New Roman"/>
          <w:sz w:val="28"/>
          <w:szCs w:val="28"/>
        </w:rPr>
        <w:t xml:space="preserve"> </w:t>
      </w:r>
      <w:r>
        <w:rPr>
          <w:rFonts w:ascii="Times New Roman" w:hAnsi="Times New Roman" w:cs="Times New Roman"/>
          <w:sz w:val="28"/>
          <w:szCs w:val="28"/>
          <w:highlight w:val="white"/>
        </w:rPr>
        <w:t xml:space="preserve">"Про повну загальну середню освіту" та Статутом Ліцею. Органи громадського самоврядування та піклувальна рада мають право брати участь в управлінні Ліцеєм у порядку та межах, визначених законами України </w:t>
      </w:r>
      <w:r>
        <w:rPr>
          <w:rFonts w:ascii="Times New Roman" w:hAnsi="Times New Roman" w:cs="Times New Roman"/>
          <w:sz w:val="28"/>
          <w:szCs w:val="28"/>
        </w:rPr>
        <w:t>"Про освіту"</w:t>
      </w:r>
      <w:r>
        <w:rPr>
          <w:rFonts w:ascii="Times New Roman" w:hAnsi="Times New Roman" w:cs="Times New Roman"/>
          <w:sz w:val="28"/>
          <w:szCs w:val="28"/>
          <w:highlight w:val="white"/>
        </w:rPr>
        <w:t xml:space="preserve">, </w:t>
      </w:r>
      <w:r>
        <w:rPr>
          <w:rFonts w:ascii="Times New Roman" w:hAnsi="Times New Roman" w:cs="Times New Roman"/>
          <w:sz w:val="28"/>
          <w:szCs w:val="28"/>
        </w:rPr>
        <w:t>"</w:t>
      </w:r>
      <w:r>
        <w:rPr>
          <w:rFonts w:ascii="Times New Roman" w:hAnsi="Times New Roman" w:cs="Times New Roman"/>
          <w:sz w:val="28"/>
          <w:szCs w:val="28"/>
          <w:highlight w:val="white"/>
        </w:rPr>
        <w:t>Про повну загальну середню освіту</w:t>
      </w:r>
      <w:r>
        <w:rPr>
          <w:rFonts w:ascii="Times New Roman" w:hAnsi="Times New Roman" w:cs="Times New Roman"/>
          <w:sz w:val="28"/>
          <w:szCs w:val="28"/>
        </w:rPr>
        <w:t>"</w:t>
      </w:r>
      <w:r>
        <w:rPr>
          <w:rFonts w:ascii="Times New Roman" w:hAnsi="Times New Roman" w:cs="Times New Roman"/>
          <w:sz w:val="28"/>
          <w:szCs w:val="28"/>
          <w:highlight w:val="white"/>
        </w:rPr>
        <w:t xml:space="preserve"> та цим Статутом.</w:t>
      </w:r>
    </w:p>
    <w:p w14:paraId="6AA191E5"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126. Вищим колегіальним органом громадського самоврядування Ліцею є загальні збори (конференція) трудового колективу, які скликаються не менш як один раз на рік та формуються з уповноважених представників усіх учасників освітнього процесу у порядку, визначеному законодавством та цим Статутом.</w:t>
      </w:r>
    </w:p>
    <w:p w14:paraId="5366E2E5"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127. Порядок прийняття рішень, чисельність, склад загальних зборів трудового колективу, інші питання діяльності, що не врегульовані законодавством, визначаються колективним договором Ліцею.</w:t>
      </w:r>
    </w:p>
    <w:p w14:paraId="2D1B49D4" w14:textId="77777777" w:rsidR="00C2520E" w:rsidRDefault="00C2520E" w:rsidP="00C2520E">
      <w:pPr>
        <w:shd w:val="clear" w:color="auto" w:fill="FFFFFF"/>
        <w:spacing w:after="0" w:line="240" w:lineRule="auto"/>
        <w:ind w:firstLine="567"/>
        <w:jc w:val="both"/>
        <w:textAlignment w:val="baseline"/>
        <w:rPr>
          <w:rFonts w:ascii="Times New Roman" w:hAnsi="Times New Roman" w:cs="Times New Roman"/>
          <w:sz w:val="28"/>
          <w:szCs w:val="28"/>
        </w:rPr>
      </w:pPr>
      <w:r>
        <w:rPr>
          <w:rFonts w:ascii="Times New Roman" w:hAnsi="Times New Roman" w:cs="Times New Roman"/>
          <w:sz w:val="28"/>
          <w:szCs w:val="28"/>
        </w:rPr>
        <w:t>128. Загальні збори трудового колективу:</w:t>
      </w:r>
    </w:p>
    <w:p w14:paraId="0AEC0D4E" w14:textId="77777777" w:rsidR="00C2520E" w:rsidRDefault="00C2520E" w:rsidP="00AC0A1B">
      <w:pPr>
        <w:numPr>
          <w:ilvl w:val="0"/>
          <w:numId w:val="21"/>
        </w:numPr>
        <w:tabs>
          <w:tab w:val="left" w:pos="851"/>
        </w:tabs>
        <w:spacing w:after="0" w:line="240" w:lineRule="auto"/>
        <w:ind w:left="0" w:firstLine="567"/>
        <w:rPr>
          <w:rFonts w:ascii="Times New Roman" w:hAnsi="Times New Roman" w:cs="Times New Roman"/>
          <w:sz w:val="28"/>
          <w:szCs w:val="28"/>
        </w:rPr>
      </w:pPr>
      <w:r>
        <w:rPr>
          <w:rFonts w:ascii="Times New Roman" w:hAnsi="Times New Roman" w:cs="Times New Roman"/>
          <w:sz w:val="28"/>
          <w:szCs w:val="28"/>
        </w:rPr>
        <w:t>затверджують правила внутрішнього трудового розпорядку;</w:t>
      </w:r>
    </w:p>
    <w:p w14:paraId="1CC72129" w14:textId="77777777" w:rsidR="00C2520E" w:rsidRDefault="00C2520E" w:rsidP="00AC0A1B">
      <w:pPr>
        <w:numPr>
          <w:ilvl w:val="0"/>
          <w:numId w:val="21"/>
        </w:numPr>
        <w:tabs>
          <w:tab w:val="left" w:pos="851"/>
        </w:tabs>
        <w:spacing w:after="0" w:line="240" w:lineRule="auto"/>
        <w:ind w:left="0" w:firstLine="567"/>
        <w:rPr>
          <w:rFonts w:ascii="Times New Roman" w:hAnsi="Times New Roman" w:cs="Times New Roman"/>
          <w:sz w:val="28"/>
          <w:szCs w:val="28"/>
        </w:rPr>
      </w:pPr>
      <w:r>
        <w:rPr>
          <w:rFonts w:ascii="Times New Roman" w:hAnsi="Times New Roman" w:cs="Times New Roman"/>
          <w:sz w:val="28"/>
          <w:szCs w:val="28"/>
        </w:rPr>
        <w:t>визначають порядок обрання, чисельність, склад і строк повноважень комісії з трудових спорів;</w:t>
      </w:r>
    </w:p>
    <w:p w14:paraId="1E4FE1BC" w14:textId="77777777" w:rsidR="00C2520E" w:rsidRDefault="00C2520E" w:rsidP="00AC0A1B">
      <w:pPr>
        <w:numPr>
          <w:ilvl w:val="0"/>
          <w:numId w:val="21"/>
        </w:numPr>
        <w:tabs>
          <w:tab w:val="left" w:pos="851"/>
        </w:tabs>
        <w:spacing w:after="0" w:line="240" w:lineRule="auto"/>
        <w:ind w:left="0" w:firstLine="567"/>
        <w:rPr>
          <w:rFonts w:ascii="Times New Roman" w:hAnsi="Times New Roman" w:cs="Times New Roman"/>
          <w:sz w:val="28"/>
          <w:szCs w:val="28"/>
        </w:rPr>
      </w:pPr>
      <w:r>
        <w:rPr>
          <w:rFonts w:ascii="Times New Roman" w:hAnsi="Times New Roman" w:cs="Times New Roman"/>
          <w:sz w:val="28"/>
          <w:szCs w:val="28"/>
        </w:rPr>
        <w:t>обирають комісію з трудових спорів;</w:t>
      </w:r>
    </w:p>
    <w:p w14:paraId="7993B9D7" w14:textId="77777777" w:rsidR="00C2520E" w:rsidRDefault="00C2520E" w:rsidP="00AC0A1B">
      <w:pPr>
        <w:numPr>
          <w:ilvl w:val="0"/>
          <w:numId w:val="21"/>
        </w:numPr>
        <w:tabs>
          <w:tab w:val="left" w:pos="851"/>
        </w:tabs>
        <w:spacing w:after="0" w:line="240" w:lineRule="auto"/>
        <w:ind w:left="0" w:firstLine="567"/>
        <w:rPr>
          <w:rFonts w:ascii="Times New Roman" w:hAnsi="Times New Roman" w:cs="Times New Roman"/>
          <w:sz w:val="28"/>
          <w:szCs w:val="28"/>
        </w:rPr>
      </w:pPr>
      <w:r>
        <w:rPr>
          <w:rFonts w:ascii="Times New Roman" w:hAnsi="Times New Roman" w:cs="Times New Roman"/>
          <w:sz w:val="28"/>
          <w:szCs w:val="28"/>
        </w:rPr>
        <w:t>утворюють комісію з питань охорони праці;</w:t>
      </w:r>
    </w:p>
    <w:p w14:paraId="334D776D" w14:textId="77777777" w:rsidR="00C2520E" w:rsidRDefault="00C2520E" w:rsidP="00AC0A1B">
      <w:pPr>
        <w:numPr>
          <w:ilvl w:val="0"/>
          <w:numId w:val="21"/>
        </w:numPr>
        <w:tabs>
          <w:tab w:val="left" w:pos="851"/>
        </w:tabs>
        <w:spacing w:after="0" w:line="240" w:lineRule="auto"/>
        <w:ind w:left="0" w:firstLine="567"/>
        <w:rPr>
          <w:rFonts w:ascii="Times New Roman" w:hAnsi="Times New Roman" w:cs="Times New Roman"/>
          <w:sz w:val="28"/>
          <w:szCs w:val="28"/>
        </w:rPr>
      </w:pPr>
      <w:r>
        <w:rPr>
          <w:rFonts w:ascii="Times New Roman" w:hAnsi="Times New Roman" w:cs="Times New Roman"/>
          <w:sz w:val="28"/>
          <w:szCs w:val="28"/>
        </w:rPr>
        <w:t>розглядають та схвалюють проєкт колективного договору.</w:t>
      </w:r>
    </w:p>
    <w:p w14:paraId="3DEB5010"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highlight w:val="white"/>
        </w:rPr>
        <w:t>129. Загальні збори (конференція) колективу Ліцею щороку заслуховують звіт директора Ліцею, оцінюють його діяльність і за результатами оцінки можуть ініціювати проведення позапланового інституційного аудиту Ліцею.</w:t>
      </w:r>
    </w:p>
    <w:p w14:paraId="076B49E3"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130. Загальні збори можуть здійснювати інші повноваження, визначені законодавством. Рішення загальних зборів трудового колективу підписуються головою та секретарем.</w:t>
      </w:r>
    </w:p>
    <w:p w14:paraId="39FE354C"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131. Рішення загальних зборів трудового колективу, прийняті у межах їх повноважень, є обов’язковими до виконання всіма працівниками Ліцею.</w:t>
      </w:r>
    </w:p>
    <w:p w14:paraId="684F8869"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132. Інтереси трудового колективу Ліцею представляє профспілковий комітет. </w:t>
      </w:r>
    </w:p>
    <w:p w14:paraId="4E312240"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133. З метою формування та розвитку громадянських управлінських і соціальних компетентностей учнів, пов’язаних з ідеями демократії, справедливості, рівності, прав людини, добробуту, здорового способу життя тощо у Ліцеї може діяти учнівське самоврядування.</w:t>
      </w:r>
    </w:p>
    <w:p w14:paraId="4DFBBFA0"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Учнівське самоврядування здійснюється учнями безпосередньо і через органи учнівського самоврядування.</w:t>
      </w:r>
    </w:p>
    <w:p w14:paraId="4DF336D0" w14:textId="77777777" w:rsidR="00C2520E" w:rsidRDefault="00C2520E" w:rsidP="00C2520E">
      <w:pPr>
        <w:spacing w:after="0" w:line="240" w:lineRule="auto"/>
        <w:ind w:firstLine="567"/>
        <w:jc w:val="both"/>
        <w:rPr>
          <w:rFonts w:ascii="Times New Roman" w:hAnsi="Times New Roman" w:cs="Times New Roman"/>
          <w:sz w:val="28"/>
          <w:szCs w:val="28"/>
          <w:highlight w:val="white"/>
        </w:rPr>
      </w:pPr>
      <w:r>
        <w:rPr>
          <w:rFonts w:ascii="Times New Roman" w:hAnsi="Times New Roman" w:cs="Times New Roman"/>
          <w:sz w:val="28"/>
          <w:szCs w:val="28"/>
        </w:rPr>
        <w:t xml:space="preserve">134. </w:t>
      </w:r>
      <w:r>
        <w:rPr>
          <w:rFonts w:ascii="Times New Roman" w:hAnsi="Times New Roman" w:cs="Times New Roman"/>
          <w:sz w:val="28"/>
          <w:szCs w:val="28"/>
          <w:highlight w:val="white"/>
        </w:rPr>
        <w:t>Учні мають рівні права на участь в учнівському самоврядуванні, зокрема на участь у роботі дорадчих (консультативних із певних питань), робочих (робочих групах тощо) та інших органів учнівського самоврядування, а також вільно обирати та бути обраними до виборних органів учнівського самоврядування.</w:t>
      </w:r>
    </w:p>
    <w:p w14:paraId="068AB3AA"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135. Учнівське самоврядування може діяти на рівні класу, пансіону та іншого структурного підрозділу Ліцею.</w:t>
      </w:r>
    </w:p>
    <w:p w14:paraId="121B3C07" w14:textId="77777777" w:rsidR="00C2520E" w:rsidRDefault="00C2520E" w:rsidP="00C2520E">
      <w:pPr>
        <w:spacing w:after="0" w:line="240" w:lineRule="auto"/>
        <w:ind w:firstLine="567"/>
        <w:jc w:val="both"/>
        <w:rPr>
          <w:rFonts w:ascii="Times New Roman" w:hAnsi="Times New Roman" w:cs="Times New Roman"/>
          <w:sz w:val="28"/>
          <w:szCs w:val="28"/>
        </w:rPr>
      </w:pPr>
      <w:bookmarkStart w:id="92" w:name="bookmark=id.1yyy98l"/>
      <w:bookmarkEnd w:id="92"/>
      <w:r>
        <w:rPr>
          <w:rFonts w:ascii="Times New Roman" w:hAnsi="Times New Roman" w:cs="Times New Roman"/>
          <w:sz w:val="28"/>
          <w:szCs w:val="28"/>
        </w:rPr>
        <w:t>Органи учнівського самоврядування утворюються за ініціативою учнів та можуть бути одноособовими, колегіальними, а також можуть мати різноманітні форми і назви.</w:t>
      </w:r>
    </w:p>
    <w:p w14:paraId="39DAA605" w14:textId="77777777" w:rsidR="00C2520E" w:rsidRDefault="00C2520E" w:rsidP="00C2520E">
      <w:pPr>
        <w:spacing w:after="0" w:line="240" w:lineRule="auto"/>
        <w:ind w:firstLine="567"/>
        <w:jc w:val="both"/>
        <w:rPr>
          <w:rFonts w:ascii="Times New Roman" w:hAnsi="Times New Roman" w:cs="Times New Roman"/>
          <w:sz w:val="28"/>
          <w:szCs w:val="28"/>
        </w:rPr>
      </w:pPr>
      <w:bookmarkStart w:id="93" w:name="bookmark=id.4iylrwe"/>
      <w:bookmarkEnd w:id="93"/>
      <w:r>
        <w:rPr>
          <w:rFonts w:ascii="Times New Roman" w:hAnsi="Times New Roman" w:cs="Times New Roman"/>
          <w:sz w:val="28"/>
          <w:szCs w:val="28"/>
        </w:rPr>
        <w:t>Директор Ліцею сприяє та створює умови для діяльності органів учнівського самоврядування.</w:t>
      </w:r>
    </w:p>
    <w:p w14:paraId="141FE09D" w14:textId="77777777" w:rsidR="00C2520E" w:rsidRDefault="00C2520E" w:rsidP="00C2520E">
      <w:pPr>
        <w:spacing w:after="0" w:line="240" w:lineRule="auto"/>
        <w:ind w:firstLine="567"/>
        <w:jc w:val="both"/>
        <w:rPr>
          <w:rFonts w:ascii="Times New Roman" w:hAnsi="Times New Roman" w:cs="Times New Roman"/>
          <w:sz w:val="28"/>
          <w:szCs w:val="28"/>
        </w:rPr>
      </w:pPr>
      <w:bookmarkStart w:id="94" w:name="bookmark=id.2y3w247"/>
      <w:bookmarkEnd w:id="94"/>
      <w:r>
        <w:rPr>
          <w:rFonts w:ascii="Times New Roman" w:hAnsi="Times New Roman" w:cs="Times New Roman"/>
          <w:sz w:val="28"/>
          <w:szCs w:val="28"/>
        </w:rPr>
        <w:t>Інші учасники освітнього процесу не повинні перешкоджати і втручатися в діяльність органів учнівського самоврядування.</w:t>
      </w:r>
    </w:p>
    <w:p w14:paraId="25F8B5DD" w14:textId="77777777" w:rsidR="00C2520E" w:rsidRDefault="00C2520E" w:rsidP="00C2520E">
      <w:pPr>
        <w:spacing w:after="0" w:line="240" w:lineRule="auto"/>
        <w:ind w:firstLine="567"/>
        <w:jc w:val="both"/>
        <w:rPr>
          <w:rFonts w:ascii="Times New Roman" w:hAnsi="Times New Roman" w:cs="Times New Roman"/>
          <w:sz w:val="28"/>
          <w:szCs w:val="28"/>
        </w:rPr>
      </w:pPr>
      <w:bookmarkStart w:id="95" w:name="bookmark=id.1d96cc0"/>
      <w:bookmarkEnd w:id="95"/>
      <w:r>
        <w:rPr>
          <w:rFonts w:ascii="Times New Roman" w:hAnsi="Times New Roman" w:cs="Times New Roman"/>
          <w:sz w:val="28"/>
          <w:szCs w:val="28"/>
        </w:rPr>
        <w:t xml:space="preserve">136. З питань захисту честі, гідності та/або прав учнів Ліцею керівник учнівського самоврядування має право на невідкладний прийом директора Ліцею. Директор Ліцею зобов’язаний розглянути усну чи письмову вимогу керівника учнівського самоврядування про усунення порушень щодо честі, </w:t>
      </w:r>
      <w:r>
        <w:rPr>
          <w:rFonts w:ascii="Times New Roman" w:hAnsi="Times New Roman" w:cs="Times New Roman"/>
          <w:sz w:val="28"/>
          <w:szCs w:val="28"/>
        </w:rPr>
        <w:lastRenderedPageBreak/>
        <w:t>гідності чи прав учня Ліцею та вжити заходів відповідно до правил внутрішнього розпорядку та/або законодавства.</w:t>
      </w:r>
    </w:p>
    <w:p w14:paraId="5165960F"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Органи учнівського самоврядування мають право, але не зобов’язані вести протоколи чи будь-які інші документи щодо своєї діяльності.</w:t>
      </w:r>
    </w:p>
    <w:p w14:paraId="413A8ED2" w14:textId="77777777" w:rsidR="00C2520E" w:rsidRDefault="00C2520E" w:rsidP="00C2520E">
      <w:pPr>
        <w:spacing w:after="0" w:line="240" w:lineRule="auto"/>
        <w:ind w:firstLine="567"/>
        <w:jc w:val="both"/>
        <w:rPr>
          <w:rFonts w:ascii="Times New Roman" w:hAnsi="Times New Roman" w:cs="Times New Roman"/>
          <w:sz w:val="28"/>
          <w:szCs w:val="28"/>
        </w:rPr>
      </w:pPr>
      <w:bookmarkStart w:id="96" w:name="bookmark=id.3x8tuzt"/>
      <w:bookmarkEnd w:id="96"/>
      <w:r>
        <w:rPr>
          <w:rFonts w:ascii="Times New Roman" w:hAnsi="Times New Roman" w:cs="Times New Roman"/>
          <w:sz w:val="28"/>
          <w:szCs w:val="28"/>
        </w:rPr>
        <w:t>137. Органи учнівського самоврядування мають право:</w:t>
      </w:r>
    </w:p>
    <w:p w14:paraId="7E85F22A" w14:textId="77777777" w:rsidR="00C2520E" w:rsidRDefault="00C2520E" w:rsidP="00AC0A1B">
      <w:pPr>
        <w:pStyle w:val="a6"/>
        <w:numPr>
          <w:ilvl w:val="0"/>
          <w:numId w:val="22"/>
        </w:numPr>
        <w:spacing w:after="0" w:line="240" w:lineRule="auto"/>
        <w:ind w:left="0" w:firstLine="567"/>
        <w:jc w:val="both"/>
        <w:rPr>
          <w:rFonts w:ascii="Times New Roman" w:hAnsi="Times New Roman" w:cs="Times New Roman"/>
          <w:sz w:val="28"/>
          <w:szCs w:val="28"/>
        </w:rPr>
      </w:pPr>
      <w:bookmarkStart w:id="97" w:name="bookmark=id.2ce457m"/>
      <w:bookmarkEnd w:id="97"/>
      <w:r>
        <w:rPr>
          <w:rFonts w:ascii="Times New Roman" w:hAnsi="Times New Roman" w:cs="Times New Roman"/>
          <w:sz w:val="28"/>
          <w:szCs w:val="28"/>
        </w:rPr>
        <w:t>брати участь в обговоренні питань удосконалення освітнього процесу, науково-дослідної роботи, організації дозвілля, оздоровлення, побуту та харчування;</w:t>
      </w:r>
    </w:p>
    <w:p w14:paraId="73A83A54" w14:textId="77777777" w:rsidR="00C2520E" w:rsidRDefault="00C2520E" w:rsidP="00AC0A1B">
      <w:pPr>
        <w:pStyle w:val="a6"/>
        <w:numPr>
          <w:ilvl w:val="0"/>
          <w:numId w:val="22"/>
        </w:numPr>
        <w:spacing w:after="0" w:line="240" w:lineRule="auto"/>
        <w:ind w:left="0" w:firstLine="567"/>
        <w:jc w:val="both"/>
        <w:rPr>
          <w:rFonts w:ascii="Times New Roman" w:hAnsi="Times New Roman" w:cs="Times New Roman"/>
          <w:sz w:val="28"/>
          <w:szCs w:val="28"/>
        </w:rPr>
      </w:pPr>
      <w:bookmarkStart w:id="98" w:name="bookmark=id.rjefff"/>
      <w:bookmarkEnd w:id="98"/>
      <w:r>
        <w:rPr>
          <w:rFonts w:ascii="Times New Roman" w:hAnsi="Times New Roman" w:cs="Times New Roman"/>
          <w:sz w:val="28"/>
          <w:szCs w:val="28"/>
        </w:rPr>
        <w:t>проводити за погодженням з директором Ліцею організаційні, просвітницькі, наукові, спортивні, оздоровчі та інші заходи та/або ініціювати їх проведення перед керівництвом Ліцею;</w:t>
      </w:r>
    </w:p>
    <w:p w14:paraId="17D29923" w14:textId="77777777" w:rsidR="00C2520E" w:rsidRDefault="00C2520E" w:rsidP="00AC0A1B">
      <w:pPr>
        <w:pStyle w:val="a6"/>
        <w:numPr>
          <w:ilvl w:val="0"/>
          <w:numId w:val="22"/>
        </w:numPr>
        <w:spacing w:after="0" w:line="240" w:lineRule="auto"/>
        <w:ind w:left="0" w:firstLine="567"/>
        <w:jc w:val="both"/>
        <w:rPr>
          <w:rFonts w:ascii="Times New Roman" w:hAnsi="Times New Roman" w:cs="Times New Roman"/>
          <w:sz w:val="28"/>
          <w:szCs w:val="28"/>
        </w:rPr>
      </w:pPr>
      <w:bookmarkStart w:id="99" w:name="bookmark=id.3bj1y38"/>
      <w:bookmarkEnd w:id="99"/>
      <w:r>
        <w:rPr>
          <w:rFonts w:ascii="Times New Roman" w:hAnsi="Times New Roman" w:cs="Times New Roman"/>
          <w:sz w:val="28"/>
          <w:szCs w:val="28"/>
        </w:rPr>
        <w:t>брати участь у заходах (процесах) із забезпечення якості освіти відповідно до процедур внутрішньої системи забезпечення якості освіти;</w:t>
      </w:r>
    </w:p>
    <w:p w14:paraId="0549877F" w14:textId="77777777" w:rsidR="00C2520E" w:rsidRDefault="00C2520E" w:rsidP="00AC0A1B">
      <w:pPr>
        <w:pStyle w:val="a6"/>
        <w:numPr>
          <w:ilvl w:val="0"/>
          <w:numId w:val="22"/>
        </w:numPr>
        <w:spacing w:after="0" w:line="240" w:lineRule="auto"/>
        <w:ind w:left="0" w:firstLine="567"/>
        <w:jc w:val="both"/>
        <w:rPr>
          <w:rFonts w:ascii="Times New Roman" w:hAnsi="Times New Roman" w:cs="Times New Roman"/>
          <w:sz w:val="28"/>
          <w:szCs w:val="28"/>
        </w:rPr>
      </w:pPr>
      <w:bookmarkStart w:id="100" w:name="bookmark=id.1qoc8b1"/>
      <w:bookmarkEnd w:id="100"/>
      <w:r>
        <w:rPr>
          <w:rFonts w:ascii="Times New Roman" w:hAnsi="Times New Roman" w:cs="Times New Roman"/>
          <w:sz w:val="28"/>
          <w:szCs w:val="28"/>
        </w:rPr>
        <w:t>захищати права та інтереси учнів, які здобувають освіту у Ліцеї;</w:t>
      </w:r>
    </w:p>
    <w:p w14:paraId="70DFB3F4" w14:textId="77777777" w:rsidR="00C2520E" w:rsidRDefault="00C2520E" w:rsidP="00AC0A1B">
      <w:pPr>
        <w:pStyle w:val="a6"/>
        <w:numPr>
          <w:ilvl w:val="0"/>
          <w:numId w:val="22"/>
        </w:numPr>
        <w:spacing w:after="0" w:line="240" w:lineRule="auto"/>
        <w:ind w:left="0" w:firstLine="567"/>
        <w:jc w:val="both"/>
        <w:rPr>
          <w:rFonts w:ascii="Times New Roman" w:hAnsi="Times New Roman" w:cs="Times New Roman"/>
          <w:sz w:val="28"/>
          <w:szCs w:val="28"/>
        </w:rPr>
      </w:pPr>
      <w:bookmarkStart w:id="101" w:name="bookmark=id.4anzqyu"/>
      <w:bookmarkEnd w:id="101"/>
      <w:r>
        <w:rPr>
          <w:rFonts w:ascii="Times New Roman" w:hAnsi="Times New Roman" w:cs="Times New Roman"/>
          <w:sz w:val="28"/>
          <w:szCs w:val="28"/>
        </w:rPr>
        <w:t>вносити пропозиції та/або брати участь у розробленні та/або обговоренні плану роботи Ліцею, змісту освітніх і навчальних програм;</w:t>
      </w:r>
    </w:p>
    <w:p w14:paraId="510786E9" w14:textId="77777777" w:rsidR="00C2520E" w:rsidRDefault="00C2520E" w:rsidP="00AC0A1B">
      <w:pPr>
        <w:pStyle w:val="a6"/>
        <w:numPr>
          <w:ilvl w:val="0"/>
          <w:numId w:val="2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через своїх представників брати участь у засіданнях педагогічної ради з усіх питань, що стосуються організації та реалізації освітнього процесу.</w:t>
      </w:r>
    </w:p>
    <w:p w14:paraId="28CF6872"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138. Діяльність органів учнівського самоврядування не повинна призводити до порушення законодавства, установчих документів Ліцею, правил внутрішнього розпорядку, прав та законних інтересів інших учасників освітнього процесу.</w:t>
      </w:r>
    </w:p>
    <w:p w14:paraId="37E6A20D"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139. Засади учнівського самоврядування визначаються Законом </w:t>
      </w:r>
      <w:r>
        <w:rPr>
          <w:rFonts w:ascii="Times New Roman" w:hAnsi="Times New Roman" w:cs="Times New Roman"/>
          <w:sz w:val="28"/>
          <w:szCs w:val="28"/>
          <w:highlight w:val="white"/>
        </w:rPr>
        <w:t xml:space="preserve">України </w:t>
      </w:r>
      <w:r>
        <w:rPr>
          <w:rFonts w:ascii="Times New Roman" w:hAnsi="Times New Roman" w:cs="Times New Roman"/>
          <w:sz w:val="28"/>
          <w:szCs w:val="28"/>
        </w:rPr>
        <w:t>"</w:t>
      </w:r>
      <w:r>
        <w:rPr>
          <w:rFonts w:ascii="Times New Roman" w:hAnsi="Times New Roman" w:cs="Times New Roman"/>
          <w:sz w:val="28"/>
          <w:szCs w:val="28"/>
          <w:highlight w:val="white"/>
        </w:rPr>
        <w:t>Про повну загальну середню освіту</w:t>
      </w:r>
      <w:r>
        <w:rPr>
          <w:rFonts w:ascii="Times New Roman" w:hAnsi="Times New Roman" w:cs="Times New Roman"/>
          <w:sz w:val="28"/>
          <w:szCs w:val="28"/>
        </w:rPr>
        <w:t>" та положенням про учнівське самоврядування Ліцею (за наявності), що затверджується загальними зборами уповноважених представників класів Ліцею.</w:t>
      </w:r>
    </w:p>
    <w:p w14:paraId="25E38EE3"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140. У своїй діяльності органи учнівського самоврядування керуються законодавством, правилами внутрішнього розпорядку та положенням про учнівське самоврядування Ліцею (за наявності).</w:t>
      </w:r>
    </w:p>
    <w:p w14:paraId="25ED5CDA" w14:textId="77777777" w:rsidR="00C2520E" w:rsidRDefault="00C2520E" w:rsidP="00C2520E">
      <w:pPr>
        <w:spacing w:after="0" w:line="240" w:lineRule="auto"/>
        <w:ind w:firstLine="567"/>
        <w:jc w:val="both"/>
        <w:rPr>
          <w:rFonts w:ascii="Times New Roman" w:hAnsi="Times New Roman" w:cs="Times New Roman"/>
          <w:sz w:val="28"/>
          <w:szCs w:val="28"/>
        </w:rPr>
      </w:pPr>
      <w:bookmarkStart w:id="102" w:name="bookmark=id.2pta16n"/>
      <w:bookmarkEnd w:id="102"/>
      <w:r>
        <w:rPr>
          <w:rFonts w:ascii="Times New Roman" w:hAnsi="Times New Roman" w:cs="Times New Roman"/>
          <w:sz w:val="28"/>
          <w:szCs w:val="28"/>
        </w:rPr>
        <w:t>141. Рішення органу учнівського самоврядування виконується учнями на добровільних засадах.</w:t>
      </w:r>
    </w:p>
    <w:p w14:paraId="1E0FEE7D"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142. У Ліцеї може діяти батьківське самоврядування. Батьківське самоврядування здійснюється батьками учнів як безпосередньо, так і через органи батьківського самоврядування, з метою захисту прав та інтересів учнів, організації їх дозвілля та оздоровлення, громадського нагляду (контролю) в межах повноважень, визначених законодавством та цим Статутом.</w:t>
      </w:r>
    </w:p>
    <w:p w14:paraId="643CFC56" w14:textId="77777777" w:rsidR="00C2520E" w:rsidRDefault="00C2520E" w:rsidP="00C2520E">
      <w:pPr>
        <w:spacing w:after="0" w:line="240" w:lineRule="auto"/>
        <w:ind w:firstLine="567"/>
        <w:jc w:val="both"/>
        <w:rPr>
          <w:rFonts w:ascii="Times New Roman" w:hAnsi="Times New Roman" w:cs="Times New Roman"/>
          <w:sz w:val="28"/>
          <w:szCs w:val="28"/>
        </w:rPr>
      </w:pPr>
      <w:bookmarkStart w:id="103" w:name="bookmark=id.14ykbeg"/>
      <w:bookmarkEnd w:id="103"/>
      <w:r>
        <w:rPr>
          <w:rFonts w:ascii="Times New Roman" w:hAnsi="Times New Roman" w:cs="Times New Roman"/>
          <w:sz w:val="28"/>
          <w:szCs w:val="28"/>
        </w:rPr>
        <w:t>143. Батьки мають право утворювати різні органи батьківського самоврядування (в межах класу, закладу освіти, за інтересами тощо).</w:t>
      </w:r>
    </w:p>
    <w:p w14:paraId="12A961A9" w14:textId="77777777" w:rsidR="00C2520E" w:rsidRDefault="00C2520E" w:rsidP="00C2520E">
      <w:pPr>
        <w:spacing w:after="0" w:line="240" w:lineRule="auto"/>
        <w:ind w:firstLine="567"/>
        <w:jc w:val="both"/>
        <w:rPr>
          <w:rFonts w:ascii="Times New Roman" w:hAnsi="Times New Roman" w:cs="Times New Roman"/>
          <w:sz w:val="28"/>
          <w:szCs w:val="28"/>
        </w:rPr>
      </w:pPr>
      <w:bookmarkStart w:id="104" w:name="bookmark=id.3oy7u29"/>
      <w:bookmarkEnd w:id="104"/>
      <w:r>
        <w:rPr>
          <w:rFonts w:ascii="Times New Roman" w:hAnsi="Times New Roman" w:cs="Times New Roman"/>
          <w:sz w:val="28"/>
          <w:szCs w:val="28"/>
        </w:rPr>
        <w:t>144. Батьки можуть розглядати будь-які питання і приймати рішення, крім тих, що належать до компетенції інших органів управління чи органів громадського самоврядування Ліцею.</w:t>
      </w:r>
    </w:p>
    <w:p w14:paraId="071451E3" w14:textId="77777777" w:rsidR="00C2520E" w:rsidRDefault="00C2520E" w:rsidP="00C2520E">
      <w:pPr>
        <w:spacing w:after="0" w:line="240" w:lineRule="auto"/>
        <w:ind w:firstLine="567"/>
        <w:jc w:val="both"/>
        <w:rPr>
          <w:rFonts w:ascii="Times New Roman" w:hAnsi="Times New Roman" w:cs="Times New Roman"/>
          <w:sz w:val="28"/>
          <w:szCs w:val="28"/>
        </w:rPr>
      </w:pPr>
      <w:bookmarkStart w:id="105" w:name="bookmark=id.243i4a2"/>
      <w:bookmarkEnd w:id="105"/>
      <w:r>
        <w:rPr>
          <w:rFonts w:ascii="Times New Roman" w:hAnsi="Times New Roman" w:cs="Times New Roman"/>
          <w:sz w:val="28"/>
          <w:szCs w:val="28"/>
        </w:rPr>
        <w:t>145. Рішення органу батьківського самоврядування виконується батьками виключно на добровільних засадах.</w:t>
      </w:r>
    </w:p>
    <w:p w14:paraId="31961B80" w14:textId="77777777" w:rsidR="00C2520E" w:rsidRDefault="00C2520E" w:rsidP="00C2520E">
      <w:pPr>
        <w:spacing w:after="0" w:line="240" w:lineRule="auto"/>
        <w:ind w:firstLine="567"/>
        <w:jc w:val="both"/>
        <w:rPr>
          <w:rFonts w:ascii="Times New Roman" w:hAnsi="Times New Roman" w:cs="Times New Roman"/>
          <w:sz w:val="28"/>
          <w:szCs w:val="28"/>
        </w:rPr>
      </w:pPr>
      <w:bookmarkStart w:id="106" w:name="bookmark=id.j8sehv"/>
      <w:bookmarkEnd w:id="106"/>
      <w:r>
        <w:rPr>
          <w:rFonts w:ascii="Times New Roman" w:hAnsi="Times New Roman" w:cs="Times New Roman"/>
          <w:sz w:val="28"/>
          <w:szCs w:val="28"/>
        </w:rPr>
        <w:lastRenderedPageBreak/>
        <w:t>Рішення органу батьківського самоврядування з питань організації освітнього процесу та/або діяльності Ліцею можуть бути реалізовані виключно за рішенням директора Ліцею, якщо таке рішення не суперечить законодавству.</w:t>
      </w:r>
    </w:p>
    <w:p w14:paraId="66A9D384" w14:textId="77777777" w:rsidR="00C2520E" w:rsidRDefault="00C2520E" w:rsidP="00C2520E">
      <w:pPr>
        <w:spacing w:after="0" w:line="240" w:lineRule="auto"/>
        <w:ind w:firstLine="567"/>
        <w:jc w:val="both"/>
        <w:rPr>
          <w:rFonts w:ascii="Times New Roman" w:hAnsi="Times New Roman" w:cs="Times New Roman"/>
          <w:sz w:val="28"/>
          <w:szCs w:val="28"/>
        </w:rPr>
      </w:pPr>
      <w:bookmarkStart w:id="107" w:name="bookmark=id.338fx5o"/>
      <w:bookmarkEnd w:id="107"/>
      <w:r>
        <w:rPr>
          <w:rFonts w:ascii="Times New Roman" w:hAnsi="Times New Roman" w:cs="Times New Roman"/>
          <w:sz w:val="28"/>
          <w:szCs w:val="28"/>
        </w:rPr>
        <w:t>146. Рішення, заходи та форми батьківського самоврядування не повинні призводити до надання іншим учасникам освітнього процесу привілеїв чи обмежень за будь-якою ознакою, порушувати їхні права та/або законні інтереси, а також не можуть бути підставою для прийняття управлінських рішень, що не відповідають законодавству.</w:t>
      </w:r>
    </w:p>
    <w:p w14:paraId="1C245CE0" w14:textId="77777777" w:rsidR="00C2520E" w:rsidRDefault="00C2520E" w:rsidP="00C2520E">
      <w:pPr>
        <w:spacing w:after="0" w:line="240" w:lineRule="auto"/>
        <w:ind w:firstLine="567"/>
        <w:jc w:val="both"/>
        <w:rPr>
          <w:rFonts w:ascii="Times New Roman" w:hAnsi="Times New Roman" w:cs="Times New Roman"/>
          <w:sz w:val="28"/>
          <w:szCs w:val="28"/>
        </w:rPr>
      </w:pPr>
      <w:bookmarkStart w:id="108" w:name="bookmark=id.1idq7dh"/>
      <w:bookmarkEnd w:id="108"/>
      <w:r>
        <w:rPr>
          <w:rFonts w:ascii="Times New Roman" w:hAnsi="Times New Roman" w:cs="Times New Roman"/>
          <w:sz w:val="28"/>
          <w:szCs w:val="28"/>
        </w:rPr>
        <w:t>147. Органи батьківського самоврядування мають право, але не зобов’язані оформляти свої рішення відповідними протоколами.</w:t>
      </w:r>
    </w:p>
    <w:p w14:paraId="3A0BC2C2" w14:textId="77777777" w:rsidR="00C2520E" w:rsidRDefault="00C2520E" w:rsidP="00C2520E">
      <w:pPr>
        <w:spacing w:after="0" w:line="240" w:lineRule="auto"/>
        <w:ind w:firstLine="567"/>
        <w:jc w:val="both"/>
        <w:rPr>
          <w:rFonts w:ascii="Times New Roman" w:hAnsi="Times New Roman" w:cs="Times New Roman"/>
          <w:sz w:val="28"/>
          <w:szCs w:val="28"/>
        </w:rPr>
      </w:pPr>
      <w:bookmarkStart w:id="109" w:name="bookmark=id.42ddq1a"/>
      <w:bookmarkEnd w:id="109"/>
      <w:r>
        <w:rPr>
          <w:rFonts w:ascii="Times New Roman" w:hAnsi="Times New Roman" w:cs="Times New Roman"/>
          <w:sz w:val="28"/>
          <w:szCs w:val="28"/>
        </w:rPr>
        <w:t>148. Адміністрація та працівники Ліцею не мають права втручатися в діяльність батьківського самоврядування, а також збирати чи зберігати протоколи засідань органів батьківського самоврядування.</w:t>
      </w:r>
    </w:p>
    <w:p w14:paraId="703B6DF5"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149. У період між загальними зборами трудового колективу діє Рада Ліцею, діяльність якої регулюється цим Статутом. До її складу входять представники педагогічного, учнівського колективів, батьків, громадськості в пропорційній кількості до представників у раді. Загальна їх чисельність визначається загальними зборами трудового колективу Ліцею.</w:t>
      </w:r>
    </w:p>
    <w:p w14:paraId="32F635E8"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150. Рада Ліцею є постійно діючим колегіальним дорадчим органом Ліцею. </w:t>
      </w:r>
    </w:p>
    <w:p w14:paraId="2A7EE052"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151. У своїй роботі Рада Ліцею:</w:t>
      </w:r>
    </w:p>
    <w:p w14:paraId="607077DD" w14:textId="77777777" w:rsidR="00C2520E" w:rsidRDefault="00C2520E" w:rsidP="00AC0A1B">
      <w:pPr>
        <w:pStyle w:val="a6"/>
        <w:numPr>
          <w:ilvl w:val="0"/>
          <w:numId w:val="2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розглядає пропозиції учасників освітнього процесу, відповідних державних та громадських органів управління з питань роботи Ліцею і приймає відповідні рішення, які носять рекомендаційний характер;</w:t>
      </w:r>
    </w:p>
    <w:p w14:paraId="55B33D77" w14:textId="77777777" w:rsidR="00C2520E" w:rsidRDefault="00C2520E" w:rsidP="00AC0A1B">
      <w:pPr>
        <w:pStyle w:val="a6"/>
        <w:numPr>
          <w:ilvl w:val="0"/>
          <w:numId w:val="2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бере участь у створенні необхідних умов для забезпечення ефективності освітнього процесу.</w:t>
      </w:r>
    </w:p>
    <w:p w14:paraId="5849D273"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152. Засідання Ради є правомочним, якщо в ньому бере участь не менше двох третин її членів, рішення Ради приймається простою більшістю голосів, присутніх на засіданні її членів. Рада діє згідно з Положенням про раду Ліцею, яке затверджується загальними зборами трудового колективу Ліцею.</w:t>
      </w:r>
    </w:p>
    <w:p w14:paraId="231B65EA"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153. У Ліцеї створюються шкільні професійні спільноти педагогічних працівників, які здійснюють методичну роботу в Ліцеї.</w:t>
      </w:r>
    </w:p>
    <w:p w14:paraId="6D217734" w14:textId="77777777" w:rsidR="00C2520E" w:rsidRDefault="00C2520E" w:rsidP="00C2520E">
      <w:pPr>
        <w:spacing w:after="0" w:line="240" w:lineRule="auto"/>
        <w:ind w:firstLine="567"/>
        <w:jc w:val="both"/>
        <w:rPr>
          <w:rFonts w:ascii="Times New Roman" w:hAnsi="Times New Roman" w:cs="Times New Roman"/>
          <w:sz w:val="28"/>
          <w:szCs w:val="28"/>
        </w:rPr>
      </w:pPr>
    </w:p>
    <w:p w14:paraId="37E704BF" w14:textId="77777777" w:rsidR="00C2520E" w:rsidRDefault="00C2520E" w:rsidP="00C2520E">
      <w:pPr>
        <w:spacing w:after="0" w:line="240" w:lineRule="auto"/>
        <w:ind w:firstLine="567"/>
        <w:jc w:val="center"/>
        <w:rPr>
          <w:rFonts w:ascii="Times New Roman" w:hAnsi="Times New Roman" w:cs="Times New Roman"/>
          <w:b/>
          <w:bCs/>
          <w:sz w:val="28"/>
          <w:szCs w:val="28"/>
        </w:rPr>
      </w:pPr>
      <w:r>
        <w:rPr>
          <w:rFonts w:ascii="Times New Roman" w:hAnsi="Times New Roman" w:cs="Times New Roman"/>
          <w:b/>
          <w:bCs/>
          <w:sz w:val="28"/>
          <w:szCs w:val="28"/>
        </w:rPr>
        <w:t>МАЙНО ЛІЦЕЮ</w:t>
      </w:r>
    </w:p>
    <w:p w14:paraId="34ADDACB" w14:textId="77777777" w:rsidR="00C2520E" w:rsidRDefault="00C2520E" w:rsidP="00C2520E">
      <w:pPr>
        <w:spacing w:after="0" w:line="240" w:lineRule="auto"/>
        <w:ind w:firstLine="567"/>
        <w:jc w:val="both"/>
        <w:rPr>
          <w:rFonts w:ascii="Times New Roman" w:hAnsi="Times New Roman" w:cs="Times New Roman"/>
          <w:sz w:val="16"/>
          <w:szCs w:val="16"/>
        </w:rPr>
      </w:pPr>
    </w:p>
    <w:p w14:paraId="0CAF7B8F"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154. До майна Ліцею належать:</w:t>
      </w:r>
    </w:p>
    <w:p w14:paraId="4323E04F" w14:textId="77777777" w:rsidR="00C2520E" w:rsidRDefault="00C2520E" w:rsidP="00AC0A1B">
      <w:pPr>
        <w:pStyle w:val="a6"/>
        <w:numPr>
          <w:ilvl w:val="0"/>
          <w:numId w:val="24"/>
        </w:numPr>
        <w:spacing w:after="0" w:line="240" w:lineRule="auto"/>
        <w:ind w:left="0" w:firstLine="567"/>
        <w:jc w:val="both"/>
        <w:rPr>
          <w:rFonts w:ascii="Times New Roman" w:hAnsi="Times New Roman" w:cs="Times New Roman"/>
          <w:sz w:val="28"/>
          <w:szCs w:val="28"/>
        </w:rPr>
      </w:pPr>
      <w:bookmarkStart w:id="110" w:name="bookmark=id.2hio093"/>
      <w:bookmarkEnd w:id="110"/>
      <w:r>
        <w:rPr>
          <w:rFonts w:ascii="Times New Roman" w:hAnsi="Times New Roman" w:cs="Times New Roman"/>
          <w:sz w:val="28"/>
          <w:szCs w:val="28"/>
        </w:rPr>
        <w:t>нерухоме та рухоме майно, включаючи будівлі, споруди, земельні ділянки, комунікації, обладнання, транспортні засоби, службове житло тощо;</w:t>
      </w:r>
    </w:p>
    <w:p w14:paraId="52611BDA" w14:textId="77777777" w:rsidR="00C2520E" w:rsidRDefault="00C2520E" w:rsidP="00AC0A1B">
      <w:pPr>
        <w:pStyle w:val="a6"/>
        <w:numPr>
          <w:ilvl w:val="0"/>
          <w:numId w:val="24"/>
        </w:numPr>
        <w:spacing w:after="0" w:line="240" w:lineRule="auto"/>
        <w:ind w:left="0" w:firstLine="567"/>
        <w:jc w:val="both"/>
        <w:rPr>
          <w:rFonts w:ascii="Times New Roman" w:hAnsi="Times New Roman" w:cs="Times New Roman"/>
          <w:sz w:val="28"/>
          <w:szCs w:val="28"/>
        </w:rPr>
      </w:pPr>
      <w:bookmarkStart w:id="111" w:name="bookmark=id.wnyagw"/>
      <w:bookmarkEnd w:id="111"/>
      <w:r>
        <w:rPr>
          <w:rFonts w:ascii="Times New Roman" w:hAnsi="Times New Roman" w:cs="Times New Roman"/>
          <w:sz w:val="28"/>
          <w:szCs w:val="28"/>
        </w:rPr>
        <w:t>майнові права, включаючи майнові права інтелектуальної власності на об’єкти права інтелектуальної власності, зокрема інформаційні системи, об’єкти авторського права та/або суміжних прав;</w:t>
      </w:r>
    </w:p>
    <w:p w14:paraId="72765C46" w14:textId="77777777" w:rsidR="00C2520E" w:rsidRDefault="00C2520E" w:rsidP="00AC0A1B">
      <w:pPr>
        <w:pStyle w:val="a6"/>
        <w:numPr>
          <w:ilvl w:val="0"/>
          <w:numId w:val="24"/>
        </w:numPr>
        <w:spacing w:after="0" w:line="240" w:lineRule="auto"/>
        <w:ind w:left="0" w:firstLine="567"/>
        <w:jc w:val="both"/>
        <w:rPr>
          <w:rFonts w:ascii="Times New Roman" w:hAnsi="Times New Roman" w:cs="Times New Roman"/>
          <w:sz w:val="28"/>
          <w:szCs w:val="28"/>
        </w:rPr>
      </w:pPr>
      <w:bookmarkStart w:id="112" w:name="bookmark=id.3gnlt4p"/>
      <w:bookmarkEnd w:id="112"/>
      <w:r>
        <w:rPr>
          <w:rFonts w:ascii="Times New Roman" w:hAnsi="Times New Roman" w:cs="Times New Roman"/>
          <w:sz w:val="28"/>
          <w:szCs w:val="28"/>
        </w:rPr>
        <w:t xml:space="preserve">інші активи, передбачені законодавством, вартість яких відображається в самостійному балансі Ліцею. </w:t>
      </w:r>
    </w:p>
    <w:p w14:paraId="41BEE0B7"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Майно Ліцею є спільною власністю територіальних громад сіл, селищ, міст Черкаської області. </w:t>
      </w:r>
    </w:p>
    <w:p w14:paraId="52BFACEA"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Майно Ліцею закріплено за Ліцеєм на праві оперативного управління відповідно до договору на закріплення майна.</w:t>
      </w:r>
    </w:p>
    <w:p w14:paraId="1E595E15"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155. Здійснюючи право оперативного управління, Ліцей володіє, користується і розпоряджається закріпленим за ним майном, вчиняючи щодо нього дії, що не суперечать чинному законодавству та цьому Статуту, за погодженням із Засновником.</w:t>
      </w:r>
    </w:p>
    <w:p w14:paraId="657B13A2" w14:textId="77777777" w:rsidR="00C2520E" w:rsidRDefault="00C2520E" w:rsidP="00C2520E">
      <w:pPr>
        <w:spacing w:after="0" w:line="240" w:lineRule="auto"/>
        <w:ind w:firstLine="567"/>
        <w:jc w:val="both"/>
        <w:rPr>
          <w:rFonts w:ascii="Times New Roman" w:hAnsi="Times New Roman" w:cs="Times New Roman"/>
          <w:sz w:val="28"/>
          <w:szCs w:val="28"/>
        </w:rPr>
      </w:pPr>
      <w:bookmarkStart w:id="113" w:name="bookmark=id.1vsw3ci"/>
      <w:bookmarkEnd w:id="113"/>
      <w:r>
        <w:rPr>
          <w:rFonts w:ascii="Times New Roman" w:hAnsi="Times New Roman" w:cs="Times New Roman"/>
          <w:sz w:val="28"/>
          <w:szCs w:val="28"/>
        </w:rPr>
        <w:t xml:space="preserve">156. Приміщення Ліцею включають навчальний корпус (блок) з обладнаними кабінетами, лабораторіями, залами; пансіон (блок) з кімнатами для відпочинку та сну; їдальню та харчоблок із складськими приміщеннями; </w:t>
      </w:r>
      <w:proofErr w:type="spellStart"/>
      <w:r>
        <w:rPr>
          <w:rFonts w:ascii="Times New Roman" w:hAnsi="Times New Roman" w:cs="Times New Roman"/>
          <w:sz w:val="28"/>
          <w:szCs w:val="28"/>
        </w:rPr>
        <w:t>господарчо</w:t>
      </w:r>
      <w:proofErr w:type="spellEnd"/>
      <w:r>
        <w:rPr>
          <w:rFonts w:ascii="Times New Roman" w:hAnsi="Times New Roman" w:cs="Times New Roman"/>
          <w:sz w:val="28"/>
          <w:szCs w:val="28"/>
        </w:rPr>
        <w:t xml:space="preserve">-побутовий комплекс (гараж, складські приміщення), тощо. </w:t>
      </w:r>
    </w:p>
    <w:p w14:paraId="3DAD1D0C"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157. До джерел формування майна Ліцею належать:</w:t>
      </w:r>
    </w:p>
    <w:p w14:paraId="35401E1E" w14:textId="77777777" w:rsidR="00C2520E" w:rsidRDefault="00C2520E" w:rsidP="00AC0A1B">
      <w:pPr>
        <w:pStyle w:val="a6"/>
        <w:numPr>
          <w:ilvl w:val="0"/>
          <w:numId w:val="25"/>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майно, передане Засновником;</w:t>
      </w:r>
    </w:p>
    <w:p w14:paraId="77D026AF" w14:textId="77777777" w:rsidR="00C2520E" w:rsidRDefault="00C2520E" w:rsidP="00AC0A1B">
      <w:pPr>
        <w:pStyle w:val="a6"/>
        <w:numPr>
          <w:ilvl w:val="0"/>
          <w:numId w:val="25"/>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бюджетні асигнування (трансферти);</w:t>
      </w:r>
    </w:p>
    <w:p w14:paraId="0768F3D9" w14:textId="77777777" w:rsidR="00C2520E" w:rsidRDefault="00C2520E" w:rsidP="00AC0A1B">
      <w:pPr>
        <w:pStyle w:val="a6"/>
        <w:numPr>
          <w:ilvl w:val="0"/>
          <w:numId w:val="25"/>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капітальні вкладення і дотації бюджетів;</w:t>
      </w:r>
    </w:p>
    <w:p w14:paraId="605F9170" w14:textId="77777777" w:rsidR="00C2520E" w:rsidRDefault="00C2520E" w:rsidP="00AC0A1B">
      <w:pPr>
        <w:pStyle w:val="a6"/>
        <w:numPr>
          <w:ilvl w:val="0"/>
          <w:numId w:val="25"/>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благодійні, добровільні внески і пожертвування юридичних та фізичних осіб;</w:t>
      </w:r>
    </w:p>
    <w:p w14:paraId="4D5B6C13" w14:textId="77777777" w:rsidR="00C2520E" w:rsidRDefault="00C2520E" w:rsidP="00AC0A1B">
      <w:pPr>
        <w:pStyle w:val="a6"/>
        <w:numPr>
          <w:ilvl w:val="0"/>
          <w:numId w:val="25"/>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доходи, одержані від надання платних послуг та інших видів господарської діяльності, отримані згідно з чиним законодавством України;</w:t>
      </w:r>
    </w:p>
    <w:p w14:paraId="474DEE71" w14:textId="77777777" w:rsidR="00C2520E" w:rsidRDefault="00C2520E" w:rsidP="00AC0A1B">
      <w:pPr>
        <w:pStyle w:val="a6"/>
        <w:numPr>
          <w:ilvl w:val="0"/>
          <w:numId w:val="25"/>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майно, придбане у інших суб'єктів господарювання, організацій та громадян у встановленому законодавством порядку;</w:t>
      </w:r>
    </w:p>
    <w:p w14:paraId="13C14137" w14:textId="77777777" w:rsidR="00C2520E" w:rsidRDefault="00C2520E" w:rsidP="00AC0A1B">
      <w:pPr>
        <w:pStyle w:val="a6"/>
        <w:numPr>
          <w:ilvl w:val="0"/>
          <w:numId w:val="25"/>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орендна плата;</w:t>
      </w:r>
    </w:p>
    <w:p w14:paraId="77EF9E7D" w14:textId="77777777" w:rsidR="00C2520E" w:rsidRDefault="00C2520E" w:rsidP="00AC0A1B">
      <w:pPr>
        <w:pStyle w:val="a6"/>
        <w:numPr>
          <w:ilvl w:val="0"/>
          <w:numId w:val="25"/>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інші джерела, не заборонені чиним законодавством України.</w:t>
      </w:r>
    </w:p>
    <w:p w14:paraId="3EA01480"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158. Відносини із Засновником Ліцею у частині користування майном регулюються чиним законодавством України та цим Статутом. </w:t>
      </w:r>
    </w:p>
    <w:p w14:paraId="1E3F4C57"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159. Основні фонди, оборотні кошти та інше майно Ліцею не підлягають вилученню, крім випадків, встановлених законом. </w:t>
      </w:r>
    </w:p>
    <w:p w14:paraId="7D607746" w14:textId="77777777" w:rsidR="00C2520E" w:rsidRDefault="00C2520E" w:rsidP="00C2520E">
      <w:pPr>
        <w:spacing w:after="0" w:line="240" w:lineRule="auto"/>
        <w:ind w:firstLine="567"/>
        <w:jc w:val="both"/>
        <w:rPr>
          <w:rFonts w:ascii="Times New Roman" w:hAnsi="Times New Roman" w:cs="Times New Roman"/>
          <w:sz w:val="28"/>
          <w:szCs w:val="28"/>
          <w:highlight w:val="white"/>
        </w:rPr>
      </w:pPr>
      <w:r>
        <w:rPr>
          <w:rFonts w:ascii="Times New Roman" w:hAnsi="Times New Roman" w:cs="Times New Roman"/>
          <w:sz w:val="28"/>
          <w:szCs w:val="28"/>
          <w:highlight w:val="white"/>
        </w:rPr>
        <w:t>160. Об’єкти та майно Ліцею не підлягають приватизації чи використанню для провадження видів діяльності, не передбачених спеціальними законами, крім надання в оренду з метою надання послуг, які не можуть бути забезпечені безпосередньо Ліцеєм, пов’язаних із забезпеченням освітнього процесу або обслуговуванням учасників освітнього процесу, з урахуванням визначення Засновником можливості користування комунальним нерухомим майном відповідно до законодавства.</w:t>
      </w:r>
    </w:p>
    <w:p w14:paraId="78CCB82E"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161. Відчуження майна Ліцею (списання, передача, продаж тощо) та проведення інших майнових операцій щодо володіння та розпорядження (у тому числі передача в оренду) об’єктами права комунальної власності здійснюється згідно з особливостями та вимогами чинного законодавства України у порядку, встановленому Засновником. </w:t>
      </w:r>
    </w:p>
    <w:p w14:paraId="60C2B15F"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Ліцей не має права відчужувати або іншим способом розпоряджатися, закріпленим за нею майном, що належить до основних фондів, в іншому порядку ніж визначено Засновником.</w:t>
      </w:r>
    </w:p>
    <w:p w14:paraId="281B82AC"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162. Ліцей відповідно до чинного законодавства користується землею, іншими природними ресурсами і несе відповідальність за дотримання вимог та норм їх охорони. Земельна ділянка надається на праві постійного користування.</w:t>
      </w:r>
    </w:p>
    <w:p w14:paraId="4270CF4F"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highlight w:val="white"/>
        </w:rPr>
        <w:t>Порядок, умови та форми набуття Ліцеєм прав на землю визначаються Земельним кодексом України.</w:t>
      </w:r>
    </w:p>
    <w:p w14:paraId="7CCDE6D5" w14:textId="77777777" w:rsidR="00C2520E" w:rsidRDefault="00C2520E" w:rsidP="00C2520E">
      <w:pPr>
        <w:spacing w:after="0" w:line="240" w:lineRule="auto"/>
        <w:ind w:firstLine="567"/>
        <w:jc w:val="both"/>
        <w:rPr>
          <w:rFonts w:ascii="Times New Roman" w:hAnsi="Times New Roman" w:cs="Times New Roman"/>
          <w:b/>
          <w:bCs/>
          <w:sz w:val="28"/>
          <w:szCs w:val="28"/>
        </w:rPr>
      </w:pPr>
    </w:p>
    <w:p w14:paraId="021D711E" w14:textId="77777777" w:rsidR="00C2520E" w:rsidRDefault="00C2520E" w:rsidP="00C2520E">
      <w:pPr>
        <w:spacing w:after="0" w:line="240" w:lineRule="auto"/>
        <w:ind w:firstLine="567"/>
        <w:jc w:val="center"/>
        <w:rPr>
          <w:rFonts w:ascii="Times New Roman" w:hAnsi="Times New Roman" w:cs="Times New Roman"/>
          <w:sz w:val="28"/>
          <w:szCs w:val="28"/>
        </w:rPr>
      </w:pPr>
      <w:r>
        <w:rPr>
          <w:rFonts w:ascii="Times New Roman" w:hAnsi="Times New Roman" w:cs="Times New Roman"/>
          <w:b/>
          <w:bCs/>
          <w:sz w:val="28"/>
          <w:szCs w:val="28"/>
        </w:rPr>
        <w:lastRenderedPageBreak/>
        <w:t>ФІНАНСОВО-ГОСПОДАРСЬКА ДІЯЛЬНІСТЬ ЛІЦЕЮ</w:t>
      </w:r>
    </w:p>
    <w:p w14:paraId="3E894991" w14:textId="77777777" w:rsidR="00C2520E" w:rsidRDefault="00C2520E" w:rsidP="00C2520E">
      <w:pPr>
        <w:spacing w:after="0" w:line="240" w:lineRule="auto"/>
        <w:ind w:firstLine="567"/>
        <w:jc w:val="center"/>
        <w:rPr>
          <w:rFonts w:ascii="Times New Roman" w:hAnsi="Times New Roman" w:cs="Times New Roman"/>
          <w:sz w:val="16"/>
          <w:szCs w:val="16"/>
        </w:rPr>
      </w:pPr>
    </w:p>
    <w:p w14:paraId="33D805F6"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163. Фінансово-господарська діяльність Ліцею провадиться відповідно до Бюджетного кодексу України, законів України "Про освіту", "Про повну загальну середню освіту", "Про місцеве самоврядування в Україні" та інших нормативно-правових актів.</w:t>
      </w:r>
    </w:p>
    <w:p w14:paraId="01698763"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164. Ліцей є неприбутковим закладом і має статус бюджетної установи та фінансується за рахунок коштів обласного бюджету. Головним розпорядником коштів є Управління. </w:t>
      </w:r>
      <w:bookmarkStart w:id="114" w:name="bookmark=id.4fsjm0b"/>
      <w:bookmarkEnd w:id="114"/>
    </w:p>
    <w:p w14:paraId="487B8C59"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165. Утримання та розвиток матеріально-технічної бази Ліцею, у тому числі забезпечення універсального дизайну та розумного пристосування, фінансуються за рахунок коштів його Засновника та інших джерел, не заборонених законодавством.</w:t>
      </w:r>
    </w:p>
    <w:p w14:paraId="46C412B1"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166. Джерелами фінансування Ліцею відповідно до законодавства можуть бути:</w:t>
      </w:r>
    </w:p>
    <w:p w14:paraId="6B0DE5DE" w14:textId="77777777" w:rsidR="00C2520E" w:rsidRDefault="00C2520E" w:rsidP="00AC0A1B">
      <w:pPr>
        <w:pStyle w:val="a6"/>
        <w:numPr>
          <w:ilvl w:val="0"/>
          <w:numId w:val="26"/>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субвенції з державного та місцевих бюджетів;</w:t>
      </w:r>
    </w:p>
    <w:p w14:paraId="0F386020" w14:textId="77777777" w:rsidR="00C2520E" w:rsidRDefault="00C2520E" w:rsidP="00AC0A1B">
      <w:pPr>
        <w:pStyle w:val="a6"/>
        <w:numPr>
          <w:ilvl w:val="0"/>
          <w:numId w:val="26"/>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дотації з державного бюджету;</w:t>
      </w:r>
    </w:p>
    <w:p w14:paraId="00CC6373" w14:textId="77777777" w:rsidR="00C2520E" w:rsidRDefault="00C2520E" w:rsidP="00AC0A1B">
      <w:pPr>
        <w:pStyle w:val="a6"/>
        <w:numPr>
          <w:ilvl w:val="0"/>
          <w:numId w:val="26"/>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кошти обласного бюджету;</w:t>
      </w:r>
    </w:p>
    <w:p w14:paraId="3C0FF29E" w14:textId="77777777" w:rsidR="00C2520E" w:rsidRDefault="00C2520E" w:rsidP="00AC0A1B">
      <w:pPr>
        <w:pStyle w:val="a6"/>
        <w:numPr>
          <w:ilvl w:val="0"/>
          <w:numId w:val="26"/>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доходи від надання платних освітніх та інших послуг;</w:t>
      </w:r>
    </w:p>
    <w:p w14:paraId="4ADB67F2" w14:textId="77777777" w:rsidR="00C2520E" w:rsidRDefault="00C2520E" w:rsidP="00AC0A1B">
      <w:pPr>
        <w:pStyle w:val="a6"/>
        <w:numPr>
          <w:ilvl w:val="0"/>
          <w:numId w:val="26"/>
        </w:numPr>
        <w:spacing w:after="0" w:line="240" w:lineRule="auto"/>
        <w:ind w:left="0" w:firstLine="567"/>
        <w:jc w:val="both"/>
        <w:rPr>
          <w:rFonts w:ascii="Times New Roman" w:hAnsi="Times New Roman" w:cs="Times New Roman"/>
          <w:sz w:val="28"/>
          <w:szCs w:val="28"/>
        </w:rPr>
      </w:pPr>
      <w:bookmarkStart w:id="115" w:name="bookmark=id.2uxtw84"/>
      <w:bookmarkEnd w:id="115"/>
      <w:r>
        <w:rPr>
          <w:rFonts w:ascii="Times New Roman" w:hAnsi="Times New Roman" w:cs="Times New Roman"/>
          <w:sz w:val="28"/>
          <w:szCs w:val="28"/>
        </w:rPr>
        <w:t>благодійна допомога відповідно до законодавства про благодійну діяльність та благодійні організації;</w:t>
      </w:r>
    </w:p>
    <w:p w14:paraId="5E2F9E55" w14:textId="77777777" w:rsidR="00C2520E" w:rsidRDefault="00C2520E" w:rsidP="00AC0A1B">
      <w:pPr>
        <w:pStyle w:val="a6"/>
        <w:numPr>
          <w:ilvl w:val="0"/>
          <w:numId w:val="26"/>
        </w:numPr>
        <w:spacing w:after="0" w:line="240" w:lineRule="auto"/>
        <w:ind w:left="0" w:firstLine="567"/>
        <w:jc w:val="both"/>
        <w:rPr>
          <w:rFonts w:ascii="Times New Roman" w:hAnsi="Times New Roman" w:cs="Times New Roman"/>
          <w:sz w:val="28"/>
          <w:szCs w:val="28"/>
        </w:rPr>
      </w:pPr>
      <w:bookmarkStart w:id="116" w:name="bookmark=id.1a346fx"/>
      <w:bookmarkEnd w:id="116"/>
      <w:r>
        <w:rPr>
          <w:rFonts w:ascii="Times New Roman" w:hAnsi="Times New Roman" w:cs="Times New Roman"/>
          <w:sz w:val="28"/>
          <w:szCs w:val="28"/>
        </w:rPr>
        <w:t>гранти;</w:t>
      </w:r>
    </w:p>
    <w:p w14:paraId="63DA008A" w14:textId="77777777" w:rsidR="00C2520E" w:rsidRDefault="00C2520E" w:rsidP="00AC0A1B">
      <w:pPr>
        <w:pStyle w:val="a6"/>
        <w:numPr>
          <w:ilvl w:val="0"/>
          <w:numId w:val="26"/>
        </w:numPr>
        <w:spacing w:after="0" w:line="240" w:lineRule="auto"/>
        <w:ind w:left="0" w:firstLine="567"/>
        <w:jc w:val="both"/>
        <w:rPr>
          <w:rFonts w:ascii="Times New Roman" w:hAnsi="Times New Roman" w:cs="Times New Roman"/>
          <w:sz w:val="28"/>
          <w:szCs w:val="28"/>
        </w:rPr>
      </w:pPr>
      <w:bookmarkStart w:id="117" w:name="bookmark=id.3u2rp3q"/>
      <w:bookmarkEnd w:id="117"/>
      <w:r>
        <w:rPr>
          <w:rFonts w:ascii="Times New Roman" w:hAnsi="Times New Roman" w:cs="Times New Roman"/>
          <w:sz w:val="28"/>
          <w:szCs w:val="28"/>
        </w:rPr>
        <w:t>інші джерела фінансування, не заборонені законодавством.</w:t>
      </w:r>
    </w:p>
    <w:p w14:paraId="3D5389EC" w14:textId="77777777" w:rsidR="00C2520E" w:rsidRDefault="00C2520E" w:rsidP="00C2520E">
      <w:pPr>
        <w:spacing w:after="0" w:line="240" w:lineRule="auto"/>
        <w:ind w:firstLine="567"/>
        <w:jc w:val="both"/>
        <w:rPr>
          <w:rFonts w:ascii="Times New Roman" w:hAnsi="Times New Roman" w:cs="Times New Roman"/>
          <w:sz w:val="28"/>
          <w:szCs w:val="28"/>
        </w:rPr>
      </w:pPr>
      <w:bookmarkStart w:id="118" w:name="bookmark=id.2981zbj"/>
      <w:bookmarkEnd w:id="118"/>
      <w:r>
        <w:rPr>
          <w:rFonts w:ascii="Times New Roman" w:hAnsi="Times New Roman" w:cs="Times New Roman"/>
          <w:sz w:val="28"/>
          <w:szCs w:val="28"/>
        </w:rPr>
        <w:t>167. Отримані із зазначених джерел кошти використовуються Ліцеєм відповідно до затвердженого кошторису.</w:t>
      </w:r>
    </w:p>
    <w:p w14:paraId="48DEE9C4" w14:textId="77777777" w:rsidR="00C2520E" w:rsidRDefault="00C2520E" w:rsidP="00C2520E">
      <w:pPr>
        <w:spacing w:after="0" w:line="240" w:lineRule="auto"/>
        <w:ind w:firstLine="567"/>
        <w:jc w:val="both"/>
        <w:rPr>
          <w:rFonts w:ascii="Times New Roman" w:hAnsi="Times New Roman" w:cs="Times New Roman"/>
          <w:sz w:val="28"/>
          <w:szCs w:val="28"/>
        </w:rPr>
      </w:pPr>
      <w:bookmarkStart w:id="119" w:name="bookmark=id.odc9jc"/>
      <w:bookmarkEnd w:id="119"/>
      <w:r>
        <w:rPr>
          <w:rFonts w:ascii="Times New Roman" w:hAnsi="Times New Roman" w:cs="Times New Roman"/>
          <w:sz w:val="28"/>
          <w:szCs w:val="28"/>
        </w:rPr>
        <w:t>Одержання Ліцеєм власних надходжень не є підставою для зменшення обсягу його бюджетного фінансування.</w:t>
      </w:r>
    </w:p>
    <w:p w14:paraId="2ABAE589" w14:textId="77777777" w:rsidR="00C2520E" w:rsidRDefault="00C2520E" w:rsidP="00C2520E">
      <w:pPr>
        <w:spacing w:after="0" w:line="240" w:lineRule="auto"/>
        <w:ind w:firstLine="567"/>
        <w:jc w:val="both"/>
        <w:rPr>
          <w:rFonts w:ascii="Times New Roman" w:hAnsi="Times New Roman" w:cs="Times New Roman"/>
          <w:sz w:val="28"/>
          <w:szCs w:val="28"/>
        </w:rPr>
      </w:pPr>
      <w:bookmarkStart w:id="120" w:name="bookmark=id.38czs75"/>
      <w:bookmarkEnd w:id="120"/>
      <w:r>
        <w:rPr>
          <w:rFonts w:ascii="Times New Roman" w:hAnsi="Times New Roman" w:cs="Times New Roman"/>
          <w:sz w:val="28"/>
          <w:szCs w:val="28"/>
        </w:rPr>
        <w:t>168. Отримані Ліцеєм кошти повинні бути використані відповідно до його Статуту, зокрема для організації та забезпечення його діяльності, та не можуть бути вилучені в дохід державного або місцевих бюджетів, крім випадків, передбачених законом.</w:t>
      </w:r>
    </w:p>
    <w:p w14:paraId="5F0490BC" w14:textId="77777777" w:rsidR="00C2520E" w:rsidRDefault="00C2520E" w:rsidP="00C2520E">
      <w:pPr>
        <w:spacing w:after="0" w:line="240" w:lineRule="auto"/>
        <w:ind w:firstLine="567"/>
        <w:jc w:val="both"/>
        <w:rPr>
          <w:rFonts w:ascii="Times New Roman" w:hAnsi="Times New Roman" w:cs="Times New Roman"/>
          <w:sz w:val="28"/>
          <w:szCs w:val="28"/>
        </w:rPr>
      </w:pPr>
      <w:bookmarkStart w:id="121" w:name="bookmark=id.1nia2ey"/>
      <w:bookmarkEnd w:id="121"/>
      <w:r>
        <w:rPr>
          <w:rFonts w:ascii="Times New Roman" w:hAnsi="Times New Roman" w:cs="Times New Roman"/>
          <w:sz w:val="28"/>
          <w:szCs w:val="28"/>
        </w:rPr>
        <w:t>169. Фінансово-господарська діяльність Ліцею здійснюється на основі кошторису, що затверджується Управлінням з урахуванням пропозицій Ліцею.</w:t>
      </w:r>
    </w:p>
    <w:p w14:paraId="4D315F94" w14:textId="77777777" w:rsidR="00C2520E" w:rsidRDefault="00C2520E" w:rsidP="00C2520E">
      <w:pPr>
        <w:pStyle w:val="rvps2"/>
        <w:shd w:val="clear" w:color="auto" w:fill="FFFFFF"/>
        <w:spacing w:before="0" w:beforeAutospacing="0" w:after="0" w:afterAutospacing="0"/>
        <w:ind w:firstLine="567"/>
        <w:jc w:val="both"/>
        <w:rPr>
          <w:sz w:val="28"/>
          <w:szCs w:val="28"/>
        </w:rPr>
      </w:pPr>
      <w:bookmarkStart w:id="122" w:name="bookmark=id.47hxl2r"/>
      <w:bookmarkEnd w:id="122"/>
      <w:r>
        <w:rPr>
          <w:sz w:val="28"/>
          <w:szCs w:val="28"/>
        </w:rPr>
        <w:t xml:space="preserve">170. </w:t>
      </w:r>
      <w:bookmarkStart w:id="123" w:name="bookmark=id.2mn7vak"/>
      <w:bookmarkEnd w:id="123"/>
      <w:r>
        <w:rPr>
          <w:sz w:val="28"/>
          <w:szCs w:val="28"/>
        </w:rPr>
        <w:t>Ліцей може надавати платні освітні та інші послуги, відповідно до Переліку платних послуг, які можуть надаватися закладами освіти, іншими установами та закладами системи освіти, що належать до державної і комунальної форми власності, затвердженого Кабінетом Міністрів України.</w:t>
      </w:r>
    </w:p>
    <w:p w14:paraId="7A2C7E17" w14:textId="77777777" w:rsidR="00C2520E" w:rsidRDefault="00C2520E" w:rsidP="00C2520E">
      <w:pPr>
        <w:pStyle w:val="rvps2"/>
        <w:shd w:val="clear" w:color="auto" w:fill="FFFFFF"/>
        <w:spacing w:before="0" w:beforeAutospacing="0" w:after="0" w:afterAutospacing="0"/>
        <w:ind w:firstLine="567"/>
        <w:jc w:val="both"/>
        <w:rPr>
          <w:sz w:val="28"/>
          <w:szCs w:val="28"/>
        </w:rPr>
      </w:pPr>
      <w:r>
        <w:rPr>
          <w:sz w:val="28"/>
          <w:szCs w:val="28"/>
        </w:rPr>
        <w:t xml:space="preserve"> Директор Ліцею визначає перелік платних освітніх та інших послуг, що надаються Ліцеєм, із зазначенням часу, місця, способу та порядку надання кожної з послуг, їх вартості та особи, відповідальної за їх надання.</w:t>
      </w:r>
    </w:p>
    <w:p w14:paraId="17EE2395"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171. Ліцей не може надавати (повністю чи частково) платні освітні послуги для досягнення їх учнями результатів навчання (компетентностей), визначених державними стандартами.</w:t>
      </w:r>
    </w:p>
    <w:p w14:paraId="25D7BBE9" w14:textId="77777777" w:rsidR="00C2520E" w:rsidRDefault="00C2520E" w:rsidP="00C2520E">
      <w:pPr>
        <w:spacing w:after="0" w:line="240" w:lineRule="auto"/>
        <w:ind w:firstLine="567"/>
        <w:jc w:val="both"/>
        <w:rPr>
          <w:rFonts w:ascii="Times New Roman" w:hAnsi="Times New Roman" w:cs="Times New Roman"/>
          <w:sz w:val="28"/>
          <w:szCs w:val="28"/>
        </w:rPr>
      </w:pPr>
      <w:bookmarkStart w:id="124" w:name="bookmark=id.11si5id"/>
      <w:bookmarkEnd w:id="124"/>
      <w:r>
        <w:rPr>
          <w:rFonts w:ascii="Times New Roman" w:hAnsi="Times New Roman" w:cs="Times New Roman"/>
          <w:sz w:val="28"/>
          <w:szCs w:val="28"/>
        </w:rPr>
        <w:t>172. У Ліцеї під час освітнього процесу, що забезпечує досягнення результатів навчання, передбачених освітньою програмою Ліцею, не можуть проводитися платні заходи чи надаватися платні послуги.</w:t>
      </w:r>
    </w:p>
    <w:p w14:paraId="605096A2" w14:textId="77777777" w:rsidR="00C2520E" w:rsidRDefault="00C2520E" w:rsidP="00C2520E">
      <w:pPr>
        <w:spacing w:after="0" w:line="240" w:lineRule="auto"/>
        <w:ind w:firstLine="567"/>
        <w:jc w:val="both"/>
        <w:rPr>
          <w:rFonts w:ascii="Times New Roman" w:hAnsi="Times New Roman" w:cs="Times New Roman"/>
          <w:sz w:val="28"/>
          <w:szCs w:val="28"/>
        </w:rPr>
      </w:pPr>
      <w:bookmarkStart w:id="125" w:name="bookmark=id.3ls5o66"/>
      <w:bookmarkEnd w:id="125"/>
      <w:r>
        <w:rPr>
          <w:rFonts w:ascii="Times New Roman" w:hAnsi="Times New Roman" w:cs="Times New Roman"/>
          <w:sz w:val="28"/>
          <w:szCs w:val="28"/>
        </w:rPr>
        <w:lastRenderedPageBreak/>
        <w:t>173. Учні та їхні батьки можуть отримувати в Ліцеї платні освітні та інші послуги виключно на добровільних засадах.</w:t>
      </w:r>
    </w:p>
    <w:p w14:paraId="0EAFBF83"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174. Доходи (прибутки) Ліцею або їх частини не підлягають розподілу між Засновником, Управлінням, працівниками Ліцею (окрім оплати їхньої праці, нарахування єдиного соціального внеску), членами органів управління та інших пов’язаних з ними осіб. </w:t>
      </w:r>
    </w:p>
    <w:p w14:paraId="0752C555"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175. Доходи (прибутки) використовуються виключно для фінансування видатків на утримання та розвиток Ліцею, реалізації мети (цілей, завдань) та напрямків діяльності, визначених цим Статутом.</w:t>
      </w:r>
    </w:p>
    <w:p w14:paraId="0D68FEF6"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176. Ліцей має повну фінансову самостійність і працює за власним штатним розписом і кошторисом видатків. Розпорядником коштів згідно кошторису Ліцею є директор.</w:t>
      </w:r>
    </w:p>
    <w:p w14:paraId="1009D5DF" w14:textId="77777777" w:rsidR="00C2520E" w:rsidRDefault="00C2520E" w:rsidP="00C2520E">
      <w:pPr>
        <w:spacing w:after="0" w:line="240" w:lineRule="auto"/>
        <w:ind w:firstLine="567"/>
        <w:jc w:val="both"/>
        <w:rPr>
          <w:rFonts w:ascii="Times New Roman" w:hAnsi="Times New Roman" w:cs="Times New Roman"/>
          <w:sz w:val="28"/>
          <w:szCs w:val="28"/>
        </w:rPr>
      </w:pPr>
      <w:bookmarkStart w:id="126" w:name="bookmark=id.4kx3h1s"/>
      <w:bookmarkStart w:id="127" w:name="bookmark=id.20xfydz"/>
      <w:bookmarkEnd w:id="126"/>
      <w:bookmarkEnd w:id="127"/>
      <w:r>
        <w:rPr>
          <w:rFonts w:ascii="Times New Roman" w:hAnsi="Times New Roman" w:cs="Times New Roman"/>
          <w:sz w:val="28"/>
          <w:szCs w:val="28"/>
        </w:rPr>
        <w:t>177. Фінансово-господарська діяльність Ліцею проводиться на основі кошторису. Кошторис та план асигнувань затверджується Управлінням, згідно з законодавством України. Невикористані у поточному році позабюджетні кошти вилученню не підлягають і використовуються в наступному році.</w:t>
      </w:r>
    </w:p>
    <w:p w14:paraId="645E8FD2"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178. Штатний розпис Ліцею розробляється відповідно до Типових штатних нормативів закладів загальної середньої освіти, затверджених Міністерством освіти і науки України, та затверджується директором Ліцею за погодженням із Управлінням.</w:t>
      </w:r>
    </w:p>
    <w:p w14:paraId="1AC053E4"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179. Відносини Ліцею з іншими установами, підприємствами, організаціями, а також з громадянами в усіх сферах господарської діяльності здійснюються на основі договорів. При цьому Ліцей самостійно обирає предмет договору, визначає зобов’язання та інші умови господарських взаємовідносин, що не суперечать чинному законодавству України.</w:t>
      </w:r>
    </w:p>
    <w:p w14:paraId="5F5F1B2E"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180. Порядок діловодства й бухгалтерського обліку в Ліцеї визначається директором відповідно до законодавства України і ведеться виключно державною мовою.</w:t>
      </w:r>
    </w:p>
    <w:p w14:paraId="5EA2AD3E"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181. Звітність Ліцею встановлюється відповідно до вимог Міністерства освіти і науки України, державної статистики та органів державної податкової служби.</w:t>
      </w:r>
    </w:p>
    <w:p w14:paraId="21DD1531"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182. Директор та головний бухгалтер Ліцею несуть персональну відповідальність за достовірність бухгалтерської та статистичної звітності.</w:t>
      </w:r>
    </w:p>
    <w:p w14:paraId="3982C155" w14:textId="77777777" w:rsidR="00C2520E" w:rsidRDefault="00C2520E" w:rsidP="00C2520E">
      <w:pPr>
        <w:spacing w:after="0" w:line="240" w:lineRule="auto"/>
        <w:ind w:firstLine="567"/>
        <w:jc w:val="both"/>
        <w:rPr>
          <w:rFonts w:ascii="Times New Roman" w:hAnsi="Times New Roman" w:cs="Times New Roman"/>
          <w:sz w:val="28"/>
          <w:szCs w:val="28"/>
        </w:rPr>
      </w:pPr>
    </w:p>
    <w:p w14:paraId="683FAD1F" w14:textId="77777777" w:rsidR="00C2520E" w:rsidRDefault="00C2520E" w:rsidP="00C2520E">
      <w:pPr>
        <w:spacing w:after="0" w:line="240" w:lineRule="auto"/>
        <w:ind w:firstLine="567"/>
        <w:jc w:val="center"/>
        <w:rPr>
          <w:rFonts w:ascii="Times New Roman" w:hAnsi="Times New Roman" w:cs="Times New Roman"/>
          <w:b/>
          <w:bCs/>
          <w:sz w:val="28"/>
          <w:szCs w:val="28"/>
        </w:rPr>
      </w:pPr>
      <w:r>
        <w:rPr>
          <w:rFonts w:ascii="Times New Roman" w:hAnsi="Times New Roman" w:cs="Times New Roman"/>
          <w:b/>
          <w:bCs/>
          <w:sz w:val="28"/>
          <w:szCs w:val="28"/>
        </w:rPr>
        <w:t>МІЖНАРОДНЕ СПІВРОБІТНИЦТВО</w:t>
      </w:r>
    </w:p>
    <w:p w14:paraId="6DE176E5" w14:textId="77777777" w:rsidR="00C2520E" w:rsidRDefault="00C2520E" w:rsidP="00C2520E">
      <w:pPr>
        <w:spacing w:after="0" w:line="240" w:lineRule="auto"/>
        <w:ind w:firstLine="567"/>
        <w:jc w:val="both"/>
        <w:rPr>
          <w:rFonts w:ascii="Times New Roman" w:hAnsi="Times New Roman" w:cs="Times New Roman"/>
          <w:sz w:val="16"/>
          <w:szCs w:val="16"/>
        </w:rPr>
      </w:pPr>
    </w:p>
    <w:p w14:paraId="7D9B19F6" w14:textId="77777777" w:rsidR="00C2520E" w:rsidRDefault="00C2520E" w:rsidP="00C2520E">
      <w:pPr>
        <w:pStyle w:val="rvps2"/>
        <w:shd w:val="clear" w:color="auto" w:fill="FFFFFF"/>
        <w:spacing w:before="0" w:beforeAutospacing="0" w:after="0" w:afterAutospacing="0"/>
        <w:ind w:firstLine="567"/>
        <w:jc w:val="both"/>
        <w:rPr>
          <w:sz w:val="28"/>
          <w:szCs w:val="28"/>
        </w:rPr>
      </w:pPr>
      <w:r>
        <w:rPr>
          <w:sz w:val="28"/>
          <w:szCs w:val="28"/>
        </w:rPr>
        <w:t>183. Ліцей може здійснювати міжнародне співробітництво у сфері загальної середньої та мистецької освіти відповідно до законів України "Про освіту", "Про повну загальну середню освіту", міжнародних договорів, ратифікованих Україною у відповідному порядку.</w:t>
      </w:r>
    </w:p>
    <w:p w14:paraId="423FEC6D" w14:textId="77777777" w:rsidR="00C2520E" w:rsidRDefault="00C2520E" w:rsidP="00C2520E">
      <w:pPr>
        <w:pStyle w:val="rvps2"/>
        <w:shd w:val="clear" w:color="auto" w:fill="FFFFFF"/>
        <w:spacing w:before="0" w:beforeAutospacing="0" w:after="0" w:afterAutospacing="0"/>
        <w:ind w:firstLine="567"/>
        <w:jc w:val="both"/>
        <w:rPr>
          <w:sz w:val="28"/>
          <w:szCs w:val="28"/>
        </w:rPr>
      </w:pPr>
      <w:bookmarkStart w:id="128" w:name="n210"/>
      <w:bookmarkEnd w:id="128"/>
      <w:r>
        <w:rPr>
          <w:sz w:val="28"/>
          <w:szCs w:val="28"/>
        </w:rPr>
        <w:t>184. Ліцей має право укладати договори про співробітництво, встановлювати прямі зв’язки із закладами освіти інших країн, міжнародними організаціями, фондами в установленому законодавством порядку.</w:t>
      </w:r>
    </w:p>
    <w:p w14:paraId="295DE764" w14:textId="77777777" w:rsidR="00C2520E" w:rsidRDefault="00C2520E" w:rsidP="00C2520E">
      <w:pPr>
        <w:pStyle w:val="rvps2"/>
        <w:shd w:val="clear" w:color="auto" w:fill="FFFFFF"/>
        <w:spacing w:before="0" w:beforeAutospacing="0" w:after="0" w:afterAutospacing="0"/>
        <w:ind w:firstLine="567"/>
        <w:jc w:val="both"/>
        <w:rPr>
          <w:sz w:val="28"/>
          <w:szCs w:val="28"/>
        </w:rPr>
      </w:pPr>
      <w:bookmarkStart w:id="129" w:name="n211"/>
      <w:bookmarkEnd w:id="129"/>
      <w:r>
        <w:rPr>
          <w:sz w:val="28"/>
          <w:szCs w:val="28"/>
        </w:rPr>
        <w:t xml:space="preserve">185. Ліцей за наявності належної матеріально-технічної та соціально-культурної бази, відповідного фінансування або власних фінансових коштів має право проводити міжнародний учнівський та педагогічний обмін у рамках </w:t>
      </w:r>
      <w:r>
        <w:rPr>
          <w:sz w:val="28"/>
          <w:szCs w:val="28"/>
        </w:rPr>
        <w:lastRenderedPageBreak/>
        <w:t>освітніх програм, проектів, встановлювати відповідно до законодавства прямі зв’язки з міжнародними організаціями та освітніми асоціаціями, а також брати участь в академічних обмінах із закладами мистецької освіти інших країн.</w:t>
      </w:r>
    </w:p>
    <w:p w14:paraId="1282C059" w14:textId="77777777" w:rsidR="00C2520E" w:rsidRDefault="00C2520E" w:rsidP="00C2520E">
      <w:pPr>
        <w:pStyle w:val="rvps2"/>
        <w:shd w:val="clear" w:color="auto" w:fill="FFFFFF"/>
        <w:spacing w:before="0" w:beforeAutospacing="0" w:after="0" w:afterAutospacing="0"/>
        <w:ind w:firstLine="567"/>
        <w:jc w:val="both"/>
        <w:rPr>
          <w:sz w:val="28"/>
          <w:szCs w:val="28"/>
        </w:rPr>
      </w:pPr>
      <w:bookmarkStart w:id="130" w:name="n212"/>
      <w:bookmarkEnd w:id="130"/>
      <w:r>
        <w:rPr>
          <w:sz w:val="28"/>
          <w:szCs w:val="28"/>
        </w:rPr>
        <w:t>186. Участь Ліцею у міжнародних програмах, проектах, учнівському та педагогічному обміні здійснюється відповідно до законодавства.</w:t>
      </w:r>
    </w:p>
    <w:p w14:paraId="52C30EBE" w14:textId="77777777" w:rsidR="00C2520E" w:rsidRDefault="00C2520E" w:rsidP="00C2520E">
      <w:pPr>
        <w:spacing w:after="0" w:line="240" w:lineRule="auto"/>
        <w:ind w:firstLine="567"/>
        <w:jc w:val="center"/>
        <w:rPr>
          <w:rFonts w:ascii="Times New Roman" w:hAnsi="Times New Roman" w:cs="Times New Roman"/>
          <w:b/>
          <w:bCs/>
          <w:sz w:val="28"/>
          <w:szCs w:val="28"/>
        </w:rPr>
      </w:pPr>
    </w:p>
    <w:p w14:paraId="20197DD8" w14:textId="77777777" w:rsidR="00C2520E" w:rsidRDefault="00C2520E" w:rsidP="00C2520E">
      <w:pPr>
        <w:spacing w:after="0" w:line="240" w:lineRule="auto"/>
        <w:ind w:firstLine="567"/>
        <w:jc w:val="center"/>
        <w:rPr>
          <w:rFonts w:ascii="Times New Roman" w:hAnsi="Times New Roman" w:cs="Times New Roman"/>
          <w:b/>
          <w:bCs/>
          <w:sz w:val="28"/>
          <w:szCs w:val="28"/>
        </w:rPr>
      </w:pPr>
      <w:r>
        <w:rPr>
          <w:rFonts w:ascii="Times New Roman" w:hAnsi="Times New Roman" w:cs="Times New Roman"/>
          <w:b/>
          <w:bCs/>
          <w:sz w:val="28"/>
          <w:szCs w:val="28"/>
        </w:rPr>
        <w:t>КОНТРОЛЬ ЗА ДІЯЛЬНІСТЮ ЛІЦЕЮ</w:t>
      </w:r>
    </w:p>
    <w:p w14:paraId="0CFD93C0" w14:textId="77777777" w:rsidR="00C2520E" w:rsidRDefault="00C2520E" w:rsidP="00C2520E">
      <w:pPr>
        <w:spacing w:after="0" w:line="240" w:lineRule="auto"/>
        <w:ind w:firstLine="567"/>
        <w:jc w:val="both"/>
        <w:rPr>
          <w:rFonts w:ascii="Times New Roman" w:hAnsi="Times New Roman" w:cs="Times New Roman"/>
          <w:sz w:val="16"/>
          <w:szCs w:val="16"/>
        </w:rPr>
      </w:pPr>
    </w:p>
    <w:p w14:paraId="7719DCC7"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187. Державний контроль за діяльністю Ліцею здійснюється з метою забезпечення реалізації єдиної державної політики у сфері загальної середньої освіти у порядку, визначеному законами України "Про освіту", "Про повну загальну середню освіту" центральним органом виконавчої влади із забезпечення якості освіти та його територіальними органами, Держпроспоживслужбою.</w:t>
      </w:r>
    </w:p>
    <w:p w14:paraId="3637A8B1"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188. Громадський нагляд (контроль) у системі освіти здійснюється суб’єктами громадського нагляду (контролю) - громадськими об’єднаннями та іншими інститутами громадянського суспільства, установчими документами яких передбачено діяльність у сфері освіти та/або соціального захисту осіб з інвалідністю, професійними об’єднаннями педагогічних і науково-педагогічних працівників, об’єднаннями здобувачів освіти, об’єднаннями батьківських комітетів та органами, до яких вони делегують своїх представників.</w:t>
      </w:r>
    </w:p>
    <w:p w14:paraId="104F6572"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189. Центральний орган виконавчої влади із забезпечення якості освіти та його територіальні органи проводять інституційний аудит, позапланові перевірки відповідно до законів України та згідно з порядками, затвердженими центральним органом виконавчої влади у сфері освіти і науки.</w:t>
      </w:r>
    </w:p>
    <w:p w14:paraId="50F38368"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190. Контроль за фінансово-господарською діяльністю проводиться відповідними фінансовими органами.</w:t>
      </w:r>
    </w:p>
    <w:p w14:paraId="29050114"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191. Зміст, форми, періодичність контролю, не пов’язаного з освітнім процесом, встановлюються Управлінням та Засновником відповідно до чинного законодавства України.</w:t>
      </w:r>
    </w:p>
    <w:p w14:paraId="40071D01" w14:textId="77777777" w:rsidR="00C2520E" w:rsidRDefault="00C2520E" w:rsidP="00C2520E">
      <w:pPr>
        <w:spacing w:after="0" w:line="240" w:lineRule="auto"/>
        <w:ind w:firstLine="567"/>
        <w:jc w:val="both"/>
        <w:rPr>
          <w:rFonts w:ascii="Times New Roman" w:hAnsi="Times New Roman" w:cs="Times New Roman"/>
          <w:sz w:val="28"/>
          <w:szCs w:val="28"/>
        </w:rPr>
      </w:pPr>
    </w:p>
    <w:p w14:paraId="6BF086CD" w14:textId="77777777" w:rsidR="00C2520E" w:rsidRDefault="00C2520E" w:rsidP="00C2520E">
      <w:pPr>
        <w:spacing w:after="0" w:line="240" w:lineRule="auto"/>
        <w:ind w:firstLine="567"/>
        <w:jc w:val="center"/>
        <w:rPr>
          <w:rFonts w:ascii="Times New Roman" w:hAnsi="Times New Roman" w:cs="Times New Roman"/>
          <w:b/>
          <w:bCs/>
          <w:sz w:val="28"/>
          <w:szCs w:val="28"/>
        </w:rPr>
      </w:pPr>
      <w:r>
        <w:rPr>
          <w:rFonts w:ascii="Times New Roman" w:hAnsi="Times New Roman" w:cs="Times New Roman"/>
          <w:b/>
          <w:bCs/>
          <w:sz w:val="28"/>
          <w:szCs w:val="28"/>
        </w:rPr>
        <w:t>ПРИПИНЕННЯ ДІЯЛЬНОСТІ ЛІЦЕЮ</w:t>
      </w:r>
    </w:p>
    <w:p w14:paraId="057065B4" w14:textId="77777777" w:rsidR="00C2520E" w:rsidRDefault="00C2520E" w:rsidP="00C2520E">
      <w:pPr>
        <w:spacing w:after="0" w:line="240" w:lineRule="auto"/>
        <w:ind w:firstLine="567"/>
        <w:jc w:val="both"/>
        <w:rPr>
          <w:rFonts w:ascii="Times New Roman" w:hAnsi="Times New Roman" w:cs="Times New Roman"/>
          <w:sz w:val="16"/>
          <w:szCs w:val="16"/>
        </w:rPr>
      </w:pPr>
    </w:p>
    <w:p w14:paraId="43FA6E5A"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192. Припинення діяльності Ліцею здійснюється шляхом його реорганізації (злиття, приєднання, поділу, перетворення) або в результаті ліквідації відповідно до рішення Засновника, у порядку, передбаченому чинним законодавством України, або за рішенням суду.</w:t>
      </w:r>
    </w:p>
    <w:p w14:paraId="796842DE"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193. При ліквідації Ліцею звільненим працівникам гарантується додержання їх прав та інтересів згідно з чинним законодавством про працю.</w:t>
      </w:r>
    </w:p>
    <w:p w14:paraId="2FDA2620"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194. У разі ліквідації Ліцею майно та кошти, які залишаються після розрахунків із бюджетом, повинні бути передані іншій або кільком неприбутковим організаціям відповідного виду або зараховані до доходу обласного бюджету.</w:t>
      </w:r>
    </w:p>
    <w:p w14:paraId="5EF56D9E"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highlight w:val="white"/>
        </w:rPr>
        <w:t>195. Майно, у тому числі земельні ділянки, ліквідованого Ліцею або у разі, зупинення його діяльності, не може бути предметом застави, стягнення, джерелом погашення боргу, щодо такого майна не можуть вчинятися будь-які дії, наслідком яких може бути припинення комунальної власності на таке майно.</w:t>
      </w:r>
    </w:p>
    <w:p w14:paraId="087B37FE"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196. Ліцей вважається реорганізованим або ліквідованим з моменту внесення відомостей про це до Єдиного державного реєстру юридичних осіб, фізичних осіб-підприємців та громадських формувань.</w:t>
      </w:r>
    </w:p>
    <w:p w14:paraId="7A1FCCD5"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197. При реорганізації Ліцею вся сукупність його прав і обов'язків переходить до правонаступника.</w:t>
      </w:r>
    </w:p>
    <w:p w14:paraId="3102051C" w14:textId="77777777" w:rsidR="00C2520E" w:rsidRDefault="00C2520E" w:rsidP="00C2520E">
      <w:pPr>
        <w:spacing w:after="0" w:line="240" w:lineRule="auto"/>
        <w:ind w:firstLine="567"/>
        <w:jc w:val="both"/>
        <w:rPr>
          <w:rFonts w:ascii="Times New Roman" w:hAnsi="Times New Roman" w:cs="Times New Roman"/>
          <w:sz w:val="28"/>
          <w:szCs w:val="28"/>
        </w:rPr>
      </w:pPr>
    </w:p>
    <w:p w14:paraId="358AD538" w14:textId="77777777" w:rsidR="00C2520E" w:rsidRDefault="00C2520E" w:rsidP="00C2520E">
      <w:pPr>
        <w:spacing w:after="0" w:line="240" w:lineRule="auto"/>
        <w:ind w:firstLine="567"/>
        <w:jc w:val="center"/>
        <w:rPr>
          <w:rFonts w:ascii="Times New Roman" w:hAnsi="Times New Roman" w:cs="Times New Roman"/>
          <w:b/>
          <w:bCs/>
          <w:sz w:val="28"/>
          <w:szCs w:val="28"/>
        </w:rPr>
      </w:pPr>
      <w:r>
        <w:rPr>
          <w:rFonts w:ascii="Times New Roman" w:hAnsi="Times New Roman" w:cs="Times New Roman"/>
          <w:b/>
          <w:bCs/>
          <w:sz w:val="28"/>
          <w:szCs w:val="28"/>
        </w:rPr>
        <w:t>ЗАТВЕРДЖЕННЯ СТАТУТУ, ДОПОВНЕНЬ І ЗМІН ДО НЬОГО</w:t>
      </w:r>
    </w:p>
    <w:p w14:paraId="2A229B37" w14:textId="77777777" w:rsidR="00C2520E" w:rsidRDefault="00C2520E" w:rsidP="00C2520E">
      <w:pPr>
        <w:spacing w:after="0" w:line="240" w:lineRule="auto"/>
        <w:ind w:firstLine="567"/>
        <w:jc w:val="both"/>
        <w:rPr>
          <w:rFonts w:ascii="Times New Roman" w:hAnsi="Times New Roman" w:cs="Times New Roman"/>
          <w:sz w:val="16"/>
          <w:szCs w:val="16"/>
        </w:rPr>
      </w:pPr>
    </w:p>
    <w:p w14:paraId="0CA9469B"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198. Статут Ліцею, доповнення і зміни до нього погоджуються з Управлінням, затверджуються Засновником або уповноваженою ним особою, та реєструються згідно з чинним законодавством України.</w:t>
      </w:r>
    </w:p>
    <w:p w14:paraId="55064F92"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199. Ліцей має право вносити пропозиції щодо доповнень та змін до Статуту. При цьому вони погоджуються Управлінням, затверджуються Засновником або уповноваженою ним особою, та реєструються згідно з чинним законодавством України.</w:t>
      </w:r>
    </w:p>
    <w:p w14:paraId="6E2774C5" w14:textId="77777777" w:rsidR="00C2520E" w:rsidRDefault="00C2520E" w:rsidP="00C2520E">
      <w:pPr>
        <w:spacing w:after="0" w:line="240" w:lineRule="auto"/>
        <w:ind w:firstLine="567"/>
        <w:jc w:val="both"/>
        <w:rPr>
          <w:rFonts w:ascii="Times New Roman" w:hAnsi="Times New Roman" w:cs="Times New Roman"/>
          <w:sz w:val="16"/>
          <w:szCs w:val="16"/>
        </w:rPr>
      </w:pPr>
    </w:p>
    <w:p w14:paraId="7AB79682" w14:textId="77777777" w:rsidR="00C2520E" w:rsidRDefault="00C2520E" w:rsidP="00C2520E">
      <w:pPr>
        <w:spacing w:after="0" w:line="240" w:lineRule="auto"/>
        <w:ind w:firstLine="567"/>
        <w:jc w:val="center"/>
        <w:rPr>
          <w:rFonts w:ascii="Times New Roman" w:hAnsi="Times New Roman" w:cs="Times New Roman"/>
          <w:b/>
          <w:bCs/>
          <w:sz w:val="28"/>
          <w:szCs w:val="28"/>
        </w:rPr>
      </w:pPr>
      <w:r>
        <w:rPr>
          <w:rFonts w:ascii="Times New Roman" w:hAnsi="Times New Roman" w:cs="Times New Roman"/>
          <w:b/>
          <w:bCs/>
          <w:sz w:val="28"/>
          <w:szCs w:val="28"/>
        </w:rPr>
        <w:t>ПРИКІНЦЕВІ ПОЛОЖЕННЯ</w:t>
      </w:r>
    </w:p>
    <w:p w14:paraId="7015FD9F" w14:textId="77777777" w:rsidR="00C2520E" w:rsidRDefault="00C2520E" w:rsidP="00C2520E">
      <w:pPr>
        <w:spacing w:after="0" w:line="240" w:lineRule="auto"/>
        <w:ind w:firstLine="567"/>
        <w:jc w:val="center"/>
        <w:rPr>
          <w:rFonts w:ascii="Times New Roman" w:hAnsi="Times New Roman" w:cs="Times New Roman"/>
          <w:sz w:val="16"/>
          <w:szCs w:val="16"/>
        </w:rPr>
      </w:pPr>
    </w:p>
    <w:p w14:paraId="16AFBB78"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200. З питань, що не врегульовані Статутом, Ліцей керується чинним законодавством України.</w:t>
      </w:r>
    </w:p>
    <w:p w14:paraId="6EB7A410"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201. Якщо одне з положень Статуту буде визнано недійсним, це не стосується решти його положень. </w:t>
      </w:r>
    </w:p>
    <w:p w14:paraId="161DDFDE"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202. Якщо одне із положень Статуту в зв’язку із внесенням змін до законодавства стає таким, що йому суперечить, у діяльності Ліцею застосовуються норми, передбачені чинним законодавством України. При цьому Ліцей зобов’язаний звернутись в установленому порядку щодо внесення відповідних змін до Статуту.</w:t>
      </w:r>
    </w:p>
    <w:p w14:paraId="13220A6A" w14:textId="77777777" w:rsidR="00C2520E" w:rsidRDefault="00C2520E" w:rsidP="00C2520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203. Усі інші питання діяльності Ліцею регулюються чинним законодавством України.</w:t>
      </w:r>
    </w:p>
    <w:p w14:paraId="0793102C" w14:textId="77777777" w:rsidR="004A4346" w:rsidRDefault="004A4346" w:rsidP="00C2520E">
      <w:pPr>
        <w:spacing w:after="0" w:line="240" w:lineRule="auto"/>
        <w:rPr>
          <w:rFonts w:ascii="Times New Roman" w:hAnsi="Times New Roman"/>
          <w:sz w:val="28"/>
          <w:szCs w:val="28"/>
        </w:rPr>
      </w:pPr>
    </w:p>
    <w:p w14:paraId="2FE01099" w14:textId="77777777" w:rsidR="004A4346" w:rsidRDefault="004A4346" w:rsidP="00C2520E">
      <w:pPr>
        <w:spacing w:after="0" w:line="240" w:lineRule="auto"/>
        <w:rPr>
          <w:rFonts w:ascii="Times New Roman" w:hAnsi="Times New Roman"/>
          <w:sz w:val="28"/>
          <w:szCs w:val="28"/>
        </w:rPr>
      </w:pPr>
    </w:p>
    <w:p w14:paraId="41E9824B" w14:textId="77777777" w:rsidR="004A4346" w:rsidRDefault="004A4346" w:rsidP="00C2520E">
      <w:pPr>
        <w:spacing w:after="0" w:line="240" w:lineRule="auto"/>
        <w:rPr>
          <w:rFonts w:ascii="Times New Roman" w:hAnsi="Times New Roman"/>
          <w:sz w:val="28"/>
          <w:szCs w:val="28"/>
        </w:rPr>
      </w:pPr>
    </w:p>
    <w:p w14:paraId="2747D31A" w14:textId="386C23D1" w:rsidR="00C2520E" w:rsidRDefault="00CF2171" w:rsidP="00C2520E">
      <w:pPr>
        <w:spacing w:after="0" w:line="240" w:lineRule="auto"/>
        <w:rPr>
          <w:rFonts w:ascii="Times New Roman" w:hAnsi="Times New Roman"/>
          <w:sz w:val="28"/>
          <w:szCs w:val="28"/>
        </w:rPr>
      </w:pPr>
      <w:r>
        <w:rPr>
          <w:rFonts w:ascii="Times New Roman" w:hAnsi="Times New Roman"/>
          <w:sz w:val="28"/>
          <w:szCs w:val="28"/>
        </w:rPr>
        <w:t>Начальник У</w:t>
      </w:r>
      <w:r w:rsidR="00C2520E">
        <w:rPr>
          <w:rFonts w:ascii="Times New Roman" w:hAnsi="Times New Roman"/>
          <w:sz w:val="28"/>
          <w:szCs w:val="28"/>
        </w:rPr>
        <w:t xml:space="preserve">правління об’єктами спільної </w:t>
      </w:r>
    </w:p>
    <w:p w14:paraId="097A428C" w14:textId="77777777" w:rsidR="00C2520E" w:rsidRDefault="00C2520E" w:rsidP="00C2520E">
      <w:pPr>
        <w:spacing w:after="0" w:line="240" w:lineRule="auto"/>
        <w:rPr>
          <w:rFonts w:ascii="Times New Roman" w:hAnsi="Times New Roman"/>
          <w:sz w:val="28"/>
          <w:szCs w:val="28"/>
        </w:rPr>
      </w:pPr>
      <w:r>
        <w:rPr>
          <w:rFonts w:ascii="Times New Roman" w:hAnsi="Times New Roman"/>
          <w:sz w:val="28"/>
          <w:szCs w:val="28"/>
        </w:rPr>
        <w:t>власності територіальних громад області</w:t>
      </w:r>
      <w:r>
        <w:rPr>
          <w:rFonts w:ascii="Times New Roman" w:hAnsi="Times New Roman"/>
          <w:sz w:val="28"/>
          <w:szCs w:val="28"/>
        </w:rPr>
        <w:tab/>
      </w:r>
    </w:p>
    <w:p w14:paraId="3257ADE2" w14:textId="77777777" w:rsidR="00C2520E" w:rsidRDefault="00C2520E" w:rsidP="00C2520E">
      <w:pPr>
        <w:tabs>
          <w:tab w:val="left" w:pos="2400"/>
          <w:tab w:val="center" w:pos="4677"/>
        </w:tabs>
        <w:spacing w:after="0" w:line="240" w:lineRule="auto"/>
        <w:jc w:val="both"/>
        <w:rPr>
          <w:rFonts w:ascii="Times New Roman" w:hAnsi="Times New Roman"/>
          <w:sz w:val="28"/>
          <w:szCs w:val="28"/>
        </w:rPr>
      </w:pPr>
      <w:r>
        <w:rPr>
          <w:rFonts w:ascii="Times New Roman" w:hAnsi="Times New Roman"/>
          <w:sz w:val="28"/>
          <w:szCs w:val="28"/>
        </w:rPr>
        <w:t>виконавчого апарату обласної ради</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Олена ЗВЯГІНЦЕВА</w:t>
      </w:r>
    </w:p>
    <w:p w14:paraId="68B67357" w14:textId="77777777" w:rsidR="00C2520E" w:rsidRDefault="00C2520E" w:rsidP="00C2520E">
      <w:pPr>
        <w:tabs>
          <w:tab w:val="left" w:pos="2400"/>
          <w:tab w:val="center" w:pos="4677"/>
        </w:tabs>
        <w:spacing w:after="0" w:line="240" w:lineRule="auto"/>
        <w:jc w:val="both"/>
        <w:rPr>
          <w:rFonts w:ascii="Times New Roman" w:hAnsi="Times New Roman"/>
          <w:sz w:val="28"/>
          <w:szCs w:val="28"/>
        </w:rPr>
      </w:pPr>
    </w:p>
    <w:p w14:paraId="3A73D24F" w14:textId="77777777" w:rsidR="00C2520E" w:rsidRDefault="00C2520E" w:rsidP="00C2520E">
      <w:pPr>
        <w:spacing w:after="0" w:line="240" w:lineRule="auto"/>
        <w:jc w:val="both"/>
        <w:rPr>
          <w:rFonts w:ascii="Times New Roman" w:hAnsi="Times New Roman" w:cs="Times New Roman"/>
          <w:sz w:val="28"/>
          <w:szCs w:val="28"/>
        </w:rPr>
      </w:pPr>
    </w:p>
    <w:p w14:paraId="0857E44A" w14:textId="77777777" w:rsidR="00C2520E" w:rsidRDefault="00C2520E" w:rsidP="00C2520E">
      <w:pPr>
        <w:spacing w:after="0" w:line="240" w:lineRule="auto"/>
        <w:jc w:val="both"/>
        <w:rPr>
          <w:rFonts w:ascii="Times New Roman" w:hAnsi="Times New Roman" w:cs="Times New Roman"/>
          <w:sz w:val="28"/>
          <w:szCs w:val="28"/>
        </w:rPr>
      </w:pPr>
    </w:p>
    <w:p w14:paraId="5FD5E412" w14:textId="77777777" w:rsidR="00C2520E" w:rsidRDefault="00C2520E" w:rsidP="00C2520E">
      <w:pPr>
        <w:spacing w:after="0" w:line="240" w:lineRule="auto"/>
        <w:jc w:val="both"/>
        <w:rPr>
          <w:rFonts w:ascii="Times New Roman" w:hAnsi="Times New Roman" w:cs="Times New Roman"/>
          <w:sz w:val="28"/>
          <w:szCs w:val="28"/>
        </w:rPr>
      </w:pPr>
    </w:p>
    <w:p w14:paraId="2B9B82C6" w14:textId="77777777" w:rsidR="00C2520E" w:rsidRDefault="00C2520E" w:rsidP="00C252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ПОГОДЖЕНО</w:t>
      </w:r>
    </w:p>
    <w:p w14:paraId="07F49F8E" w14:textId="77777777" w:rsidR="00C2520E" w:rsidRDefault="00C2520E" w:rsidP="00C2520E">
      <w:pPr>
        <w:spacing w:after="0" w:line="240" w:lineRule="auto"/>
        <w:ind w:firstLine="426"/>
        <w:jc w:val="both"/>
        <w:rPr>
          <w:rFonts w:ascii="Times New Roman" w:hAnsi="Times New Roman" w:cs="Times New Roman"/>
          <w:sz w:val="28"/>
          <w:szCs w:val="28"/>
        </w:rPr>
      </w:pPr>
    </w:p>
    <w:p w14:paraId="4E99B1D9" w14:textId="77777777" w:rsidR="00C2520E" w:rsidRDefault="00C2520E" w:rsidP="00C252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Начальник Управління освіти і науки</w:t>
      </w:r>
    </w:p>
    <w:p w14:paraId="7948B290" w14:textId="77777777" w:rsidR="00C2520E" w:rsidRDefault="00C2520E" w:rsidP="00C252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Черкаської обласної державної адміністрації</w:t>
      </w:r>
    </w:p>
    <w:p w14:paraId="74F72B41" w14:textId="77777777" w:rsidR="00C2520E" w:rsidRDefault="00C2520E" w:rsidP="00C2520E">
      <w:pPr>
        <w:spacing w:after="0" w:line="240" w:lineRule="auto"/>
        <w:ind w:firstLine="426"/>
        <w:jc w:val="both"/>
        <w:rPr>
          <w:rFonts w:ascii="Times New Roman" w:hAnsi="Times New Roman" w:cs="Times New Roman"/>
          <w:sz w:val="28"/>
          <w:szCs w:val="28"/>
        </w:rPr>
      </w:pPr>
    </w:p>
    <w:p w14:paraId="49436103" w14:textId="77777777" w:rsidR="00C2520E" w:rsidRDefault="00C2520E" w:rsidP="00C2520E">
      <w:pPr>
        <w:spacing w:after="0" w:line="240" w:lineRule="auto"/>
        <w:jc w:val="both"/>
        <w:rPr>
          <w:rFonts w:ascii="Times New Roman" w:hAnsi="Times New Roman" w:cs="Times New Roman"/>
          <w:sz w:val="28"/>
          <w:szCs w:val="28"/>
        </w:rPr>
      </w:pP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rPr>
        <w:t>Валерій ДАНИЛЕВСЬКИЙ</w:t>
      </w:r>
    </w:p>
    <w:p w14:paraId="38ED886E" w14:textId="77777777" w:rsidR="00C2520E" w:rsidRDefault="00C2520E" w:rsidP="00C252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u w:val="single"/>
        </w:rPr>
        <w:tab/>
      </w:r>
      <w:r>
        <w:rPr>
          <w:rFonts w:ascii="Times New Roman" w:hAnsi="Times New Roman" w:cs="Times New Roman"/>
          <w:sz w:val="28"/>
          <w:szCs w:val="28"/>
        </w:rPr>
        <w:t xml:space="preserve">" </w:t>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rPr>
        <w:t>2024 року</w:t>
      </w:r>
    </w:p>
    <w:p w14:paraId="23D38E6A" w14:textId="60F031DB" w:rsidR="00D2790B" w:rsidRPr="00E416A3" w:rsidRDefault="00D2790B" w:rsidP="00C2520E">
      <w:pPr>
        <w:spacing w:after="0"/>
        <w:ind w:firstLine="709"/>
        <w:jc w:val="center"/>
        <w:rPr>
          <w:rFonts w:ascii="Times New Roman" w:hAnsi="Times New Roman" w:cs="Times New Roman"/>
          <w:sz w:val="28"/>
          <w:szCs w:val="28"/>
        </w:rPr>
      </w:pPr>
    </w:p>
    <w:sectPr w:rsidR="00D2790B" w:rsidRPr="00E416A3" w:rsidSect="00BF7222">
      <w:headerReference w:type="default" r:id="rId9"/>
      <w:footerReference w:type="default" r:id="rId10"/>
      <w:pgSz w:w="11906" w:h="16838"/>
      <w:pgMar w:top="1134" w:right="567" w:bottom="993" w:left="1701" w:header="709" w:footer="709"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07952D" w14:textId="77777777" w:rsidR="008F3CE7" w:rsidRDefault="008F3CE7">
      <w:pPr>
        <w:spacing w:after="0" w:line="240" w:lineRule="auto"/>
      </w:pPr>
      <w:r>
        <w:separator/>
      </w:r>
    </w:p>
  </w:endnote>
  <w:endnote w:type="continuationSeparator" w:id="0">
    <w:p w14:paraId="05052BA4" w14:textId="77777777" w:rsidR="008F3CE7" w:rsidRDefault="008F3C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IBM Plex Serif">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25E" w14:textId="77777777" w:rsidR="00B50B63" w:rsidRDefault="00B50B63">
    <w:pPr>
      <w:pBdr>
        <w:top w:val="nil"/>
        <w:left w:val="nil"/>
        <w:bottom w:val="nil"/>
        <w:right w:val="nil"/>
        <w:between w:val="nil"/>
      </w:pBdr>
      <w:tabs>
        <w:tab w:val="center" w:pos="4819"/>
        <w:tab w:val="right" w:pos="9639"/>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1C4FBF" w14:textId="77777777" w:rsidR="008F3CE7" w:rsidRDefault="008F3CE7">
      <w:pPr>
        <w:spacing w:after="0" w:line="240" w:lineRule="auto"/>
      </w:pPr>
      <w:r>
        <w:separator/>
      </w:r>
    </w:p>
  </w:footnote>
  <w:footnote w:type="continuationSeparator" w:id="0">
    <w:p w14:paraId="05261E3F" w14:textId="77777777" w:rsidR="008F3CE7" w:rsidRDefault="008F3CE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25D" w14:textId="48E1D0C4" w:rsidR="00B50B63" w:rsidRPr="00F71911" w:rsidRDefault="00B50B63" w:rsidP="00F71911">
    <w:pPr>
      <w:pBdr>
        <w:top w:val="nil"/>
        <w:left w:val="nil"/>
        <w:bottom w:val="nil"/>
        <w:right w:val="nil"/>
        <w:between w:val="nil"/>
      </w:pBdr>
      <w:tabs>
        <w:tab w:val="center" w:pos="4819"/>
        <w:tab w:val="right" w:pos="9639"/>
      </w:tabs>
      <w:spacing w:after="0" w:line="240" w:lineRule="auto"/>
      <w:jc w:val="center"/>
      <w:rPr>
        <w:rFonts w:ascii="Times New Roman" w:eastAsia="Times New Roman" w:hAnsi="Times New Roman" w:cs="Times New Roman"/>
        <w:color w:val="000000"/>
        <w:sz w:val="24"/>
        <w:szCs w:val="24"/>
        <w:lang w:val="en-US"/>
      </w:rPr>
    </w:pPr>
    <w:r>
      <w:rPr>
        <w:rFonts w:ascii="Times New Roman" w:eastAsia="Times New Roman" w:hAnsi="Times New Roman" w:cs="Times New Roman"/>
        <w:color w:val="000000"/>
        <w:sz w:val="24"/>
        <w:szCs w:val="24"/>
      </w:rPr>
      <w:fldChar w:fldCharType="begin"/>
    </w:r>
    <w:r>
      <w:rPr>
        <w:rFonts w:ascii="Times New Roman" w:eastAsia="Times New Roman" w:hAnsi="Times New Roman" w:cs="Times New Roman"/>
        <w:color w:val="000000"/>
        <w:sz w:val="24"/>
        <w:szCs w:val="24"/>
      </w:rPr>
      <w:instrText>PAGE</w:instrText>
    </w:r>
    <w:r>
      <w:rPr>
        <w:rFonts w:ascii="Times New Roman" w:eastAsia="Times New Roman" w:hAnsi="Times New Roman" w:cs="Times New Roman"/>
        <w:color w:val="000000"/>
        <w:sz w:val="24"/>
        <w:szCs w:val="24"/>
      </w:rPr>
      <w:fldChar w:fldCharType="separate"/>
    </w:r>
    <w:r w:rsidR="008926CB">
      <w:rPr>
        <w:rFonts w:ascii="Times New Roman" w:eastAsia="Times New Roman" w:hAnsi="Times New Roman" w:cs="Times New Roman"/>
        <w:noProof/>
        <w:color w:val="000000"/>
        <w:sz w:val="24"/>
        <w:szCs w:val="24"/>
      </w:rPr>
      <w:t>21</w:t>
    </w:r>
    <w:r>
      <w:rPr>
        <w:rFonts w:ascii="Times New Roman" w:eastAsia="Times New Roman" w:hAnsi="Times New Roman" w:cs="Times New Roman"/>
        <w:color w:val="000000"/>
        <w:sz w:val="24"/>
        <w:szCs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B41F7F"/>
    <w:multiLevelType w:val="hybridMultilevel"/>
    <w:tmpl w:val="F22AC5F0"/>
    <w:lvl w:ilvl="0" w:tplc="04190011">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97F70D9"/>
    <w:multiLevelType w:val="hybridMultilevel"/>
    <w:tmpl w:val="95960D64"/>
    <w:lvl w:ilvl="0" w:tplc="FFFFFFFF">
      <w:start w:val="1"/>
      <w:numFmt w:val="decimal"/>
      <w:suff w:val="space"/>
      <w:lvlText w:val="%1)"/>
      <w:lvlJc w:val="left"/>
      <w:pPr>
        <w:ind w:left="1429" w:hanging="360"/>
      </w:pPr>
      <w:rPr>
        <w:rFonts w:hint="default"/>
      </w:rPr>
    </w:lvl>
    <w:lvl w:ilvl="1" w:tplc="FFFFFFFF">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
    <w:nsid w:val="0B6254F4"/>
    <w:multiLevelType w:val="hybridMultilevel"/>
    <w:tmpl w:val="DC203620"/>
    <w:lvl w:ilvl="0" w:tplc="FFFFFFFF">
      <w:start w:val="1"/>
      <w:numFmt w:val="decimal"/>
      <w:suff w:val="space"/>
      <w:lvlText w:val="%1)"/>
      <w:lvlJc w:val="left"/>
      <w:pPr>
        <w:ind w:left="1429" w:hanging="360"/>
      </w:pPr>
      <w:rPr>
        <w:rFonts w:hint="default"/>
      </w:rPr>
    </w:lvl>
    <w:lvl w:ilvl="1" w:tplc="FFFFFFFF">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3">
    <w:nsid w:val="0BE44DD1"/>
    <w:multiLevelType w:val="hybridMultilevel"/>
    <w:tmpl w:val="B41C1D4E"/>
    <w:lvl w:ilvl="0" w:tplc="FFFFFFFF">
      <w:start w:val="1"/>
      <w:numFmt w:val="decimal"/>
      <w:suff w:val="space"/>
      <w:lvlText w:val="%1)"/>
      <w:lvlJc w:val="left"/>
      <w:pPr>
        <w:ind w:left="1429" w:hanging="360"/>
      </w:pPr>
      <w:rPr>
        <w:rFonts w:hint="default"/>
      </w:rPr>
    </w:lvl>
    <w:lvl w:ilvl="1" w:tplc="FFFFFFFF">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4">
    <w:nsid w:val="14C86BD2"/>
    <w:multiLevelType w:val="hybridMultilevel"/>
    <w:tmpl w:val="E4481B78"/>
    <w:lvl w:ilvl="0" w:tplc="FFFFFFFF">
      <w:start w:val="1"/>
      <w:numFmt w:val="decimal"/>
      <w:suff w:val="space"/>
      <w:lvlText w:val="%1)"/>
      <w:lvlJc w:val="left"/>
      <w:pPr>
        <w:ind w:left="1429" w:hanging="360"/>
      </w:pPr>
      <w:rPr>
        <w:rFonts w:hint="default"/>
      </w:rPr>
    </w:lvl>
    <w:lvl w:ilvl="1" w:tplc="FFFFFFFF">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5">
    <w:nsid w:val="23663B0D"/>
    <w:multiLevelType w:val="hybridMultilevel"/>
    <w:tmpl w:val="C06A32A6"/>
    <w:lvl w:ilvl="0" w:tplc="FFFFFFFF">
      <w:start w:val="1"/>
      <w:numFmt w:val="decimal"/>
      <w:suff w:val="space"/>
      <w:lvlText w:val="%1)"/>
      <w:lvlJc w:val="left"/>
      <w:pPr>
        <w:ind w:left="1429" w:hanging="360"/>
      </w:pPr>
      <w:rPr>
        <w:rFonts w:hint="default"/>
      </w:rPr>
    </w:lvl>
    <w:lvl w:ilvl="1" w:tplc="FFFFFFFF">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6">
    <w:nsid w:val="24B16419"/>
    <w:multiLevelType w:val="hybridMultilevel"/>
    <w:tmpl w:val="C0EA6B66"/>
    <w:lvl w:ilvl="0" w:tplc="FFFFFFFF">
      <w:start w:val="1"/>
      <w:numFmt w:val="decimal"/>
      <w:suff w:val="space"/>
      <w:lvlText w:val="%1)"/>
      <w:lvlJc w:val="left"/>
      <w:pPr>
        <w:ind w:left="1429" w:hanging="360"/>
      </w:pPr>
      <w:rPr>
        <w:rFonts w:hint="default"/>
      </w:rPr>
    </w:lvl>
    <w:lvl w:ilvl="1" w:tplc="FFFFFFFF">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7">
    <w:nsid w:val="2D107C7E"/>
    <w:multiLevelType w:val="hybridMultilevel"/>
    <w:tmpl w:val="A4DAE45C"/>
    <w:lvl w:ilvl="0" w:tplc="FFFFFFFF">
      <w:start w:val="1"/>
      <w:numFmt w:val="decimal"/>
      <w:suff w:val="space"/>
      <w:lvlText w:val="%1)"/>
      <w:lvlJc w:val="left"/>
      <w:pPr>
        <w:ind w:left="1429" w:hanging="360"/>
      </w:pPr>
      <w:rPr>
        <w:rFonts w:hint="default"/>
      </w:rPr>
    </w:lvl>
    <w:lvl w:ilvl="1" w:tplc="FFFFFFFF">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8">
    <w:nsid w:val="2DB52B89"/>
    <w:multiLevelType w:val="hybridMultilevel"/>
    <w:tmpl w:val="DC203620"/>
    <w:lvl w:ilvl="0" w:tplc="FFFFFFFF">
      <w:start w:val="1"/>
      <w:numFmt w:val="decimal"/>
      <w:suff w:val="space"/>
      <w:lvlText w:val="%1)"/>
      <w:lvlJc w:val="left"/>
      <w:pPr>
        <w:ind w:left="1429" w:hanging="360"/>
      </w:pPr>
      <w:rPr>
        <w:rFonts w:hint="default"/>
      </w:rPr>
    </w:lvl>
    <w:lvl w:ilvl="1" w:tplc="FFFFFFFF">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9">
    <w:nsid w:val="2FD7760C"/>
    <w:multiLevelType w:val="hybridMultilevel"/>
    <w:tmpl w:val="67525622"/>
    <w:lvl w:ilvl="0" w:tplc="FFFFFFFF">
      <w:start w:val="1"/>
      <w:numFmt w:val="decimal"/>
      <w:suff w:val="space"/>
      <w:lvlText w:val="%1)"/>
      <w:lvlJc w:val="left"/>
      <w:pPr>
        <w:ind w:left="1429" w:hanging="360"/>
      </w:pPr>
      <w:rPr>
        <w:rFonts w:hint="default"/>
      </w:rPr>
    </w:lvl>
    <w:lvl w:ilvl="1" w:tplc="FFFFFFFF">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0">
    <w:nsid w:val="30671882"/>
    <w:multiLevelType w:val="hybridMultilevel"/>
    <w:tmpl w:val="2070E17A"/>
    <w:lvl w:ilvl="0" w:tplc="ABDEF6BE">
      <w:start w:val="1"/>
      <w:numFmt w:val="decimal"/>
      <w:suff w:val="space"/>
      <w:lvlText w:val="%1)"/>
      <w:lvlJc w:val="left"/>
      <w:pPr>
        <w:ind w:left="1429" w:hanging="360"/>
      </w:pPr>
      <w:rPr>
        <w:rFonts w:hint="default"/>
      </w:rPr>
    </w:lvl>
    <w:lvl w:ilvl="1" w:tplc="FFFFFFFF">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1">
    <w:nsid w:val="30AD1456"/>
    <w:multiLevelType w:val="hybridMultilevel"/>
    <w:tmpl w:val="67525622"/>
    <w:lvl w:ilvl="0" w:tplc="FFFFFFFF">
      <w:start w:val="1"/>
      <w:numFmt w:val="decimal"/>
      <w:suff w:val="space"/>
      <w:lvlText w:val="%1)"/>
      <w:lvlJc w:val="left"/>
      <w:pPr>
        <w:ind w:left="1429" w:hanging="360"/>
      </w:pPr>
      <w:rPr>
        <w:rFonts w:hint="default"/>
      </w:rPr>
    </w:lvl>
    <w:lvl w:ilvl="1" w:tplc="FFFFFFFF">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2">
    <w:nsid w:val="33515DB1"/>
    <w:multiLevelType w:val="hybridMultilevel"/>
    <w:tmpl w:val="A5DA15E2"/>
    <w:lvl w:ilvl="0" w:tplc="FFFFFFFF">
      <w:start w:val="1"/>
      <w:numFmt w:val="decimal"/>
      <w:suff w:val="space"/>
      <w:lvlText w:val="%1)"/>
      <w:lvlJc w:val="left"/>
      <w:pPr>
        <w:ind w:left="1429" w:hanging="360"/>
      </w:pPr>
      <w:rPr>
        <w:rFonts w:hint="default"/>
      </w:rPr>
    </w:lvl>
    <w:lvl w:ilvl="1" w:tplc="FFFFFFFF">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3">
    <w:nsid w:val="4ADB6697"/>
    <w:multiLevelType w:val="hybridMultilevel"/>
    <w:tmpl w:val="EAD6CB1E"/>
    <w:lvl w:ilvl="0" w:tplc="FFFFFFFF">
      <w:start w:val="1"/>
      <w:numFmt w:val="decimal"/>
      <w:suff w:val="space"/>
      <w:lvlText w:val="%1)"/>
      <w:lvlJc w:val="left"/>
      <w:pPr>
        <w:ind w:left="1429" w:hanging="360"/>
      </w:pPr>
      <w:rPr>
        <w:rFonts w:hint="default"/>
      </w:rPr>
    </w:lvl>
    <w:lvl w:ilvl="1" w:tplc="FFFFFFFF">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4">
    <w:nsid w:val="4FBB1081"/>
    <w:multiLevelType w:val="hybridMultilevel"/>
    <w:tmpl w:val="AABEE82E"/>
    <w:lvl w:ilvl="0" w:tplc="04190011">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5">
    <w:nsid w:val="53203144"/>
    <w:multiLevelType w:val="hybridMultilevel"/>
    <w:tmpl w:val="06AE9264"/>
    <w:lvl w:ilvl="0" w:tplc="FFFFFFFF">
      <w:start w:val="1"/>
      <w:numFmt w:val="decimal"/>
      <w:suff w:val="space"/>
      <w:lvlText w:val="%1)"/>
      <w:lvlJc w:val="left"/>
      <w:pPr>
        <w:ind w:left="1429" w:hanging="360"/>
      </w:pPr>
      <w:rPr>
        <w:rFonts w:hint="default"/>
      </w:rPr>
    </w:lvl>
    <w:lvl w:ilvl="1" w:tplc="FFFFFFFF">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6">
    <w:nsid w:val="54561CD3"/>
    <w:multiLevelType w:val="hybridMultilevel"/>
    <w:tmpl w:val="DB96AB28"/>
    <w:lvl w:ilvl="0" w:tplc="948AEF80">
      <w:start w:val="1"/>
      <w:numFmt w:val="decimal"/>
      <w:suff w:val="space"/>
      <w:lvlText w:val="%1)"/>
      <w:lvlJc w:val="left"/>
      <w:pPr>
        <w:ind w:left="1429" w:hanging="360"/>
      </w:pPr>
      <w:rPr>
        <w:rFonts w:hint="default"/>
      </w:rPr>
    </w:lvl>
    <w:lvl w:ilvl="1" w:tplc="FFFFFFFF">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7">
    <w:nsid w:val="577D297B"/>
    <w:multiLevelType w:val="hybridMultilevel"/>
    <w:tmpl w:val="67525622"/>
    <w:lvl w:ilvl="0" w:tplc="FFFFFFFF">
      <w:start w:val="1"/>
      <w:numFmt w:val="decimal"/>
      <w:suff w:val="space"/>
      <w:lvlText w:val="%1)"/>
      <w:lvlJc w:val="left"/>
      <w:pPr>
        <w:ind w:left="1429" w:hanging="360"/>
      </w:pPr>
      <w:rPr>
        <w:rFonts w:hint="default"/>
      </w:rPr>
    </w:lvl>
    <w:lvl w:ilvl="1" w:tplc="FFFFFFFF">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8">
    <w:nsid w:val="58A86385"/>
    <w:multiLevelType w:val="hybridMultilevel"/>
    <w:tmpl w:val="B41C1D4E"/>
    <w:lvl w:ilvl="0" w:tplc="FFFFFFFF">
      <w:start w:val="1"/>
      <w:numFmt w:val="decimal"/>
      <w:suff w:val="space"/>
      <w:lvlText w:val="%1)"/>
      <w:lvlJc w:val="left"/>
      <w:pPr>
        <w:ind w:left="1429" w:hanging="360"/>
      </w:pPr>
      <w:rPr>
        <w:rFonts w:hint="default"/>
      </w:rPr>
    </w:lvl>
    <w:lvl w:ilvl="1" w:tplc="FFFFFFFF">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9">
    <w:nsid w:val="5A3D2E57"/>
    <w:multiLevelType w:val="hybridMultilevel"/>
    <w:tmpl w:val="F97CA60E"/>
    <w:lvl w:ilvl="0" w:tplc="FFFFFFFF">
      <w:start w:val="1"/>
      <w:numFmt w:val="decimal"/>
      <w:suff w:val="space"/>
      <w:lvlText w:val="%1)"/>
      <w:lvlJc w:val="left"/>
      <w:pPr>
        <w:ind w:left="1429" w:hanging="360"/>
      </w:pPr>
      <w:rPr>
        <w:rFonts w:hint="default"/>
      </w:rPr>
    </w:lvl>
    <w:lvl w:ilvl="1" w:tplc="FFFFFFFF">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0">
    <w:nsid w:val="6391002B"/>
    <w:multiLevelType w:val="hybridMultilevel"/>
    <w:tmpl w:val="11728C26"/>
    <w:lvl w:ilvl="0" w:tplc="26CCAC00">
      <w:start w:val="1"/>
      <w:numFmt w:val="decimal"/>
      <w:suff w:val="space"/>
      <w:lvlText w:val="%1)"/>
      <w:lvlJc w:val="left"/>
      <w:pPr>
        <w:ind w:left="1429" w:hanging="360"/>
      </w:pPr>
      <w:rPr>
        <w:rFonts w:hint="default"/>
      </w:rPr>
    </w:lvl>
    <w:lvl w:ilvl="1" w:tplc="FFFFFFFF">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1">
    <w:nsid w:val="645C6C20"/>
    <w:multiLevelType w:val="hybridMultilevel"/>
    <w:tmpl w:val="A4DAE45C"/>
    <w:lvl w:ilvl="0" w:tplc="FFFFFFFF">
      <w:start w:val="1"/>
      <w:numFmt w:val="decimal"/>
      <w:suff w:val="space"/>
      <w:lvlText w:val="%1)"/>
      <w:lvlJc w:val="left"/>
      <w:pPr>
        <w:ind w:left="1211" w:hanging="360"/>
      </w:pPr>
      <w:rPr>
        <w:rFonts w:hint="default"/>
      </w:rPr>
    </w:lvl>
    <w:lvl w:ilvl="1" w:tplc="FFFFFFFF">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2">
    <w:nsid w:val="69C614AF"/>
    <w:multiLevelType w:val="hybridMultilevel"/>
    <w:tmpl w:val="AF200C60"/>
    <w:lvl w:ilvl="0" w:tplc="FFFFFFFF">
      <w:start w:val="1"/>
      <w:numFmt w:val="decimal"/>
      <w:suff w:val="space"/>
      <w:lvlText w:val="%1)"/>
      <w:lvlJc w:val="left"/>
      <w:pPr>
        <w:ind w:left="1429" w:hanging="360"/>
      </w:pPr>
      <w:rPr>
        <w:rFonts w:hint="default"/>
      </w:rPr>
    </w:lvl>
    <w:lvl w:ilvl="1" w:tplc="FFFFFFFF">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3">
    <w:nsid w:val="755A3E3E"/>
    <w:multiLevelType w:val="hybridMultilevel"/>
    <w:tmpl w:val="E348CD90"/>
    <w:lvl w:ilvl="0" w:tplc="FFFFFFFF">
      <w:start w:val="1"/>
      <w:numFmt w:val="decimal"/>
      <w:suff w:val="space"/>
      <w:lvlText w:val="%1)"/>
      <w:lvlJc w:val="left"/>
      <w:pPr>
        <w:ind w:left="1429" w:hanging="360"/>
      </w:pPr>
      <w:rPr>
        <w:rFonts w:hint="default"/>
      </w:rPr>
    </w:lvl>
    <w:lvl w:ilvl="1" w:tplc="FFFFFFFF">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4">
    <w:nsid w:val="7B83113A"/>
    <w:multiLevelType w:val="hybridMultilevel"/>
    <w:tmpl w:val="6BB6904A"/>
    <w:lvl w:ilvl="0" w:tplc="FFFFFFFF">
      <w:start w:val="1"/>
      <w:numFmt w:val="decimal"/>
      <w:suff w:val="space"/>
      <w:lvlText w:val="%1)"/>
      <w:lvlJc w:val="left"/>
      <w:pPr>
        <w:ind w:left="1429" w:hanging="360"/>
      </w:pPr>
      <w:rPr>
        <w:rFonts w:hint="default"/>
      </w:rPr>
    </w:lvl>
    <w:lvl w:ilvl="1" w:tplc="FFFFFFFF">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5">
    <w:nsid w:val="7D783F71"/>
    <w:multiLevelType w:val="hybridMultilevel"/>
    <w:tmpl w:val="D6226C28"/>
    <w:lvl w:ilvl="0" w:tplc="69BA6292">
      <w:start w:val="1"/>
      <w:numFmt w:val="decimal"/>
      <w:lvlText w:val="%1)"/>
      <w:lvlJc w:val="left"/>
      <w:pPr>
        <w:ind w:left="792" w:hanging="360"/>
      </w:pPr>
      <w:rPr>
        <w:rFonts w:hint="default"/>
      </w:rPr>
    </w:lvl>
    <w:lvl w:ilvl="1" w:tplc="04220019" w:tentative="1">
      <w:start w:val="1"/>
      <w:numFmt w:val="lowerLetter"/>
      <w:lvlText w:val="%2."/>
      <w:lvlJc w:val="left"/>
      <w:pPr>
        <w:ind w:left="1512" w:hanging="360"/>
      </w:pPr>
    </w:lvl>
    <w:lvl w:ilvl="2" w:tplc="0422001B" w:tentative="1">
      <w:start w:val="1"/>
      <w:numFmt w:val="lowerRoman"/>
      <w:lvlText w:val="%3."/>
      <w:lvlJc w:val="right"/>
      <w:pPr>
        <w:ind w:left="2232" w:hanging="180"/>
      </w:pPr>
    </w:lvl>
    <w:lvl w:ilvl="3" w:tplc="0422000F" w:tentative="1">
      <w:start w:val="1"/>
      <w:numFmt w:val="decimal"/>
      <w:lvlText w:val="%4."/>
      <w:lvlJc w:val="left"/>
      <w:pPr>
        <w:ind w:left="2952" w:hanging="360"/>
      </w:pPr>
    </w:lvl>
    <w:lvl w:ilvl="4" w:tplc="04220019" w:tentative="1">
      <w:start w:val="1"/>
      <w:numFmt w:val="lowerLetter"/>
      <w:lvlText w:val="%5."/>
      <w:lvlJc w:val="left"/>
      <w:pPr>
        <w:ind w:left="3672" w:hanging="360"/>
      </w:pPr>
    </w:lvl>
    <w:lvl w:ilvl="5" w:tplc="0422001B" w:tentative="1">
      <w:start w:val="1"/>
      <w:numFmt w:val="lowerRoman"/>
      <w:lvlText w:val="%6."/>
      <w:lvlJc w:val="right"/>
      <w:pPr>
        <w:ind w:left="4392" w:hanging="180"/>
      </w:pPr>
    </w:lvl>
    <w:lvl w:ilvl="6" w:tplc="0422000F" w:tentative="1">
      <w:start w:val="1"/>
      <w:numFmt w:val="decimal"/>
      <w:lvlText w:val="%7."/>
      <w:lvlJc w:val="left"/>
      <w:pPr>
        <w:ind w:left="5112" w:hanging="360"/>
      </w:pPr>
    </w:lvl>
    <w:lvl w:ilvl="7" w:tplc="04220019" w:tentative="1">
      <w:start w:val="1"/>
      <w:numFmt w:val="lowerLetter"/>
      <w:lvlText w:val="%8."/>
      <w:lvlJc w:val="left"/>
      <w:pPr>
        <w:ind w:left="5832" w:hanging="360"/>
      </w:pPr>
    </w:lvl>
    <w:lvl w:ilvl="8" w:tplc="0422001B" w:tentative="1">
      <w:start w:val="1"/>
      <w:numFmt w:val="lowerRoman"/>
      <w:lvlText w:val="%9."/>
      <w:lvlJc w:val="right"/>
      <w:pPr>
        <w:ind w:left="6552" w:hanging="180"/>
      </w:pPr>
    </w:lvl>
  </w:abstractNum>
  <w:num w:numId="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37E"/>
    <w:rsid w:val="0000337E"/>
    <w:rsid w:val="00007798"/>
    <w:rsid w:val="000271AB"/>
    <w:rsid w:val="000309EF"/>
    <w:rsid w:val="000338ED"/>
    <w:rsid w:val="000500C8"/>
    <w:rsid w:val="00054BF3"/>
    <w:rsid w:val="000736F0"/>
    <w:rsid w:val="00090DE5"/>
    <w:rsid w:val="00093475"/>
    <w:rsid w:val="000B1FD6"/>
    <w:rsid w:val="000B46DA"/>
    <w:rsid w:val="000E1175"/>
    <w:rsid w:val="000F417C"/>
    <w:rsid w:val="000F4F1F"/>
    <w:rsid w:val="000F6FE8"/>
    <w:rsid w:val="0011330F"/>
    <w:rsid w:val="00126F6E"/>
    <w:rsid w:val="00146D3F"/>
    <w:rsid w:val="001B4E58"/>
    <w:rsid w:val="001C1EF1"/>
    <w:rsid w:val="001D60C5"/>
    <w:rsid w:val="001F4EA8"/>
    <w:rsid w:val="00200255"/>
    <w:rsid w:val="002122D7"/>
    <w:rsid w:val="002135D5"/>
    <w:rsid w:val="00230C3D"/>
    <w:rsid w:val="00231D5C"/>
    <w:rsid w:val="002338BD"/>
    <w:rsid w:val="002361D7"/>
    <w:rsid w:val="00242877"/>
    <w:rsid w:val="00254724"/>
    <w:rsid w:val="00283C1D"/>
    <w:rsid w:val="002A45FD"/>
    <w:rsid w:val="002A7896"/>
    <w:rsid w:val="002D20D6"/>
    <w:rsid w:val="002E0449"/>
    <w:rsid w:val="002E53A8"/>
    <w:rsid w:val="002F3101"/>
    <w:rsid w:val="003123CE"/>
    <w:rsid w:val="0033036A"/>
    <w:rsid w:val="00341632"/>
    <w:rsid w:val="00344E55"/>
    <w:rsid w:val="00353B86"/>
    <w:rsid w:val="003602C5"/>
    <w:rsid w:val="00366B83"/>
    <w:rsid w:val="003758C8"/>
    <w:rsid w:val="00385FD9"/>
    <w:rsid w:val="003867F1"/>
    <w:rsid w:val="00395417"/>
    <w:rsid w:val="003A3A23"/>
    <w:rsid w:val="003C5002"/>
    <w:rsid w:val="003D542C"/>
    <w:rsid w:val="003E3C60"/>
    <w:rsid w:val="003F0992"/>
    <w:rsid w:val="004030A4"/>
    <w:rsid w:val="004377F4"/>
    <w:rsid w:val="004A4346"/>
    <w:rsid w:val="004B6477"/>
    <w:rsid w:val="004D0550"/>
    <w:rsid w:val="004D23B3"/>
    <w:rsid w:val="004D5069"/>
    <w:rsid w:val="0050044E"/>
    <w:rsid w:val="00534FBD"/>
    <w:rsid w:val="00543CD6"/>
    <w:rsid w:val="00551556"/>
    <w:rsid w:val="00565386"/>
    <w:rsid w:val="005B69C8"/>
    <w:rsid w:val="005D2D73"/>
    <w:rsid w:val="005E2306"/>
    <w:rsid w:val="005E59B7"/>
    <w:rsid w:val="005E778C"/>
    <w:rsid w:val="005F5B7A"/>
    <w:rsid w:val="006147D3"/>
    <w:rsid w:val="00615CCA"/>
    <w:rsid w:val="006258BA"/>
    <w:rsid w:val="00656438"/>
    <w:rsid w:val="00684F0F"/>
    <w:rsid w:val="006929F5"/>
    <w:rsid w:val="006953E7"/>
    <w:rsid w:val="006A420C"/>
    <w:rsid w:val="006D30F5"/>
    <w:rsid w:val="006D7765"/>
    <w:rsid w:val="006F4E2B"/>
    <w:rsid w:val="007055C4"/>
    <w:rsid w:val="007264D6"/>
    <w:rsid w:val="00727888"/>
    <w:rsid w:val="0074770C"/>
    <w:rsid w:val="007533A3"/>
    <w:rsid w:val="00765341"/>
    <w:rsid w:val="0076638F"/>
    <w:rsid w:val="00770FCA"/>
    <w:rsid w:val="00787279"/>
    <w:rsid w:val="00787D60"/>
    <w:rsid w:val="007974A8"/>
    <w:rsid w:val="007A3DE6"/>
    <w:rsid w:val="007C5F66"/>
    <w:rsid w:val="007E581A"/>
    <w:rsid w:val="007F3276"/>
    <w:rsid w:val="008101B7"/>
    <w:rsid w:val="00835232"/>
    <w:rsid w:val="008362AE"/>
    <w:rsid w:val="00847998"/>
    <w:rsid w:val="00890DE7"/>
    <w:rsid w:val="008926CB"/>
    <w:rsid w:val="008969E2"/>
    <w:rsid w:val="008B24C5"/>
    <w:rsid w:val="008E01FC"/>
    <w:rsid w:val="008F1A68"/>
    <w:rsid w:val="008F1CE7"/>
    <w:rsid w:val="008F3CE7"/>
    <w:rsid w:val="009C6BE2"/>
    <w:rsid w:val="009E3F74"/>
    <w:rsid w:val="00A04256"/>
    <w:rsid w:val="00A130D7"/>
    <w:rsid w:val="00A212E8"/>
    <w:rsid w:val="00A310EE"/>
    <w:rsid w:val="00A31A1F"/>
    <w:rsid w:val="00A31D11"/>
    <w:rsid w:val="00A35FD6"/>
    <w:rsid w:val="00A520D5"/>
    <w:rsid w:val="00A7058E"/>
    <w:rsid w:val="00AA0D01"/>
    <w:rsid w:val="00AC0A1B"/>
    <w:rsid w:val="00AF19F0"/>
    <w:rsid w:val="00B02471"/>
    <w:rsid w:val="00B351D0"/>
    <w:rsid w:val="00B374D3"/>
    <w:rsid w:val="00B45400"/>
    <w:rsid w:val="00B50B63"/>
    <w:rsid w:val="00B86C87"/>
    <w:rsid w:val="00BF7222"/>
    <w:rsid w:val="00C01FD3"/>
    <w:rsid w:val="00C042E3"/>
    <w:rsid w:val="00C060FE"/>
    <w:rsid w:val="00C20E14"/>
    <w:rsid w:val="00C2520E"/>
    <w:rsid w:val="00C47A4B"/>
    <w:rsid w:val="00C664C1"/>
    <w:rsid w:val="00C66DC1"/>
    <w:rsid w:val="00C713DD"/>
    <w:rsid w:val="00CB169C"/>
    <w:rsid w:val="00CD1038"/>
    <w:rsid w:val="00CD470D"/>
    <w:rsid w:val="00CF0185"/>
    <w:rsid w:val="00CF2171"/>
    <w:rsid w:val="00D26FDD"/>
    <w:rsid w:val="00D2790B"/>
    <w:rsid w:val="00D7057D"/>
    <w:rsid w:val="00D75A3D"/>
    <w:rsid w:val="00DA24AD"/>
    <w:rsid w:val="00DC15DE"/>
    <w:rsid w:val="00DE5CA1"/>
    <w:rsid w:val="00DF48B5"/>
    <w:rsid w:val="00E03BB1"/>
    <w:rsid w:val="00E24761"/>
    <w:rsid w:val="00E416A3"/>
    <w:rsid w:val="00E60F33"/>
    <w:rsid w:val="00E72F36"/>
    <w:rsid w:val="00E7719D"/>
    <w:rsid w:val="00E775E4"/>
    <w:rsid w:val="00E809BE"/>
    <w:rsid w:val="00EB0CBF"/>
    <w:rsid w:val="00EE1656"/>
    <w:rsid w:val="00EE7B81"/>
    <w:rsid w:val="00F03189"/>
    <w:rsid w:val="00F22387"/>
    <w:rsid w:val="00F22C82"/>
    <w:rsid w:val="00F22E05"/>
    <w:rsid w:val="00F37C01"/>
    <w:rsid w:val="00F4657D"/>
    <w:rsid w:val="00F71911"/>
    <w:rsid w:val="00F73AF3"/>
    <w:rsid w:val="00F862B6"/>
    <w:rsid w:val="00FB1177"/>
    <w:rsid w:val="00FB3B60"/>
    <w:rsid w:val="00FC7F8E"/>
    <w:rsid w:val="00FF5CB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F437EB"/>
  <w15:docId w15:val="{99B8C838-6191-45EC-B2BE-AEF1C1BE6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No Spacing"/>
    <w:uiPriority w:val="1"/>
    <w:qFormat/>
    <w:rsid w:val="006D75BE"/>
    <w:pPr>
      <w:spacing w:after="0" w:line="240" w:lineRule="auto"/>
    </w:pPr>
  </w:style>
  <w:style w:type="paragraph" w:customStyle="1" w:styleId="rvps2">
    <w:name w:val="rvps2"/>
    <w:basedOn w:val="a"/>
    <w:rsid w:val="0096743E"/>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Hyperlink"/>
    <w:basedOn w:val="a0"/>
    <w:uiPriority w:val="99"/>
    <w:unhideWhenUsed/>
    <w:rsid w:val="007A03ED"/>
    <w:rPr>
      <w:color w:val="0000FF"/>
      <w:u w:val="single"/>
    </w:rPr>
  </w:style>
  <w:style w:type="character" w:customStyle="1" w:styleId="UnresolvedMention">
    <w:name w:val="Unresolved Mention"/>
    <w:basedOn w:val="a0"/>
    <w:uiPriority w:val="99"/>
    <w:semiHidden/>
    <w:unhideWhenUsed/>
    <w:rsid w:val="00CD086C"/>
    <w:rPr>
      <w:color w:val="605E5C"/>
      <w:shd w:val="clear" w:color="auto" w:fill="E1DFDD"/>
    </w:rPr>
  </w:style>
  <w:style w:type="paragraph" w:styleId="a6">
    <w:name w:val="List Paragraph"/>
    <w:basedOn w:val="a"/>
    <w:uiPriority w:val="34"/>
    <w:qFormat/>
    <w:rsid w:val="00946EAA"/>
    <w:pPr>
      <w:ind w:left="720"/>
      <w:contextualSpacing/>
    </w:pPr>
  </w:style>
  <w:style w:type="paragraph" w:styleId="a7">
    <w:name w:val="header"/>
    <w:basedOn w:val="a"/>
    <w:link w:val="a8"/>
    <w:uiPriority w:val="99"/>
    <w:unhideWhenUsed/>
    <w:rsid w:val="00EC4DAC"/>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EC4DAC"/>
  </w:style>
  <w:style w:type="paragraph" w:styleId="a9">
    <w:name w:val="footer"/>
    <w:basedOn w:val="a"/>
    <w:link w:val="aa"/>
    <w:uiPriority w:val="99"/>
    <w:unhideWhenUsed/>
    <w:rsid w:val="00EC4DAC"/>
    <w:pPr>
      <w:tabs>
        <w:tab w:val="center" w:pos="4819"/>
        <w:tab w:val="right" w:pos="9639"/>
      </w:tabs>
      <w:spacing w:after="0" w:line="240" w:lineRule="auto"/>
    </w:pPr>
  </w:style>
  <w:style w:type="character" w:customStyle="1" w:styleId="aa">
    <w:name w:val="Нижний колонтитул Знак"/>
    <w:basedOn w:val="a0"/>
    <w:link w:val="a9"/>
    <w:uiPriority w:val="99"/>
    <w:rsid w:val="00EC4DAC"/>
  </w:style>
  <w:style w:type="paragraph" w:styleId="ab">
    <w:name w:val="Subtitle"/>
    <w:basedOn w:val="a"/>
    <w:next w:val="a"/>
    <w:uiPriority w:val="11"/>
    <w:qFormat/>
    <w:pPr>
      <w:keepNext/>
      <w:keepLines/>
      <w:spacing w:before="360" w:after="80"/>
    </w:pPr>
    <w:rPr>
      <w:rFonts w:ascii="Georgia" w:eastAsia="Georgia" w:hAnsi="Georgia" w:cs="Georgia"/>
      <w:i/>
      <w:color w:val="666666"/>
      <w:sz w:val="48"/>
      <w:szCs w:val="48"/>
    </w:rPr>
  </w:style>
  <w:style w:type="paragraph" w:styleId="ac">
    <w:name w:val="Block Text"/>
    <w:basedOn w:val="a"/>
    <w:unhideWhenUsed/>
    <w:rsid w:val="00A26717"/>
    <w:pPr>
      <w:spacing w:before="80" w:after="0" w:line="240" w:lineRule="auto"/>
      <w:ind w:left="426" w:right="142" w:hanging="426"/>
      <w:jc w:val="both"/>
    </w:pPr>
    <w:rPr>
      <w:rFonts w:ascii="Times New Roman" w:eastAsia="Times New Roman" w:hAnsi="Times New Roman" w:cs="Times New Roman"/>
      <w:sz w:val="24"/>
      <w:szCs w:val="20"/>
      <w:lang w:eastAsia="ru-RU"/>
    </w:rPr>
  </w:style>
  <w:style w:type="character" w:styleId="ad">
    <w:name w:val="FollowedHyperlink"/>
    <w:basedOn w:val="a0"/>
    <w:uiPriority w:val="99"/>
    <w:semiHidden/>
    <w:unhideWhenUsed/>
    <w:rsid w:val="005B417E"/>
    <w:rPr>
      <w:color w:val="800080" w:themeColor="followedHyperlink"/>
      <w:u w:val="single"/>
    </w:rPr>
  </w:style>
  <w:style w:type="paragraph" w:customStyle="1" w:styleId="Default">
    <w:name w:val="Default"/>
    <w:rsid w:val="00E7719D"/>
    <w:pPr>
      <w:autoSpaceDE w:val="0"/>
      <w:autoSpaceDN w:val="0"/>
      <w:adjustRightInd w:val="0"/>
      <w:spacing w:after="0" w:line="240" w:lineRule="auto"/>
    </w:pPr>
    <w:rPr>
      <w:rFonts w:ascii="Times New Roman" w:eastAsia="Times New Roman" w:hAnsi="Times New Roman" w:cs="Times New Roman"/>
      <w:color w:val="000000"/>
      <w:sz w:val="24"/>
      <w:szCs w:val="24"/>
      <w:lang w:val="ru-RU" w:eastAsia="en-US"/>
    </w:rPr>
  </w:style>
  <w:style w:type="character" w:customStyle="1" w:styleId="xfm52885520">
    <w:name w:val="xfm_52885520"/>
    <w:rsid w:val="00F22387"/>
  </w:style>
  <w:style w:type="paragraph" w:styleId="ae">
    <w:name w:val="Balloon Text"/>
    <w:basedOn w:val="a"/>
    <w:link w:val="af"/>
    <w:uiPriority w:val="99"/>
    <w:semiHidden/>
    <w:unhideWhenUsed/>
    <w:rsid w:val="00F73AF3"/>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F73AF3"/>
    <w:rPr>
      <w:rFonts w:ascii="Segoe UI" w:hAnsi="Segoe UI" w:cs="Segoe UI"/>
      <w:sz w:val="18"/>
      <w:szCs w:val="18"/>
    </w:rPr>
  </w:style>
  <w:style w:type="character" w:customStyle="1" w:styleId="40">
    <w:name w:val="Основной текст (4)_"/>
    <w:link w:val="41"/>
    <w:semiHidden/>
    <w:locked/>
    <w:rsid w:val="00E03BB1"/>
    <w:rPr>
      <w:b/>
      <w:sz w:val="30"/>
      <w:shd w:val="clear" w:color="auto" w:fill="FFFFFF"/>
    </w:rPr>
  </w:style>
  <w:style w:type="paragraph" w:customStyle="1" w:styleId="41">
    <w:name w:val="Основной текст (4)1"/>
    <w:basedOn w:val="a"/>
    <w:link w:val="40"/>
    <w:semiHidden/>
    <w:rsid w:val="00E03BB1"/>
    <w:pPr>
      <w:widowControl w:val="0"/>
      <w:shd w:val="clear" w:color="auto" w:fill="FFFFFF"/>
      <w:spacing w:before="240" w:after="0" w:line="370" w:lineRule="exact"/>
      <w:ind w:hanging="880"/>
    </w:pPr>
    <w:rPr>
      <w:b/>
      <w:sz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936583">
      <w:bodyDiv w:val="1"/>
      <w:marLeft w:val="0"/>
      <w:marRight w:val="0"/>
      <w:marTop w:val="0"/>
      <w:marBottom w:val="0"/>
      <w:divBdr>
        <w:top w:val="none" w:sz="0" w:space="0" w:color="auto"/>
        <w:left w:val="none" w:sz="0" w:space="0" w:color="auto"/>
        <w:bottom w:val="none" w:sz="0" w:space="0" w:color="auto"/>
        <w:right w:val="none" w:sz="0" w:space="0" w:color="auto"/>
      </w:divBdr>
    </w:div>
    <w:div w:id="1749571516">
      <w:bodyDiv w:val="1"/>
      <w:marLeft w:val="0"/>
      <w:marRight w:val="0"/>
      <w:marTop w:val="0"/>
      <w:marBottom w:val="0"/>
      <w:divBdr>
        <w:top w:val="none" w:sz="0" w:space="0" w:color="auto"/>
        <w:left w:val="none" w:sz="0" w:space="0" w:color="auto"/>
        <w:bottom w:val="none" w:sz="0" w:space="0" w:color="auto"/>
        <w:right w:val="none" w:sz="0" w:space="0" w:color="auto"/>
      </w:divBdr>
    </w:div>
    <w:div w:id="1964455235">
      <w:bodyDiv w:val="1"/>
      <w:marLeft w:val="0"/>
      <w:marRight w:val="0"/>
      <w:marTop w:val="0"/>
      <w:marBottom w:val="0"/>
      <w:divBdr>
        <w:top w:val="none" w:sz="0" w:space="0" w:color="auto"/>
        <w:left w:val="none" w:sz="0" w:space="0" w:color="auto"/>
        <w:bottom w:val="none" w:sz="0" w:space="0" w:color="auto"/>
        <w:right w:val="none" w:sz="0" w:space="0" w:color="auto"/>
      </w:divBdr>
    </w:div>
    <w:div w:id="21435025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C+YHbhKOUDR5hnhFv+txYADr75g==">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</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586E92D-FEDD-4925-9FAB-2A3AB0A9E9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747</TotalTime>
  <Pages>35</Pages>
  <Words>54081</Words>
  <Characters>30827</Characters>
  <Application>Microsoft Office Word</Application>
  <DocSecurity>0</DocSecurity>
  <Lines>256</Lines>
  <Paragraphs>169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84739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ПК2</dc:creator>
  <cp:lastModifiedBy>429-ORLENKO</cp:lastModifiedBy>
  <cp:revision>97</cp:revision>
  <cp:lastPrinted>2024-09-17T11:03:00Z</cp:lastPrinted>
  <dcterms:created xsi:type="dcterms:W3CDTF">2024-09-12T12:19:00Z</dcterms:created>
  <dcterms:modified xsi:type="dcterms:W3CDTF">2024-11-18T13:35:00Z</dcterms:modified>
</cp:coreProperties>
</file>