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19EE2" w14:textId="77777777" w:rsidR="005270A3" w:rsidRPr="001B16DE" w:rsidRDefault="005270A3" w:rsidP="005270A3">
      <w:pPr>
        <w:ind w:left="5103" w:right="-57"/>
        <w:outlineLvl w:val="0"/>
        <w:rPr>
          <w:sz w:val="28"/>
          <w:szCs w:val="28"/>
        </w:rPr>
      </w:pPr>
      <w:proofErr w:type="spellStart"/>
      <w:r w:rsidRPr="001B16DE">
        <w:rPr>
          <w:sz w:val="28"/>
          <w:szCs w:val="28"/>
        </w:rPr>
        <w:t>Додаток</w:t>
      </w:r>
      <w:proofErr w:type="spellEnd"/>
    </w:p>
    <w:p w14:paraId="57D9213C" w14:textId="77777777" w:rsidR="005270A3" w:rsidRPr="001B16DE" w:rsidRDefault="005270A3" w:rsidP="005270A3">
      <w:pPr>
        <w:ind w:left="5103" w:right="-57"/>
        <w:outlineLvl w:val="0"/>
        <w:rPr>
          <w:sz w:val="28"/>
          <w:szCs w:val="28"/>
          <w:lang w:val="uk-UA"/>
        </w:rPr>
      </w:pPr>
      <w:r w:rsidRPr="001B16DE">
        <w:rPr>
          <w:sz w:val="28"/>
          <w:szCs w:val="28"/>
        </w:rPr>
        <w:t xml:space="preserve">до </w:t>
      </w:r>
      <w:r w:rsidRPr="001B16DE">
        <w:rPr>
          <w:sz w:val="28"/>
          <w:szCs w:val="28"/>
          <w:lang w:val="uk-UA"/>
        </w:rPr>
        <w:t>розпорядження</w:t>
      </w:r>
    </w:p>
    <w:p w14:paraId="3FDCF288" w14:textId="2542D354" w:rsidR="005270A3" w:rsidRPr="001B16DE" w:rsidRDefault="005270A3" w:rsidP="005270A3">
      <w:pPr>
        <w:spacing w:line="360" w:lineRule="auto"/>
        <w:ind w:left="5103" w:right="-57"/>
        <w:outlineLvl w:val="0"/>
        <w:rPr>
          <w:sz w:val="28"/>
          <w:szCs w:val="28"/>
          <w:lang w:val="uk-UA"/>
        </w:rPr>
      </w:pPr>
      <w:r w:rsidRPr="001B16DE">
        <w:rPr>
          <w:sz w:val="28"/>
          <w:szCs w:val="28"/>
          <w:lang w:val="uk-UA"/>
        </w:rPr>
        <w:t xml:space="preserve">голови Черкаської обласної ради від </w:t>
      </w:r>
      <w:r w:rsidR="00C72763" w:rsidRPr="00C72763">
        <w:rPr>
          <w:sz w:val="28"/>
          <w:szCs w:val="28"/>
          <w:u w:val="single"/>
          <w:lang w:val="uk-UA"/>
        </w:rPr>
        <w:t>16.12.2024</w:t>
      </w:r>
      <w:r w:rsidRPr="001B16DE">
        <w:rPr>
          <w:sz w:val="28"/>
          <w:szCs w:val="28"/>
          <w:lang w:val="uk-UA"/>
        </w:rPr>
        <w:t xml:space="preserve"> № </w:t>
      </w:r>
      <w:r w:rsidR="00C72763" w:rsidRPr="00C72763">
        <w:rPr>
          <w:sz w:val="28"/>
          <w:szCs w:val="28"/>
          <w:u w:val="single"/>
          <w:lang w:val="uk-UA"/>
        </w:rPr>
        <w:t>394</w:t>
      </w:r>
      <w:r w:rsidRPr="00C72763">
        <w:rPr>
          <w:sz w:val="28"/>
          <w:szCs w:val="28"/>
          <w:u w:val="single"/>
          <w:lang w:val="uk-UA"/>
        </w:rPr>
        <w:t>-р</w:t>
      </w:r>
    </w:p>
    <w:p w14:paraId="1A512F4A" w14:textId="77777777" w:rsidR="005270A3" w:rsidRPr="00507688" w:rsidRDefault="005270A3" w:rsidP="005270A3">
      <w:pPr>
        <w:spacing w:line="360" w:lineRule="auto"/>
        <w:ind w:right="-57"/>
        <w:outlineLvl w:val="0"/>
        <w:rPr>
          <w:sz w:val="16"/>
          <w:szCs w:val="16"/>
          <w:highlight w:val="yellow"/>
          <w:lang w:val="uk-UA"/>
        </w:rPr>
      </w:pPr>
      <w:bookmarkStart w:id="0" w:name="_GoBack"/>
      <w:bookmarkEnd w:id="0"/>
    </w:p>
    <w:p w14:paraId="378FE23B" w14:textId="77777777" w:rsidR="005270A3" w:rsidRPr="001B16DE" w:rsidRDefault="005270A3" w:rsidP="005270A3">
      <w:pPr>
        <w:ind w:right="-57"/>
        <w:jc w:val="center"/>
        <w:outlineLvl w:val="0"/>
        <w:rPr>
          <w:sz w:val="28"/>
          <w:szCs w:val="28"/>
          <w:lang w:val="uk-UA"/>
        </w:rPr>
      </w:pPr>
      <w:r w:rsidRPr="001B16DE">
        <w:rPr>
          <w:sz w:val="28"/>
          <w:szCs w:val="28"/>
          <w:lang w:val="uk-UA"/>
        </w:rPr>
        <w:t>СКЛАД КОНКУРСНОЇ КОМІСІЇ</w:t>
      </w:r>
    </w:p>
    <w:p w14:paraId="1FBB2901" w14:textId="1A248435" w:rsidR="003338A2" w:rsidRDefault="003338A2" w:rsidP="003338A2">
      <w:pPr>
        <w:ind w:right="-57"/>
        <w:jc w:val="center"/>
        <w:outlineLvl w:val="0"/>
        <w:rPr>
          <w:sz w:val="28"/>
          <w:szCs w:val="28"/>
          <w:lang w:val="uk-UA"/>
        </w:rPr>
      </w:pPr>
      <w:r w:rsidRPr="001B16DE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</w:t>
      </w:r>
      <w:r w:rsidR="001B16DE" w:rsidRPr="001B16DE">
        <w:rPr>
          <w:sz w:val="28"/>
          <w:szCs w:val="28"/>
          <w:lang w:val="uk-UA"/>
        </w:rPr>
        <w:t>директора комунального закладу «</w:t>
      </w:r>
      <w:proofErr w:type="spellStart"/>
      <w:r w:rsidR="001B16DE" w:rsidRPr="001B16DE">
        <w:rPr>
          <w:sz w:val="28"/>
          <w:szCs w:val="28"/>
          <w:lang w:val="uk-UA"/>
        </w:rPr>
        <w:t>Золотоніський</w:t>
      </w:r>
      <w:proofErr w:type="spellEnd"/>
      <w:r w:rsidR="001B16DE" w:rsidRPr="001B16DE">
        <w:rPr>
          <w:sz w:val="28"/>
          <w:szCs w:val="28"/>
          <w:lang w:val="uk-UA"/>
        </w:rPr>
        <w:t xml:space="preserve"> академічний ліцей «Імпульс» Черкаської обласної ради»</w:t>
      </w:r>
    </w:p>
    <w:p w14:paraId="7DD784CC" w14:textId="77777777" w:rsidR="001B16DE" w:rsidRPr="00507688" w:rsidRDefault="001B16DE" w:rsidP="003338A2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3441"/>
        <w:gridCol w:w="6459"/>
      </w:tblGrid>
      <w:tr w:rsidR="005270A3" w:rsidRPr="00507688" w14:paraId="269A7019" w14:textId="77777777" w:rsidTr="009B38AD">
        <w:trPr>
          <w:trHeight w:val="531"/>
        </w:trPr>
        <w:tc>
          <w:tcPr>
            <w:tcW w:w="3441" w:type="dxa"/>
            <w:hideMark/>
          </w:tcPr>
          <w:p w14:paraId="06EC13E4" w14:textId="77777777" w:rsidR="001B16DE" w:rsidRPr="001B16DE" w:rsidRDefault="001B16D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1B16DE">
              <w:rPr>
                <w:sz w:val="28"/>
                <w:szCs w:val="28"/>
                <w:lang w:val="uk-UA"/>
              </w:rPr>
              <w:t>МУШІЄК</w:t>
            </w:r>
          </w:p>
          <w:p w14:paraId="6A20CB93" w14:textId="3AE548D8" w:rsidR="005270A3" w:rsidRPr="001B16DE" w:rsidRDefault="001B16D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1B16DE"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459" w:type="dxa"/>
          </w:tcPr>
          <w:p w14:paraId="072EB9CC" w14:textId="77777777" w:rsidR="005270A3" w:rsidRPr="001B16DE" w:rsidRDefault="002A282E" w:rsidP="009B38AD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1B16DE">
              <w:rPr>
                <w:sz w:val="28"/>
                <w:szCs w:val="28"/>
                <w:lang w:val="uk-UA"/>
              </w:rPr>
              <w:t xml:space="preserve">– </w:t>
            </w:r>
            <w:r w:rsidR="005270A3" w:rsidRPr="001B16DE">
              <w:rPr>
                <w:sz w:val="28"/>
                <w:szCs w:val="28"/>
                <w:lang w:val="uk-UA"/>
              </w:rPr>
              <w:t xml:space="preserve">заступник голови Черкаської обласної ради, голова комісії </w:t>
            </w:r>
          </w:p>
        </w:tc>
      </w:tr>
    </w:tbl>
    <w:p w14:paraId="0DCB3046" w14:textId="77777777" w:rsidR="005270A3" w:rsidRPr="00507688" w:rsidRDefault="005270A3" w:rsidP="005270A3">
      <w:pPr>
        <w:tabs>
          <w:tab w:val="left" w:pos="9720"/>
        </w:tabs>
        <w:ind w:right="-81"/>
        <w:rPr>
          <w:sz w:val="28"/>
          <w:szCs w:val="28"/>
          <w:highlight w:val="yellow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441"/>
        <w:gridCol w:w="6378"/>
      </w:tblGrid>
      <w:tr w:rsidR="005270A3" w:rsidRPr="00C72763" w14:paraId="5C6D02F8" w14:textId="77777777" w:rsidTr="009B38AD">
        <w:trPr>
          <w:trHeight w:val="926"/>
        </w:trPr>
        <w:tc>
          <w:tcPr>
            <w:tcW w:w="3441" w:type="dxa"/>
            <w:hideMark/>
          </w:tcPr>
          <w:p w14:paraId="4707A1F4" w14:textId="77777777" w:rsidR="005270A3" w:rsidRPr="00945273" w:rsidRDefault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945273">
              <w:rPr>
                <w:sz w:val="28"/>
                <w:szCs w:val="28"/>
                <w:lang w:val="uk-UA"/>
              </w:rPr>
              <w:t>СІМУШІНА</w:t>
            </w:r>
          </w:p>
          <w:p w14:paraId="0ADCF425" w14:textId="77777777" w:rsidR="005270A3" w:rsidRPr="00507688" w:rsidRDefault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highlight w:val="yellow"/>
                <w:lang w:val="uk-UA"/>
              </w:rPr>
            </w:pPr>
            <w:r w:rsidRPr="00945273">
              <w:rPr>
                <w:sz w:val="28"/>
                <w:szCs w:val="28"/>
                <w:lang w:val="uk-UA"/>
              </w:rPr>
              <w:t>Оксана Іванівна</w:t>
            </w:r>
          </w:p>
        </w:tc>
        <w:tc>
          <w:tcPr>
            <w:tcW w:w="6378" w:type="dxa"/>
          </w:tcPr>
          <w:p w14:paraId="6B0F5EDF" w14:textId="2EA5844D" w:rsidR="005270A3" w:rsidRDefault="002A282E" w:rsidP="0012742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highlight w:val="yellow"/>
                <w:lang w:val="uk-UA"/>
              </w:rPr>
            </w:pPr>
            <w:r w:rsidRPr="00945273">
              <w:rPr>
                <w:sz w:val="28"/>
                <w:szCs w:val="28"/>
                <w:lang w:val="uk-UA"/>
              </w:rPr>
              <w:t>–</w:t>
            </w:r>
            <w:r w:rsidR="005270A3" w:rsidRPr="00945273">
              <w:rPr>
                <w:sz w:val="28"/>
                <w:szCs w:val="28"/>
                <w:lang w:val="uk-UA"/>
              </w:rPr>
              <w:t xml:space="preserve"> заступник </w:t>
            </w:r>
            <w:r w:rsidR="00127422" w:rsidRPr="00945273">
              <w:rPr>
                <w:sz w:val="28"/>
                <w:szCs w:val="28"/>
                <w:lang w:val="uk-UA"/>
              </w:rPr>
              <w:t xml:space="preserve">начальника Управління – </w:t>
            </w:r>
            <w:r w:rsidR="005270A3" w:rsidRPr="00945273">
              <w:rPr>
                <w:sz w:val="28"/>
                <w:szCs w:val="28"/>
                <w:lang w:val="uk-UA"/>
              </w:rPr>
              <w:t xml:space="preserve">начальник </w:t>
            </w:r>
            <w:r w:rsidR="00127422" w:rsidRPr="00945273">
              <w:rPr>
                <w:sz w:val="28"/>
                <w:szCs w:val="28"/>
                <w:lang w:val="uk-UA"/>
              </w:rPr>
              <w:t xml:space="preserve">відділу </w:t>
            </w:r>
            <w:r w:rsidR="00945273">
              <w:rPr>
                <w:sz w:val="28"/>
                <w:szCs w:val="28"/>
                <w:lang w:val="uk-UA"/>
              </w:rPr>
              <w:t xml:space="preserve">дошкільної, </w:t>
            </w:r>
            <w:r w:rsidR="00134A8F">
              <w:rPr>
                <w:sz w:val="28"/>
                <w:szCs w:val="28"/>
                <w:lang w:val="uk-UA"/>
              </w:rPr>
              <w:t xml:space="preserve">загальної середньої, </w:t>
            </w:r>
            <w:r w:rsidR="00127422" w:rsidRPr="00134A8F">
              <w:rPr>
                <w:sz w:val="28"/>
                <w:szCs w:val="28"/>
                <w:lang w:val="uk-UA"/>
              </w:rPr>
              <w:t>інклюзивної</w:t>
            </w:r>
            <w:r w:rsidR="00134A8F">
              <w:rPr>
                <w:sz w:val="28"/>
                <w:szCs w:val="28"/>
                <w:lang w:val="uk-UA"/>
              </w:rPr>
              <w:t xml:space="preserve"> та</w:t>
            </w:r>
            <w:r w:rsidR="005270A3" w:rsidRPr="00134A8F">
              <w:rPr>
                <w:sz w:val="28"/>
                <w:szCs w:val="28"/>
                <w:lang w:val="uk-UA"/>
              </w:rPr>
              <w:t xml:space="preserve"> позашкільної освіти</w:t>
            </w:r>
            <w:r w:rsidR="00127422" w:rsidRPr="00134A8F">
              <w:rPr>
                <w:sz w:val="28"/>
                <w:szCs w:val="28"/>
                <w:lang w:val="uk-UA"/>
              </w:rPr>
              <w:t xml:space="preserve"> Управління освіти і науки Черкаської обласної державної адміністрації</w:t>
            </w:r>
            <w:r w:rsidR="005270A3" w:rsidRPr="00134A8F">
              <w:rPr>
                <w:sz w:val="28"/>
                <w:szCs w:val="28"/>
                <w:lang w:val="uk-UA"/>
              </w:rPr>
              <w:t>, заступник голови комісії</w:t>
            </w:r>
          </w:p>
          <w:p w14:paraId="598EF580" w14:textId="77777777" w:rsidR="001B16DE" w:rsidRPr="00507688" w:rsidRDefault="001B16DE" w:rsidP="0012742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highlight w:val="yellow"/>
                <w:lang w:val="uk-UA"/>
              </w:rPr>
            </w:pPr>
          </w:p>
        </w:tc>
      </w:tr>
      <w:tr w:rsidR="005270A3" w:rsidRPr="001B16DE" w14:paraId="675A275F" w14:textId="77777777" w:rsidTr="009B38AD">
        <w:trPr>
          <w:trHeight w:val="886"/>
        </w:trPr>
        <w:tc>
          <w:tcPr>
            <w:tcW w:w="3441" w:type="dxa"/>
            <w:hideMark/>
          </w:tcPr>
          <w:p w14:paraId="5D17CB45" w14:textId="77777777" w:rsidR="003338A2" w:rsidRPr="001B16DE" w:rsidRDefault="003338A2" w:rsidP="003338A2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1B16DE">
              <w:rPr>
                <w:sz w:val="28"/>
                <w:szCs w:val="28"/>
                <w:lang w:val="uk-UA"/>
              </w:rPr>
              <w:t>ТАРАН</w:t>
            </w:r>
          </w:p>
          <w:p w14:paraId="74DDF479" w14:textId="77777777" w:rsidR="005270A3" w:rsidRPr="00507688" w:rsidRDefault="003338A2" w:rsidP="003338A2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highlight w:val="yellow"/>
                <w:lang w:val="uk-UA"/>
              </w:rPr>
            </w:pPr>
            <w:r w:rsidRPr="001B16DE">
              <w:rPr>
                <w:sz w:val="28"/>
                <w:szCs w:val="28"/>
                <w:lang w:val="uk-UA"/>
              </w:rPr>
              <w:t>Юлія Юріївна</w:t>
            </w:r>
          </w:p>
        </w:tc>
        <w:tc>
          <w:tcPr>
            <w:tcW w:w="6378" w:type="dxa"/>
          </w:tcPr>
          <w:p w14:paraId="01F8C111" w14:textId="667351EF" w:rsidR="005270A3" w:rsidRPr="001B16DE" w:rsidRDefault="002A282E" w:rsidP="003338A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B16DE">
              <w:rPr>
                <w:sz w:val="28"/>
                <w:szCs w:val="28"/>
                <w:lang w:val="uk-UA"/>
              </w:rPr>
              <w:t>–</w:t>
            </w:r>
            <w:r w:rsidR="005270A3" w:rsidRPr="001B16DE">
              <w:rPr>
                <w:sz w:val="28"/>
                <w:szCs w:val="28"/>
                <w:lang w:val="uk-UA"/>
              </w:rPr>
              <w:t xml:space="preserve"> </w:t>
            </w:r>
            <w:r w:rsidR="003338A2" w:rsidRPr="001B16DE">
              <w:rPr>
                <w:sz w:val="28"/>
                <w:szCs w:val="28"/>
                <w:lang w:val="uk-UA"/>
              </w:rPr>
              <w:t>консультант сектору роботи з персоналом</w:t>
            </w:r>
            <w:r w:rsidR="001B16DE">
              <w:rPr>
                <w:sz w:val="28"/>
                <w:szCs w:val="28"/>
                <w:lang w:val="uk-UA"/>
              </w:rPr>
              <w:br/>
            </w:r>
            <w:r w:rsidR="003338A2" w:rsidRPr="001B16DE">
              <w:rPr>
                <w:sz w:val="28"/>
                <w:szCs w:val="28"/>
                <w:lang w:val="uk-UA"/>
              </w:rPr>
              <w:t>та з питань нагород управління юридичного забезпечення та роботи з персоналом виконавчого апарату Черкаської обласної ради, секретар комісії</w:t>
            </w:r>
          </w:p>
          <w:p w14:paraId="3F136D70" w14:textId="77777777" w:rsidR="005270A3" w:rsidRPr="001B16DE" w:rsidRDefault="005270A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outlineLvl w:val="0"/>
              <w:rPr>
                <w:sz w:val="16"/>
                <w:szCs w:val="16"/>
                <w:lang w:val="uk-UA"/>
              </w:rPr>
            </w:pPr>
          </w:p>
        </w:tc>
      </w:tr>
      <w:tr w:rsidR="005270A3" w:rsidRPr="00C72763" w14:paraId="0524E3FA" w14:textId="77777777" w:rsidTr="009B38AD">
        <w:trPr>
          <w:trHeight w:val="886"/>
        </w:trPr>
        <w:tc>
          <w:tcPr>
            <w:tcW w:w="3441" w:type="dxa"/>
          </w:tcPr>
          <w:p w14:paraId="49CE2894" w14:textId="77777777" w:rsidR="005270A3" w:rsidRPr="00134A8F" w:rsidRDefault="003338A2" w:rsidP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134A8F">
              <w:rPr>
                <w:sz w:val="28"/>
                <w:szCs w:val="28"/>
                <w:lang w:val="uk-UA"/>
              </w:rPr>
              <w:t>ДАНИЛЕВСЬКИЙ</w:t>
            </w:r>
          </w:p>
          <w:p w14:paraId="04F79321" w14:textId="77777777" w:rsidR="003338A2" w:rsidRPr="00134A8F" w:rsidRDefault="003338A2" w:rsidP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134A8F">
              <w:rPr>
                <w:sz w:val="28"/>
                <w:szCs w:val="28"/>
                <w:lang w:val="uk-UA"/>
              </w:rPr>
              <w:t>Валерій Вікторович</w:t>
            </w:r>
          </w:p>
          <w:p w14:paraId="28D418E7" w14:textId="77777777" w:rsidR="005270A3" w:rsidRPr="00134A8F" w:rsidRDefault="005270A3" w:rsidP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6378" w:type="dxa"/>
          </w:tcPr>
          <w:p w14:paraId="12F7DB29" w14:textId="5520E818" w:rsidR="005270A3" w:rsidRPr="00134A8F" w:rsidRDefault="002A282E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34A8F">
              <w:rPr>
                <w:sz w:val="28"/>
                <w:szCs w:val="28"/>
                <w:lang w:val="uk-UA"/>
              </w:rPr>
              <w:t>–</w:t>
            </w:r>
            <w:r w:rsidR="005270A3" w:rsidRPr="00134A8F">
              <w:rPr>
                <w:sz w:val="28"/>
                <w:szCs w:val="28"/>
                <w:lang w:val="uk-UA"/>
              </w:rPr>
              <w:t xml:space="preserve"> </w:t>
            </w:r>
            <w:r w:rsidR="003338A2" w:rsidRPr="00134A8F">
              <w:rPr>
                <w:sz w:val="28"/>
                <w:szCs w:val="28"/>
                <w:lang w:val="uk-UA"/>
              </w:rPr>
              <w:t>голова постійної комісії обласної ради з питань освіти, науки, культури, молодіжної політики</w:t>
            </w:r>
            <w:r w:rsidR="005614DD">
              <w:rPr>
                <w:sz w:val="28"/>
                <w:szCs w:val="28"/>
                <w:lang w:val="uk-UA"/>
              </w:rPr>
              <w:br/>
            </w:r>
            <w:r w:rsidR="003338A2" w:rsidRPr="00134A8F">
              <w:rPr>
                <w:sz w:val="28"/>
                <w:szCs w:val="28"/>
                <w:lang w:val="uk-UA"/>
              </w:rPr>
              <w:t>та спорту, начальник управління освіти і науки Черкаської о</w:t>
            </w:r>
            <w:r w:rsidR="002C44E0" w:rsidRPr="00134A8F">
              <w:rPr>
                <w:sz w:val="28"/>
                <w:szCs w:val="28"/>
                <w:lang w:val="uk-UA"/>
              </w:rPr>
              <w:t>бласної державної адміністрації</w:t>
            </w:r>
          </w:p>
          <w:p w14:paraId="499F73A9" w14:textId="77777777" w:rsidR="005270A3" w:rsidRPr="00134A8F" w:rsidRDefault="005270A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lang w:val="uk-UA"/>
              </w:rPr>
            </w:pPr>
          </w:p>
        </w:tc>
      </w:tr>
      <w:tr w:rsidR="005270A3" w:rsidRPr="00C72763" w14:paraId="58ED489C" w14:textId="77777777" w:rsidTr="009B38AD">
        <w:trPr>
          <w:trHeight w:val="886"/>
        </w:trPr>
        <w:tc>
          <w:tcPr>
            <w:tcW w:w="3441" w:type="dxa"/>
            <w:hideMark/>
          </w:tcPr>
          <w:p w14:paraId="63CAAFF6" w14:textId="77777777" w:rsidR="005270A3" w:rsidRPr="00AF57E6" w:rsidRDefault="00AF57E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F57E6">
              <w:rPr>
                <w:sz w:val="28"/>
                <w:szCs w:val="28"/>
                <w:lang w:val="uk-UA"/>
              </w:rPr>
              <w:t>КАЛЮЖНИЙ</w:t>
            </w:r>
          </w:p>
          <w:p w14:paraId="734AAF88" w14:textId="0881B683" w:rsidR="00AF57E6" w:rsidRPr="00AF57E6" w:rsidRDefault="00AF57E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F57E6">
              <w:rPr>
                <w:sz w:val="28"/>
                <w:szCs w:val="28"/>
                <w:lang w:val="uk-UA"/>
              </w:rPr>
              <w:t>Віталій Миколайович</w:t>
            </w:r>
          </w:p>
        </w:tc>
        <w:tc>
          <w:tcPr>
            <w:tcW w:w="6378" w:type="dxa"/>
          </w:tcPr>
          <w:p w14:paraId="133CD9B6" w14:textId="41D886E5" w:rsidR="005270A3" w:rsidRPr="00AF57E6" w:rsidRDefault="002A282E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AF57E6">
              <w:rPr>
                <w:sz w:val="28"/>
                <w:szCs w:val="28"/>
                <w:lang w:val="uk-UA"/>
              </w:rPr>
              <w:t>–</w:t>
            </w:r>
            <w:r w:rsidR="00AF57E6" w:rsidRPr="00AF57E6">
              <w:rPr>
                <w:sz w:val="28"/>
                <w:szCs w:val="28"/>
                <w:lang w:val="uk-UA"/>
              </w:rPr>
              <w:t xml:space="preserve"> головний спеціаліст-юрисконсульт відділу фінансового забезпечення </w:t>
            </w:r>
            <w:r w:rsidR="00127422" w:rsidRPr="00AF57E6">
              <w:rPr>
                <w:sz w:val="28"/>
                <w:szCs w:val="28"/>
                <w:lang w:val="uk-UA"/>
              </w:rPr>
              <w:t>Управління освіти</w:t>
            </w:r>
            <w:r w:rsidR="00AF57E6" w:rsidRPr="00AF57E6">
              <w:rPr>
                <w:sz w:val="28"/>
                <w:szCs w:val="28"/>
                <w:lang w:val="uk-UA"/>
              </w:rPr>
              <w:br/>
            </w:r>
            <w:r w:rsidR="00127422" w:rsidRPr="00AF57E6">
              <w:rPr>
                <w:sz w:val="28"/>
                <w:szCs w:val="28"/>
                <w:lang w:val="uk-UA"/>
              </w:rPr>
              <w:t>і науки Черкаської обласної державної адміністрації</w:t>
            </w:r>
          </w:p>
          <w:p w14:paraId="2078E4C6" w14:textId="77777777" w:rsidR="005270A3" w:rsidRPr="00AF57E6" w:rsidRDefault="005270A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lang w:val="uk-UA"/>
              </w:rPr>
            </w:pPr>
          </w:p>
        </w:tc>
      </w:tr>
      <w:tr w:rsidR="005270A3" w:rsidRPr="00C72763" w14:paraId="5E783407" w14:textId="77777777" w:rsidTr="009B38AD">
        <w:trPr>
          <w:trHeight w:val="886"/>
        </w:trPr>
        <w:tc>
          <w:tcPr>
            <w:tcW w:w="3441" w:type="dxa"/>
          </w:tcPr>
          <w:p w14:paraId="220769DB" w14:textId="77777777" w:rsidR="005270A3" w:rsidRPr="00507688" w:rsidRDefault="00127422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highlight w:val="yellow"/>
                <w:lang w:val="uk-UA"/>
              </w:rPr>
            </w:pPr>
            <w:r w:rsidRPr="001772F2">
              <w:rPr>
                <w:sz w:val="28"/>
                <w:szCs w:val="28"/>
                <w:lang w:val="uk-UA"/>
              </w:rPr>
              <w:t>ОВЧАРЕНКО</w:t>
            </w:r>
            <w:r w:rsidRPr="001772F2">
              <w:rPr>
                <w:sz w:val="28"/>
                <w:szCs w:val="28"/>
                <w:lang w:val="uk-UA"/>
              </w:rPr>
              <w:br/>
              <w:t>Олена Сергіївна</w:t>
            </w:r>
          </w:p>
        </w:tc>
        <w:tc>
          <w:tcPr>
            <w:tcW w:w="6378" w:type="dxa"/>
          </w:tcPr>
          <w:p w14:paraId="1174C097" w14:textId="23B03D71" w:rsidR="005270A3" w:rsidRPr="001772F2" w:rsidRDefault="002A282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772F2">
              <w:rPr>
                <w:sz w:val="28"/>
                <w:szCs w:val="28"/>
                <w:lang w:val="uk-UA"/>
              </w:rPr>
              <w:t>–</w:t>
            </w:r>
            <w:r w:rsidR="00127422" w:rsidRPr="001772F2">
              <w:rPr>
                <w:sz w:val="28"/>
                <w:szCs w:val="28"/>
                <w:lang w:val="uk-UA"/>
              </w:rPr>
              <w:t xml:space="preserve"> головний спеціаліст відділу </w:t>
            </w:r>
            <w:r w:rsidR="001772F2" w:rsidRPr="001772F2">
              <w:rPr>
                <w:sz w:val="28"/>
                <w:szCs w:val="28"/>
                <w:lang w:val="uk-UA"/>
              </w:rPr>
              <w:t>фінансового забезпечення</w:t>
            </w:r>
            <w:r w:rsidR="00127422" w:rsidRPr="001772F2">
              <w:rPr>
                <w:sz w:val="28"/>
                <w:szCs w:val="28"/>
                <w:lang w:val="uk-UA"/>
              </w:rPr>
              <w:t xml:space="preserve"> Управління освіти і науки Черкаської обласної державної адміністрації</w:t>
            </w:r>
          </w:p>
          <w:p w14:paraId="470D2604" w14:textId="77777777" w:rsidR="002A282E" w:rsidRPr="00507688" w:rsidRDefault="002A282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highlight w:val="yellow"/>
                <w:lang w:val="uk-UA"/>
              </w:rPr>
            </w:pPr>
          </w:p>
        </w:tc>
      </w:tr>
    </w:tbl>
    <w:p w14:paraId="7FE938FF" w14:textId="77777777" w:rsidR="00320DAD" w:rsidRDefault="00320DAD" w:rsidP="003338A2">
      <w:pPr>
        <w:widowControl/>
        <w:autoSpaceDE/>
        <w:autoSpaceDN/>
        <w:adjustRightInd/>
        <w:rPr>
          <w:sz w:val="28"/>
          <w:szCs w:val="28"/>
          <w:highlight w:val="yellow"/>
          <w:lang w:val="uk-UA"/>
        </w:rPr>
      </w:pPr>
    </w:p>
    <w:p w14:paraId="0277B9B6" w14:textId="77777777" w:rsidR="001C5257" w:rsidRDefault="001C5257" w:rsidP="003338A2">
      <w:pPr>
        <w:widowControl/>
        <w:autoSpaceDE/>
        <w:autoSpaceDN/>
        <w:adjustRightInd/>
        <w:rPr>
          <w:sz w:val="28"/>
          <w:szCs w:val="28"/>
          <w:highlight w:val="yellow"/>
          <w:lang w:val="uk-UA"/>
        </w:rPr>
      </w:pPr>
    </w:p>
    <w:p w14:paraId="41C30E70" w14:textId="77777777" w:rsidR="00101109" w:rsidRPr="00507688" w:rsidRDefault="00101109" w:rsidP="003338A2">
      <w:pPr>
        <w:widowControl/>
        <w:autoSpaceDE/>
        <w:autoSpaceDN/>
        <w:adjustRightInd/>
        <w:rPr>
          <w:sz w:val="28"/>
          <w:szCs w:val="28"/>
          <w:highlight w:val="yellow"/>
          <w:lang w:val="uk-UA"/>
        </w:rPr>
      </w:pPr>
    </w:p>
    <w:p w14:paraId="12D0F4FC" w14:textId="77777777" w:rsidR="00F27A1D" w:rsidRDefault="00F27A1D" w:rsidP="00F27A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юридичного</w:t>
      </w:r>
    </w:p>
    <w:p w14:paraId="75532090" w14:textId="77777777" w:rsidR="00F27A1D" w:rsidRDefault="00F27A1D" w:rsidP="00F27A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та роботи з персоналом</w:t>
      </w:r>
    </w:p>
    <w:p w14:paraId="11153D49" w14:textId="77777777" w:rsidR="00F27A1D" w:rsidRDefault="00F27A1D" w:rsidP="00F27A1D">
      <w:pPr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Людмила МАЗУР </w:t>
      </w:r>
    </w:p>
    <w:p w14:paraId="641B5E4C" w14:textId="77777777" w:rsidR="003338A2" w:rsidRPr="003338A2" w:rsidRDefault="003338A2" w:rsidP="003338A2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14:paraId="08FD7942" w14:textId="77777777" w:rsidR="00F07B75" w:rsidRPr="003338A2" w:rsidRDefault="00F07B75" w:rsidP="005270A3">
      <w:pPr>
        <w:rPr>
          <w:lang w:val="uk-UA"/>
        </w:rPr>
      </w:pPr>
    </w:p>
    <w:sectPr w:rsidR="00F07B75" w:rsidRPr="003338A2" w:rsidSect="005270A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4511E"/>
    <w:multiLevelType w:val="hybridMultilevel"/>
    <w:tmpl w:val="8996CB18"/>
    <w:lvl w:ilvl="0" w:tplc="FF9A553E">
      <w:start w:val="6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2A1"/>
    <w:rsid w:val="000E352A"/>
    <w:rsid w:val="00101109"/>
    <w:rsid w:val="00127422"/>
    <w:rsid w:val="00134A8F"/>
    <w:rsid w:val="001772F2"/>
    <w:rsid w:val="001802A1"/>
    <w:rsid w:val="001B16DE"/>
    <w:rsid w:val="001C5257"/>
    <w:rsid w:val="00266D19"/>
    <w:rsid w:val="002A282E"/>
    <w:rsid w:val="002C44E0"/>
    <w:rsid w:val="00320DAD"/>
    <w:rsid w:val="003338A2"/>
    <w:rsid w:val="0037486A"/>
    <w:rsid w:val="004234A7"/>
    <w:rsid w:val="00455FAE"/>
    <w:rsid w:val="0048378C"/>
    <w:rsid w:val="004A6C33"/>
    <w:rsid w:val="00507688"/>
    <w:rsid w:val="005270A3"/>
    <w:rsid w:val="005614DD"/>
    <w:rsid w:val="00850D13"/>
    <w:rsid w:val="008E51BA"/>
    <w:rsid w:val="00945273"/>
    <w:rsid w:val="00975D4B"/>
    <w:rsid w:val="009B38AD"/>
    <w:rsid w:val="00AB75E2"/>
    <w:rsid w:val="00AF57E6"/>
    <w:rsid w:val="00BC1105"/>
    <w:rsid w:val="00BE3A0A"/>
    <w:rsid w:val="00C72763"/>
    <w:rsid w:val="00F07B75"/>
    <w:rsid w:val="00F2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A2FDB"/>
  <w15:docId w15:val="{C0921F20-FF19-4BAB-A78B-F12CD37B4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0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5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961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22</cp:revision>
  <dcterms:created xsi:type="dcterms:W3CDTF">2020-04-07T09:56:00Z</dcterms:created>
  <dcterms:modified xsi:type="dcterms:W3CDTF">2024-12-17T06:54:00Z</dcterms:modified>
</cp:coreProperties>
</file>