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782304851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6C42CD" w:rsidRDefault="006C42CD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12.07.2024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208-р</w:t>
      </w:r>
    </w:p>
    <w:p w:rsidR="008B2299" w:rsidRPr="00F122BF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F122BF" w:rsidRDefault="00F122BF" w:rsidP="00F122BF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оголошення</w:t>
      </w:r>
      <w:proofErr w:type="spellEnd"/>
      <w:r>
        <w:rPr>
          <w:sz w:val="28"/>
          <w:szCs w:val="28"/>
        </w:rPr>
        <w:t xml:space="preserve"> конкурс</w:t>
      </w:r>
      <w:r>
        <w:rPr>
          <w:sz w:val="28"/>
          <w:szCs w:val="28"/>
          <w:lang w:val="uk-UA"/>
        </w:rPr>
        <w:t>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відбору </w:t>
      </w:r>
    </w:p>
    <w:p w:rsidR="00F122BF" w:rsidRDefault="00F122BF" w:rsidP="00F122B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претендентів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зайняття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посади </w:t>
      </w:r>
      <w:r>
        <w:rPr>
          <w:sz w:val="28"/>
          <w:szCs w:val="28"/>
          <w:lang w:val="uk-UA"/>
        </w:rPr>
        <w:t xml:space="preserve">директора </w:t>
      </w:r>
    </w:p>
    <w:p w:rsidR="00F122BF" w:rsidRDefault="00F122BF" w:rsidP="00F122B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комунального закладу Черкаської обласної</w:t>
      </w:r>
    </w:p>
    <w:p w:rsidR="00F122BF" w:rsidRPr="0039673B" w:rsidRDefault="00F122BF" w:rsidP="00F122B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ради «Обласний соціальний центр матері та дитини»</w:t>
      </w:r>
    </w:p>
    <w:p w:rsidR="00F122BF" w:rsidRDefault="00F122BF" w:rsidP="00F122BF">
      <w:pPr>
        <w:ind w:firstLine="567"/>
        <w:jc w:val="both"/>
        <w:rPr>
          <w:sz w:val="28"/>
          <w:szCs w:val="28"/>
          <w:lang w:val="uk-UA"/>
        </w:rPr>
      </w:pPr>
    </w:p>
    <w:p w:rsidR="00F122BF" w:rsidRPr="00580D55" w:rsidRDefault="00F122BF" w:rsidP="00F122BF">
      <w:pPr>
        <w:ind w:firstLine="709"/>
        <w:jc w:val="both"/>
        <w:rPr>
          <w:sz w:val="28"/>
          <w:szCs w:val="28"/>
          <w:lang w:val="uk-UA"/>
        </w:rPr>
      </w:pPr>
      <w:r w:rsidRPr="00580D55"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                          в Україні», рішення обласної ради від 19.02.2021 № 5-14/</w:t>
      </w:r>
      <w:r w:rsidRPr="00580D55">
        <w:rPr>
          <w:sz w:val="28"/>
          <w:szCs w:val="28"/>
        </w:rPr>
        <w:t>V</w:t>
      </w:r>
      <w:r w:rsidRPr="00580D55">
        <w:rPr>
          <w:sz w:val="28"/>
          <w:szCs w:val="28"/>
          <w:lang w:val="uk-UA"/>
        </w:rPr>
        <w:t>ІІІ «Про проведення конкурсного відбору претендентів на зайняття посад керівників підприємств, установ, закладів спільної власності територіальних громад сіл, селищ, міст Черкаської області» (зі змінами):</w:t>
      </w:r>
    </w:p>
    <w:p w:rsidR="00F122BF" w:rsidRPr="00580D55" w:rsidRDefault="00F122BF" w:rsidP="00F122BF">
      <w:pPr>
        <w:rPr>
          <w:sz w:val="28"/>
          <w:szCs w:val="28"/>
          <w:highlight w:val="yellow"/>
          <w:lang w:val="uk-UA"/>
        </w:rPr>
      </w:pPr>
    </w:p>
    <w:p w:rsidR="00F122BF" w:rsidRPr="00580D55" w:rsidRDefault="00F122BF" w:rsidP="00F122BF">
      <w:pPr>
        <w:ind w:firstLine="709"/>
        <w:jc w:val="both"/>
        <w:rPr>
          <w:sz w:val="28"/>
          <w:szCs w:val="28"/>
          <w:highlight w:val="yellow"/>
          <w:lang w:val="uk-UA"/>
        </w:rPr>
      </w:pPr>
      <w:r w:rsidRPr="00580D55">
        <w:rPr>
          <w:sz w:val="28"/>
          <w:szCs w:val="28"/>
          <w:lang w:val="uk-UA"/>
        </w:rPr>
        <w:t>1. Оголосити конкурсний відбір претендентів на зайняття посади директора</w:t>
      </w:r>
      <w:r>
        <w:rPr>
          <w:sz w:val="28"/>
          <w:szCs w:val="28"/>
          <w:lang w:val="uk-UA"/>
        </w:rPr>
        <w:t xml:space="preserve"> </w:t>
      </w:r>
      <w:r w:rsidRPr="00580D55">
        <w:rPr>
          <w:sz w:val="28"/>
          <w:szCs w:val="28"/>
          <w:lang w:val="uk-UA"/>
        </w:rPr>
        <w:t>комунального закладу Черкаської обласної</w:t>
      </w:r>
      <w:r>
        <w:rPr>
          <w:sz w:val="28"/>
          <w:szCs w:val="28"/>
          <w:lang w:val="uk-UA"/>
        </w:rPr>
        <w:t xml:space="preserve"> </w:t>
      </w:r>
      <w:r w:rsidRPr="00580D55">
        <w:rPr>
          <w:sz w:val="28"/>
          <w:szCs w:val="28"/>
          <w:lang w:val="uk-UA"/>
        </w:rPr>
        <w:t>ради «Обласний соціальний центр матері та дитини».</w:t>
      </w:r>
    </w:p>
    <w:p w:rsidR="00F122BF" w:rsidRPr="00580D55" w:rsidRDefault="00F122BF" w:rsidP="00F122BF">
      <w:pPr>
        <w:ind w:firstLine="709"/>
        <w:jc w:val="both"/>
        <w:rPr>
          <w:sz w:val="28"/>
          <w:szCs w:val="28"/>
          <w:highlight w:val="yellow"/>
          <w:lang w:val="uk-UA"/>
        </w:rPr>
      </w:pPr>
      <w:r w:rsidRPr="00580D55">
        <w:rPr>
          <w:sz w:val="28"/>
          <w:szCs w:val="28"/>
          <w:lang w:val="uk-UA"/>
        </w:rPr>
        <w:t xml:space="preserve">2. Установити </w:t>
      </w:r>
      <w:r>
        <w:rPr>
          <w:sz w:val="28"/>
          <w:szCs w:val="28"/>
          <w:lang w:val="uk-UA"/>
        </w:rPr>
        <w:t>30.08.2024</w:t>
      </w:r>
      <w:r w:rsidRPr="00580D55">
        <w:rPr>
          <w:sz w:val="28"/>
          <w:szCs w:val="28"/>
          <w:lang w:val="uk-UA"/>
        </w:rPr>
        <w:t xml:space="preserve"> датою проведення конкурсного відбору претендентів на зайняття посади директора комунального закладу Черкаської обласної ради «Обласний соціальний центр матері та дитини».</w:t>
      </w:r>
    </w:p>
    <w:p w:rsidR="00F122BF" w:rsidRPr="00580D55" w:rsidRDefault="00F122BF" w:rsidP="00F122BF">
      <w:pPr>
        <w:ind w:firstLine="709"/>
        <w:jc w:val="both"/>
        <w:rPr>
          <w:sz w:val="28"/>
          <w:szCs w:val="28"/>
          <w:highlight w:val="yellow"/>
          <w:lang w:val="uk-UA"/>
        </w:rPr>
      </w:pPr>
      <w:r w:rsidRPr="008E6661">
        <w:rPr>
          <w:sz w:val="28"/>
          <w:szCs w:val="28"/>
          <w:lang w:val="uk-UA"/>
        </w:rPr>
        <w:t xml:space="preserve">3. Управлінню юридичного забезпечення та роботи з персоналом виконавчого апарату обласної ради підготувати </w:t>
      </w:r>
      <w:proofErr w:type="spellStart"/>
      <w:r w:rsidRPr="008E6661">
        <w:rPr>
          <w:sz w:val="28"/>
          <w:szCs w:val="28"/>
          <w:lang w:val="uk-UA"/>
        </w:rPr>
        <w:t>проєкт</w:t>
      </w:r>
      <w:proofErr w:type="spellEnd"/>
      <w:r w:rsidRPr="008E6661">
        <w:rPr>
          <w:sz w:val="28"/>
          <w:szCs w:val="28"/>
          <w:lang w:val="uk-UA"/>
        </w:rPr>
        <w:t xml:space="preserve"> розпорядження голови обласної ради про утворення конкурсної комісії з проведення конкурсного відбору претендентів на зайняття посади директора комунального закладу Черкаської обласної ради «Обласний соціальний центр матері та дитини»</w:t>
      </w:r>
      <w:r>
        <w:rPr>
          <w:sz w:val="28"/>
          <w:szCs w:val="28"/>
          <w:lang w:val="uk-UA"/>
        </w:rPr>
        <w:t xml:space="preserve"> </w:t>
      </w:r>
      <w:r w:rsidRPr="008E6661">
        <w:rPr>
          <w:sz w:val="28"/>
          <w:szCs w:val="28"/>
          <w:lang w:val="uk-UA"/>
        </w:rPr>
        <w:t xml:space="preserve">після завершення строку подачі кандидатур до складу конкурсної комісії. </w:t>
      </w:r>
    </w:p>
    <w:p w:rsidR="00F122BF" w:rsidRDefault="00F122BF" w:rsidP="00F122BF">
      <w:pPr>
        <w:ind w:firstLine="709"/>
        <w:jc w:val="both"/>
        <w:rPr>
          <w:sz w:val="28"/>
          <w:szCs w:val="28"/>
        </w:rPr>
      </w:pPr>
      <w:r w:rsidRPr="008E6661">
        <w:rPr>
          <w:sz w:val="28"/>
          <w:szCs w:val="28"/>
          <w:lang w:val="uk-UA"/>
        </w:rPr>
        <w:t>4. 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:rsidR="00F122BF" w:rsidRDefault="00F122BF" w:rsidP="00F122BF">
      <w:pPr>
        <w:jc w:val="both"/>
        <w:rPr>
          <w:sz w:val="28"/>
          <w:szCs w:val="28"/>
        </w:rPr>
      </w:pPr>
    </w:p>
    <w:p w:rsidR="00F122BF" w:rsidRDefault="00F122BF" w:rsidP="00F122BF">
      <w:pPr>
        <w:rPr>
          <w:sz w:val="28"/>
          <w:szCs w:val="28"/>
        </w:rPr>
      </w:pPr>
    </w:p>
    <w:p w:rsidR="00F122BF" w:rsidRPr="0051612A" w:rsidRDefault="00F122BF" w:rsidP="00F122BF">
      <w:pPr>
        <w:rPr>
          <w:sz w:val="28"/>
          <w:szCs w:val="28"/>
        </w:rPr>
      </w:pPr>
    </w:p>
    <w:p w:rsidR="00007441" w:rsidRDefault="00F122BF" w:rsidP="00F122BF">
      <w:pPr>
        <w:tabs>
          <w:tab w:val="left" w:pos="7088"/>
        </w:tabs>
      </w:pPr>
      <w:r>
        <w:rPr>
          <w:sz w:val="28"/>
          <w:szCs w:val="28"/>
          <w:lang w:val="uk-UA"/>
        </w:rPr>
        <w:t>Г</w:t>
      </w:r>
      <w:proofErr w:type="spellStart"/>
      <w:r>
        <w:rPr>
          <w:sz w:val="28"/>
          <w:szCs w:val="28"/>
        </w:rPr>
        <w:t>олов</w:t>
      </w:r>
      <w:proofErr w:type="spellEnd"/>
      <w:r>
        <w:rPr>
          <w:sz w:val="28"/>
          <w:szCs w:val="28"/>
          <w:lang w:val="uk-UA"/>
        </w:rPr>
        <w:t>а                                                                                 Анатолій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6C42CD"/>
    <w:rsid w:val="0075081E"/>
    <w:rsid w:val="007A1FBA"/>
    <w:rsid w:val="008B2299"/>
    <w:rsid w:val="0093691C"/>
    <w:rsid w:val="00B56F3D"/>
    <w:rsid w:val="00BB6A5E"/>
    <w:rsid w:val="00CA5172"/>
    <w:rsid w:val="00D401B8"/>
    <w:rsid w:val="00F122BF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100ED7-9AE8-41D0-A78C-D0FDC6AC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1506</Characters>
  <Application>Microsoft Office Word</Application>
  <DocSecurity>0</DocSecurity>
  <Lines>12</Lines>
  <Paragraphs>3</Paragraphs>
  <ScaleCrop>false</ScaleCrop>
  <Company>Grizli777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2024-07-12T12:54:00Z</dcterms:modified>
</cp:coreProperties>
</file>