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8230471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D4D3A" w:rsidRDefault="00DD4D3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D4D3A">
        <w:rPr>
          <w:sz w:val="28"/>
          <w:szCs w:val="28"/>
          <w:u w:val="single"/>
          <w:lang w:val="uk-UA"/>
        </w:rPr>
        <w:t>12.07.2024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D4D3A">
        <w:rPr>
          <w:sz w:val="28"/>
          <w:szCs w:val="28"/>
          <w:u w:val="single"/>
          <w:lang w:val="uk-UA"/>
        </w:rPr>
        <w:t>207-р</w:t>
      </w:r>
    </w:p>
    <w:p w:rsidR="00EF6697" w:rsidRPr="009C7A3B" w:rsidRDefault="00EF6697" w:rsidP="00EF6697">
      <w:pPr>
        <w:outlineLvl w:val="0"/>
        <w:rPr>
          <w:sz w:val="26"/>
        </w:rPr>
      </w:pPr>
    </w:p>
    <w:p w:rsidR="00EF6697" w:rsidRPr="006225A3" w:rsidRDefault="00EF6697" w:rsidP="00EF6697">
      <w:pPr>
        <w:rPr>
          <w:sz w:val="28"/>
          <w:szCs w:val="28"/>
          <w:lang w:val="uk-UA"/>
        </w:rPr>
      </w:pPr>
      <w:r w:rsidRPr="006225A3">
        <w:rPr>
          <w:sz w:val="28"/>
          <w:szCs w:val="28"/>
        </w:rPr>
        <w:t xml:space="preserve">Про </w:t>
      </w:r>
      <w:proofErr w:type="spellStart"/>
      <w:r w:rsidRPr="006225A3">
        <w:rPr>
          <w:sz w:val="28"/>
          <w:szCs w:val="28"/>
        </w:rPr>
        <w:t>оголошення</w:t>
      </w:r>
      <w:proofErr w:type="spellEnd"/>
      <w:r w:rsidRPr="006225A3">
        <w:rPr>
          <w:sz w:val="28"/>
          <w:szCs w:val="28"/>
        </w:rPr>
        <w:t xml:space="preserve"> конкурс</w:t>
      </w:r>
      <w:r w:rsidRPr="006225A3">
        <w:rPr>
          <w:sz w:val="28"/>
          <w:szCs w:val="28"/>
          <w:lang w:val="uk-UA"/>
        </w:rPr>
        <w:t>ного</w:t>
      </w:r>
      <w:r w:rsidRPr="006225A3">
        <w:rPr>
          <w:sz w:val="28"/>
          <w:szCs w:val="28"/>
        </w:rPr>
        <w:t xml:space="preserve"> </w:t>
      </w:r>
      <w:r w:rsidRPr="006225A3">
        <w:rPr>
          <w:sz w:val="28"/>
          <w:szCs w:val="28"/>
          <w:lang w:val="uk-UA"/>
        </w:rPr>
        <w:t xml:space="preserve">відбору </w:t>
      </w:r>
    </w:p>
    <w:p w:rsidR="00EF6697" w:rsidRPr="006225A3" w:rsidRDefault="00EF6697" w:rsidP="00EF6697">
      <w:pPr>
        <w:rPr>
          <w:sz w:val="28"/>
          <w:szCs w:val="28"/>
          <w:highlight w:val="yellow"/>
          <w:lang w:val="uk-UA"/>
        </w:rPr>
      </w:pPr>
      <w:r w:rsidRPr="006225A3">
        <w:rPr>
          <w:sz w:val="28"/>
          <w:szCs w:val="28"/>
          <w:lang w:val="uk-UA"/>
        </w:rPr>
        <w:t xml:space="preserve">претендентів </w:t>
      </w:r>
      <w:r w:rsidRPr="006225A3">
        <w:rPr>
          <w:sz w:val="28"/>
          <w:szCs w:val="28"/>
        </w:rPr>
        <w:t xml:space="preserve">на </w:t>
      </w:r>
      <w:proofErr w:type="spellStart"/>
      <w:r w:rsidRPr="006225A3">
        <w:rPr>
          <w:sz w:val="28"/>
          <w:szCs w:val="28"/>
        </w:rPr>
        <w:t>зайняття</w:t>
      </w:r>
      <w:proofErr w:type="spellEnd"/>
      <w:r w:rsidRPr="006225A3">
        <w:rPr>
          <w:sz w:val="28"/>
          <w:szCs w:val="28"/>
          <w:lang w:val="uk-UA"/>
        </w:rPr>
        <w:t xml:space="preserve"> </w:t>
      </w:r>
      <w:r w:rsidRPr="006225A3">
        <w:rPr>
          <w:sz w:val="28"/>
          <w:szCs w:val="28"/>
        </w:rPr>
        <w:t xml:space="preserve">посади </w:t>
      </w:r>
      <w:r w:rsidRPr="006225A3">
        <w:rPr>
          <w:sz w:val="28"/>
          <w:szCs w:val="28"/>
          <w:lang w:val="uk-UA"/>
        </w:rPr>
        <w:t xml:space="preserve">директора </w:t>
      </w:r>
    </w:p>
    <w:p w:rsidR="00EF6697" w:rsidRPr="006225A3" w:rsidRDefault="00EF6697" w:rsidP="00EF6697">
      <w:pPr>
        <w:rPr>
          <w:sz w:val="28"/>
          <w:szCs w:val="28"/>
          <w:lang w:val="uk-UA"/>
        </w:rPr>
      </w:pPr>
      <w:r w:rsidRPr="006225A3">
        <w:rPr>
          <w:sz w:val="28"/>
          <w:szCs w:val="28"/>
          <w:lang w:val="uk-UA"/>
        </w:rPr>
        <w:t xml:space="preserve">комунального закладу «Обласний соціальний </w:t>
      </w:r>
    </w:p>
    <w:p w:rsidR="00EF6697" w:rsidRPr="006225A3" w:rsidRDefault="00EF6697" w:rsidP="00EF6697">
      <w:pPr>
        <w:rPr>
          <w:sz w:val="28"/>
          <w:szCs w:val="28"/>
          <w:lang w:val="uk-UA"/>
        </w:rPr>
      </w:pPr>
      <w:r w:rsidRPr="006225A3">
        <w:rPr>
          <w:sz w:val="28"/>
          <w:szCs w:val="28"/>
          <w:lang w:val="uk-UA"/>
        </w:rPr>
        <w:t>гуртожиток для дітей-сиріт та дітей, позбавлених</w:t>
      </w:r>
    </w:p>
    <w:p w:rsidR="00EF6697" w:rsidRPr="006225A3" w:rsidRDefault="00EF6697" w:rsidP="00EF6697">
      <w:pPr>
        <w:rPr>
          <w:sz w:val="28"/>
          <w:szCs w:val="28"/>
          <w:lang w:val="uk-UA"/>
        </w:rPr>
      </w:pPr>
      <w:r w:rsidRPr="006225A3">
        <w:rPr>
          <w:sz w:val="28"/>
          <w:szCs w:val="28"/>
          <w:lang w:val="uk-UA"/>
        </w:rPr>
        <w:t>батьківського піклування» Черкаської обласної ради</w:t>
      </w:r>
    </w:p>
    <w:p w:rsidR="00EF6697" w:rsidRPr="006225A3" w:rsidRDefault="00EF6697" w:rsidP="00EF6697">
      <w:pPr>
        <w:rPr>
          <w:sz w:val="28"/>
          <w:szCs w:val="28"/>
          <w:highlight w:val="yellow"/>
          <w:lang w:val="uk-UA"/>
        </w:rPr>
      </w:pPr>
    </w:p>
    <w:p w:rsidR="00EF6697" w:rsidRPr="006225A3" w:rsidRDefault="00EF6697" w:rsidP="00EF6697">
      <w:pPr>
        <w:ind w:firstLine="709"/>
        <w:jc w:val="both"/>
        <w:rPr>
          <w:sz w:val="28"/>
          <w:szCs w:val="28"/>
          <w:lang w:val="uk-UA"/>
        </w:rPr>
      </w:pPr>
      <w:r w:rsidRPr="006225A3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 w:rsidRPr="006225A3">
        <w:rPr>
          <w:sz w:val="28"/>
          <w:szCs w:val="28"/>
        </w:rPr>
        <w:t>V</w:t>
      </w:r>
      <w:r w:rsidRPr="006225A3"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EF6697" w:rsidRPr="00EF6697" w:rsidRDefault="00EF6697" w:rsidP="00EF6697">
      <w:pPr>
        <w:ind w:firstLine="709"/>
        <w:jc w:val="both"/>
        <w:rPr>
          <w:sz w:val="12"/>
          <w:szCs w:val="28"/>
          <w:lang w:val="uk-UA"/>
        </w:rPr>
      </w:pPr>
    </w:p>
    <w:p w:rsidR="00EF6697" w:rsidRPr="006225A3" w:rsidRDefault="00EF6697" w:rsidP="00EF6697">
      <w:pPr>
        <w:tabs>
          <w:tab w:val="left" w:pos="6096"/>
        </w:tabs>
        <w:ind w:firstLine="709"/>
        <w:jc w:val="both"/>
        <w:rPr>
          <w:sz w:val="28"/>
          <w:szCs w:val="28"/>
          <w:highlight w:val="yellow"/>
          <w:lang w:val="uk-UA"/>
        </w:rPr>
      </w:pPr>
      <w:r w:rsidRPr="006225A3">
        <w:rPr>
          <w:sz w:val="28"/>
          <w:szCs w:val="28"/>
          <w:lang w:val="uk-UA"/>
        </w:rPr>
        <w:t>1. Оголосити конкурсний відбір претендентів на зайняття посади директора комунального закладу «Обласний соціальний гуртожиток для дітей-сиріт та дітей, позбавлених</w:t>
      </w:r>
      <w:r>
        <w:rPr>
          <w:sz w:val="28"/>
          <w:szCs w:val="28"/>
          <w:lang w:val="uk-UA"/>
        </w:rPr>
        <w:t xml:space="preserve"> </w:t>
      </w:r>
      <w:r w:rsidRPr="006225A3">
        <w:rPr>
          <w:sz w:val="28"/>
          <w:szCs w:val="28"/>
          <w:lang w:val="uk-UA"/>
        </w:rPr>
        <w:t>батьківського піклування» Черкаської обласної ради</w:t>
      </w:r>
      <w:r>
        <w:rPr>
          <w:sz w:val="28"/>
          <w:szCs w:val="28"/>
          <w:lang w:val="uk-UA"/>
        </w:rPr>
        <w:t>.</w:t>
      </w:r>
    </w:p>
    <w:p w:rsidR="00EF6697" w:rsidRDefault="00EF6697" w:rsidP="00EF6697">
      <w:pPr>
        <w:ind w:firstLine="709"/>
        <w:jc w:val="both"/>
        <w:rPr>
          <w:sz w:val="28"/>
          <w:szCs w:val="28"/>
          <w:lang w:val="uk-UA"/>
        </w:rPr>
      </w:pPr>
      <w:r w:rsidRPr="006225A3">
        <w:rPr>
          <w:sz w:val="28"/>
          <w:szCs w:val="28"/>
          <w:lang w:val="uk-UA"/>
        </w:rPr>
        <w:t xml:space="preserve">2. Установити </w:t>
      </w:r>
      <w:r>
        <w:rPr>
          <w:sz w:val="28"/>
          <w:szCs w:val="28"/>
          <w:lang w:val="uk-UA"/>
        </w:rPr>
        <w:t>30.08.2024</w:t>
      </w:r>
      <w:r w:rsidRPr="006225A3">
        <w:rPr>
          <w:sz w:val="28"/>
          <w:szCs w:val="28"/>
          <w:lang w:val="uk-UA"/>
        </w:rPr>
        <w:t xml:space="preserve"> датою проведення конкурсного відбору претендентів на зайняття посади директора комунального закладу «Обласний соціальний гуртожиток для дітей-сиріт та дітей, позбавлених батьківського піклування» Черкаської обласної ради.</w:t>
      </w:r>
    </w:p>
    <w:p w:rsidR="00EF6697" w:rsidRPr="006225A3" w:rsidRDefault="00EF6697" w:rsidP="00EF6697">
      <w:pPr>
        <w:ind w:firstLine="709"/>
        <w:jc w:val="both"/>
        <w:rPr>
          <w:sz w:val="28"/>
          <w:szCs w:val="28"/>
          <w:lang w:val="uk-UA"/>
        </w:rPr>
      </w:pPr>
      <w:r w:rsidRPr="006225A3">
        <w:rPr>
          <w:sz w:val="28"/>
          <w:szCs w:val="28"/>
          <w:lang w:val="uk-UA"/>
        </w:rPr>
        <w:t xml:space="preserve">3. Управлінню юридичного забезпечення та роботи з персоналом виконавчого апарату обласної ради підготувати </w:t>
      </w:r>
      <w:proofErr w:type="spellStart"/>
      <w:r w:rsidRPr="006225A3">
        <w:rPr>
          <w:sz w:val="28"/>
          <w:szCs w:val="28"/>
          <w:lang w:val="uk-UA"/>
        </w:rPr>
        <w:t>проєкт</w:t>
      </w:r>
      <w:proofErr w:type="spellEnd"/>
      <w:r w:rsidRPr="006225A3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закладу «Обласний соціальний гуртожиток для дітей-сиріт та дітей, позбавлених батьківського піклування» Черкаської обласної ради після завершення строку подачі кандидатур до складу конкурсної комісії. </w:t>
      </w:r>
    </w:p>
    <w:p w:rsidR="00EF6697" w:rsidRPr="006225A3" w:rsidRDefault="00EF6697" w:rsidP="00EF6697">
      <w:pPr>
        <w:ind w:firstLine="709"/>
        <w:jc w:val="both"/>
        <w:rPr>
          <w:sz w:val="28"/>
          <w:szCs w:val="28"/>
        </w:rPr>
      </w:pPr>
      <w:r w:rsidRPr="006225A3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EF6697" w:rsidRDefault="00EF6697" w:rsidP="00EF6697">
      <w:pPr>
        <w:tabs>
          <w:tab w:val="left" w:pos="7088"/>
        </w:tabs>
        <w:rPr>
          <w:sz w:val="28"/>
          <w:szCs w:val="28"/>
          <w:lang w:val="uk-UA"/>
        </w:rPr>
      </w:pPr>
    </w:p>
    <w:p w:rsidR="00EF6697" w:rsidRDefault="00EF6697" w:rsidP="00EF6697">
      <w:pPr>
        <w:tabs>
          <w:tab w:val="left" w:pos="7088"/>
        </w:tabs>
        <w:rPr>
          <w:sz w:val="28"/>
          <w:szCs w:val="28"/>
          <w:lang w:val="uk-UA"/>
        </w:rPr>
      </w:pPr>
    </w:p>
    <w:p w:rsidR="00EF6697" w:rsidRDefault="00EF6697" w:rsidP="00EF6697">
      <w:pPr>
        <w:tabs>
          <w:tab w:val="left" w:pos="7088"/>
        </w:tabs>
        <w:rPr>
          <w:sz w:val="28"/>
          <w:szCs w:val="28"/>
          <w:lang w:val="uk-UA"/>
        </w:rPr>
      </w:pPr>
    </w:p>
    <w:p w:rsidR="00007441" w:rsidRDefault="00EF6697" w:rsidP="00EF6697">
      <w:pPr>
        <w:tabs>
          <w:tab w:val="left" w:pos="7088"/>
        </w:tabs>
      </w:pPr>
      <w:r w:rsidRPr="006225A3">
        <w:rPr>
          <w:sz w:val="28"/>
          <w:szCs w:val="28"/>
          <w:lang w:val="uk-UA"/>
        </w:rPr>
        <w:t>Г</w:t>
      </w:r>
      <w:proofErr w:type="spellStart"/>
      <w:r w:rsidRPr="006225A3"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 xml:space="preserve">а                                                                                   </w:t>
      </w:r>
      <w:r w:rsidRPr="006225A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натолій</w:t>
      </w:r>
      <w:r w:rsidRPr="006225A3">
        <w:rPr>
          <w:sz w:val="28"/>
          <w:szCs w:val="28"/>
          <w:lang w:val="uk-UA"/>
        </w:rPr>
        <w:t xml:space="preserve"> ПІДГОРНИЙ</w:t>
      </w:r>
    </w:p>
    <w:sectPr w:rsidR="00007441" w:rsidSect="00EF6697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D4D3A"/>
    <w:rsid w:val="00EF669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3D3EF-18DA-4B15-83F1-291F200A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DD4D3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D4D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cp:lastPrinted>2024-07-12T12:52:00Z</cp:lastPrinted>
  <dcterms:created xsi:type="dcterms:W3CDTF">2018-10-09T07:10:00Z</dcterms:created>
  <dcterms:modified xsi:type="dcterms:W3CDTF">2024-07-12T12:52:00Z</dcterms:modified>
</cp:coreProperties>
</file>