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6657764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30558" w:rsidRDefault="00B3055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B30558">
        <w:rPr>
          <w:sz w:val="28"/>
          <w:szCs w:val="28"/>
          <w:u w:val="single"/>
          <w:lang w:val="uk-UA"/>
        </w:rPr>
        <w:t>12.01.2024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</w:t>
      </w:r>
      <w:r w:rsidR="008B2299" w:rsidRPr="00D71740">
        <w:rPr>
          <w:sz w:val="28"/>
          <w:szCs w:val="28"/>
        </w:rPr>
        <w:t xml:space="preserve">№ </w:t>
      </w:r>
      <w:r w:rsidRPr="00B30558">
        <w:rPr>
          <w:sz w:val="28"/>
          <w:szCs w:val="28"/>
          <w:u w:val="single"/>
          <w:lang w:val="uk-UA"/>
        </w:rPr>
        <w:t>9-р</w:t>
      </w:r>
    </w:p>
    <w:p w:rsidR="008B2299" w:rsidRPr="00BF79A8" w:rsidRDefault="008B2299" w:rsidP="00770B67">
      <w:pPr>
        <w:outlineLvl w:val="0"/>
        <w:rPr>
          <w:sz w:val="26"/>
        </w:rPr>
      </w:pPr>
    </w:p>
    <w:p w:rsidR="00BF79A8" w:rsidRDefault="00BF79A8" w:rsidP="00770B67">
      <w:pPr>
        <w:ind w:right="4393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Про внесення змін до розпорядження голови обласної ради від </w:t>
      </w:r>
      <w:r w:rsidR="00770B67">
        <w:rPr>
          <w:sz w:val="28"/>
          <w:szCs w:val="28"/>
          <w:shd w:val="clear" w:color="auto" w:fill="FFFFFF"/>
          <w:lang w:val="uk-UA"/>
        </w:rPr>
        <w:t xml:space="preserve">26.01.2023 </w:t>
      </w:r>
      <w:r>
        <w:rPr>
          <w:sz w:val="28"/>
          <w:szCs w:val="28"/>
          <w:shd w:val="clear" w:color="auto" w:fill="FFFFFF"/>
          <w:lang w:val="uk-UA"/>
        </w:rPr>
        <w:t>№ 20-р</w:t>
      </w:r>
    </w:p>
    <w:p w:rsidR="00BF79A8" w:rsidRDefault="00BF79A8" w:rsidP="00BF79A8">
      <w:pPr>
        <w:ind w:right="355"/>
        <w:jc w:val="both"/>
        <w:rPr>
          <w:color w:val="333333"/>
          <w:sz w:val="28"/>
          <w:szCs w:val="28"/>
          <w:shd w:val="clear" w:color="auto" w:fill="FFFFFF"/>
          <w:lang w:val="uk-UA"/>
        </w:rPr>
      </w:pPr>
    </w:p>
    <w:p w:rsidR="00BF79A8" w:rsidRDefault="00BF79A8" w:rsidP="00BF79A8">
      <w:pPr>
        <w:ind w:right="-1" w:firstLine="540"/>
        <w:jc w:val="both"/>
        <w:rPr>
          <w:sz w:val="28"/>
          <w:szCs w:val="28"/>
          <w:lang w:val="uk-UA"/>
        </w:rPr>
      </w:pPr>
    </w:p>
    <w:p w:rsidR="00BF79A8" w:rsidRDefault="00BF79A8" w:rsidP="00770B67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Відповідно до статті 5</w:t>
      </w:r>
      <w:r w:rsidR="00D7327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Закону України «Про місцеве самоврядування </w:t>
      </w:r>
      <w:r>
        <w:rPr>
          <w:sz w:val="28"/>
          <w:szCs w:val="28"/>
          <w:lang w:val="uk-UA"/>
        </w:rPr>
        <w:br/>
        <w:t>в Україні»</w:t>
      </w:r>
      <w:r>
        <w:rPr>
          <w:sz w:val="28"/>
          <w:szCs w:val="28"/>
          <w:shd w:val="clear" w:color="auto" w:fill="FFFFFF"/>
          <w:lang w:val="uk-UA"/>
        </w:rPr>
        <w:t>:</w:t>
      </w:r>
    </w:p>
    <w:p w:rsidR="00BF79A8" w:rsidRDefault="00BF79A8" w:rsidP="00BF79A8">
      <w:pPr>
        <w:ind w:right="-1" w:firstLine="540"/>
        <w:jc w:val="both"/>
        <w:rPr>
          <w:sz w:val="28"/>
          <w:szCs w:val="28"/>
          <w:shd w:val="clear" w:color="auto" w:fill="FFFFFF"/>
          <w:lang w:val="uk-UA"/>
        </w:rPr>
      </w:pPr>
    </w:p>
    <w:p w:rsidR="00BF79A8" w:rsidRDefault="00BF79A8" w:rsidP="00BF79A8">
      <w:pPr>
        <w:ind w:right="-1" w:firstLine="709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внести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до розпорядження голови обласної ради </w:t>
      </w:r>
      <w:r>
        <w:rPr>
          <w:sz w:val="28"/>
          <w:szCs w:val="28"/>
          <w:lang w:val="uk-UA"/>
        </w:rPr>
        <w:t>від 26.01.2023                   № 20-р «</w:t>
      </w:r>
      <w:r>
        <w:rPr>
          <w:sz w:val="28"/>
          <w:szCs w:val="28"/>
          <w:shd w:val="clear" w:color="auto" w:fill="FFFFFF"/>
          <w:lang w:val="uk-UA"/>
        </w:rPr>
        <w:t xml:space="preserve">Про комісію з питань призначення страхових виплат у зв’язку </w:t>
      </w:r>
      <w:r>
        <w:rPr>
          <w:sz w:val="28"/>
          <w:szCs w:val="28"/>
          <w:shd w:val="clear" w:color="auto" w:fill="FFFFFF"/>
          <w:lang w:val="uk-UA"/>
        </w:rPr>
        <w:br/>
        <w:t>з тимчасовою втратою працездатності застрахованим особам Черкаської обласної ради</w:t>
      </w:r>
      <w:r>
        <w:rPr>
          <w:sz w:val="28"/>
          <w:szCs w:val="28"/>
          <w:lang w:val="uk-UA"/>
        </w:rPr>
        <w:t>» (зі змінами</w:t>
      </w:r>
      <w:r w:rsidR="00770B67">
        <w:rPr>
          <w:sz w:val="28"/>
          <w:szCs w:val="28"/>
          <w:lang w:val="uk-UA"/>
        </w:rPr>
        <w:t>)</w:t>
      </w:r>
      <w:r w:rsidR="00770B67" w:rsidRPr="00770B67">
        <w:rPr>
          <w:sz w:val="28"/>
          <w:szCs w:val="28"/>
          <w:lang w:val="uk-UA"/>
        </w:rPr>
        <w:t xml:space="preserve"> </w:t>
      </w:r>
      <w:r w:rsidR="00770B67">
        <w:rPr>
          <w:sz w:val="28"/>
          <w:szCs w:val="28"/>
          <w:lang w:val="uk-UA"/>
        </w:rPr>
        <w:t>зміни</w:t>
      </w:r>
      <w:r>
        <w:rPr>
          <w:sz w:val="28"/>
          <w:szCs w:val="28"/>
          <w:lang w:val="uk-UA"/>
        </w:rPr>
        <w:t xml:space="preserve">, виклавши додаток 1 до розпорядження </w:t>
      </w:r>
      <w:r w:rsidR="00770B67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>у новій редакції,  що додається.</w:t>
      </w:r>
    </w:p>
    <w:p w:rsidR="00BF79A8" w:rsidRDefault="00BF79A8" w:rsidP="00770B67">
      <w:pPr>
        <w:ind w:right="-1"/>
        <w:jc w:val="both"/>
        <w:rPr>
          <w:sz w:val="28"/>
          <w:szCs w:val="28"/>
          <w:shd w:val="clear" w:color="auto" w:fill="FFFFFF"/>
          <w:lang w:val="uk-UA"/>
        </w:rPr>
      </w:pPr>
    </w:p>
    <w:p w:rsidR="00BF79A8" w:rsidRDefault="00BF79A8" w:rsidP="00770B67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BF79A8" w:rsidRDefault="00BF79A8" w:rsidP="00770B67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BF79A8" w:rsidRDefault="00D73276" w:rsidP="00BF79A8">
      <w:pPr>
        <w:tabs>
          <w:tab w:val="left" w:pos="0"/>
          <w:tab w:val="left" w:pos="7088"/>
        </w:tabs>
        <w:jc w:val="both"/>
      </w:pPr>
      <w:r>
        <w:rPr>
          <w:sz w:val="28"/>
          <w:szCs w:val="28"/>
          <w:lang w:val="uk-UA"/>
        </w:rPr>
        <w:t>Голова</w:t>
      </w:r>
      <w:r w:rsidR="00770B6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А. ПІДГОРНИЙ</w:t>
      </w:r>
    </w:p>
    <w:p w:rsidR="00BF79A8" w:rsidRDefault="00BF79A8" w:rsidP="00BF79A8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75081E"/>
    <w:rsid w:val="00770B67"/>
    <w:rsid w:val="007A1FBA"/>
    <w:rsid w:val="0087367D"/>
    <w:rsid w:val="008B2299"/>
    <w:rsid w:val="0093691C"/>
    <w:rsid w:val="00B30558"/>
    <w:rsid w:val="00B56F3D"/>
    <w:rsid w:val="00BB6A5E"/>
    <w:rsid w:val="00BF79A8"/>
    <w:rsid w:val="00CA5172"/>
    <w:rsid w:val="00D401B8"/>
    <w:rsid w:val="00D7327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F8FADD-1915-4FD6-A643-4FE9281E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5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537</Words>
  <Characters>307</Characters>
  <Application>Microsoft Office Word</Application>
  <DocSecurity>0</DocSecurity>
  <Lines>2</Lines>
  <Paragraphs>1</Paragraphs>
  <ScaleCrop>false</ScaleCrop>
  <Company>Grizli777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7</cp:revision>
  <dcterms:created xsi:type="dcterms:W3CDTF">2018-10-09T07:10:00Z</dcterms:created>
  <dcterms:modified xsi:type="dcterms:W3CDTF">2024-01-12T13:14:00Z</dcterms:modified>
</cp:coreProperties>
</file>