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F09" w:rsidRDefault="00E34F09" w:rsidP="00E34F09">
      <w:pPr>
        <w:ind w:left="5387" w:right="-57"/>
        <w:outlineLvl w:val="0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E34F09" w:rsidRDefault="00E34F09" w:rsidP="00E34F09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 голови</w:t>
      </w:r>
    </w:p>
    <w:p w:rsidR="00E34F09" w:rsidRDefault="00E34F09" w:rsidP="00E34F09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E34F09" w:rsidRPr="00C3626F" w:rsidRDefault="00E34F09" w:rsidP="00E34F09">
      <w:pPr>
        <w:ind w:left="5387" w:right="-185"/>
        <w:outlineLvl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3626F" w:rsidRPr="00C3626F">
        <w:rPr>
          <w:sz w:val="28"/>
          <w:szCs w:val="28"/>
          <w:u w:val="single"/>
          <w:lang w:val="uk-UA"/>
        </w:rPr>
        <w:t>12.01.2024</w:t>
      </w:r>
      <w:r>
        <w:rPr>
          <w:sz w:val="28"/>
          <w:szCs w:val="28"/>
          <w:lang w:val="uk-UA"/>
        </w:rPr>
        <w:t xml:space="preserve"> № </w:t>
      </w:r>
      <w:r w:rsidR="00C3626F" w:rsidRPr="00C3626F">
        <w:rPr>
          <w:sz w:val="28"/>
          <w:szCs w:val="28"/>
          <w:u w:val="single"/>
          <w:lang w:val="uk-UA"/>
        </w:rPr>
        <w:t>10-р</w:t>
      </w:r>
    </w:p>
    <w:p w:rsidR="00E34F09" w:rsidRDefault="00E34F09" w:rsidP="00E34F09">
      <w:pPr>
        <w:ind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E34F09" w:rsidRDefault="00E34F09" w:rsidP="00E34F09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A538AA" w:rsidRDefault="00E34F09" w:rsidP="00E34F09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6E0AF2">
        <w:rPr>
          <w:sz w:val="28"/>
          <w:szCs w:val="28"/>
          <w:lang w:val="uk-UA"/>
        </w:rPr>
        <w:t xml:space="preserve"> та прийняття</w:t>
      </w:r>
      <w:r>
        <w:rPr>
          <w:sz w:val="28"/>
          <w:szCs w:val="28"/>
          <w:lang w:val="uk-UA"/>
        </w:rPr>
        <w:t xml:space="preserve"> </w:t>
      </w:r>
      <w:r w:rsidR="00A84A4F">
        <w:rPr>
          <w:sz w:val="28"/>
          <w:szCs w:val="28"/>
          <w:lang w:val="uk-UA"/>
        </w:rPr>
        <w:t xml:space="preserve">автомобіля </w:t>
      </w:r>
      <w:r w:rsidR="00A84A4F">
        <w:rPr>
          <w:sz w:val="28"/>
          <w:szCs w:val="28"/>
          <w:lang w:val="en-US"/>
        </w:rPr>
        <w:t>CHERY</w:t>
      </w:r>
      <w:r w:rsidR="00A84A4F" w:rsidRPr="00A84A4F">
        <w:rPr>
          <w:sz w:val="28"/>
          <w:szCs w:val="28"/>
          <w:lang w:val="uk-UA"/>
        </w:rPr>
        <w:t xml:space="preserve"> </w:t>
      </w:r>
      <w:r w:rsidR="00A84A4F">
        <w:rPr>
          <w:sz w:val="28"/>
          <w:szCs w:val="28"/>
          <w:lang w:val="en-US"/>
        </w:rPr>
        <w:t>A</w:t>
      </w:r>
      <w:r w:rsidR="00A84A4F" w:rsidRPr="00A84A4F">
        <w:rPr>
          <w:sz w:val="28"/>
          <w:szCs w:val="28"/>
          <w:lang w:val="uk-UA"/>
        </w:rPr>
        <w:t>21</w:t>
      </w:r>
      <w:r w:rsidR="00E74AA7">
        <w:rPr>
          <w:sz w:val="28"/>
          <w:szCs w:val="28"/>
          <w:lang w:val="uk-UA"/>
        </w:rPr>
        <w:t xml:space="preserve"> </w:t>
      </w:r>
      <w:r w:rsidR="00E74AA7">
        <w:rPr>
          <w:sz w:val="28"/>
          <w:szCs w:val="28"/>
          <w:lang w:val="en-US"/>
        </w:rPr>
        <w:t>ELARA</w:t>
      </w:r>
      <w:r w:rsidR="00A84A4F">
        <w:rPr>
          <w:sz w:val="28"/>
          <w:szCs w:val="28"/>
          <w:lang w:val="uk-UA"/>
        </w:rPr>
        <w:t xml:space="preserve">, </w:t>
      </w:r>
    </w:p>
    <w:p w:rsidR="00A538AA" w:rsidRDefault="00A84A4F" w:rsidP="00A538AA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державний номер СА0085ВР</w:t>
      </w:r>
      <w:r w:rsidR="00E34F09">
        <w:rPr>
          <w:sz w:val="28"/>
          <w:szCs w:val="28"/>
          <w:lang w:val="uk-UA"/>
        </w:rPr>
        <w:t>, з балансу комунального некомерційного підприємства «Клінічний центр онкології, гематології, трансплантології та паліативної допомоги Черкаської обласної ради»</w:t>
      </w:r>
    </w:p>
    <w:p w:rsidR="00E34F09" w:rsidRDefault="00E34F09" w:rsidP="00A538AA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Смілянського комунального видавничо-поліграфічного підприємства «Тясмин»</w:t>
      </w:r>
      <w:r w:rsidR="00E74AA7">
        <w:rPr>
          <w:sz w:val="28"/>
          <w:szCs w:val="28"/>
          <w:lang w:val="uk-UA"/>
        </w:rPr>
        <w:t xml:space="preserve"> Черкаської обласної ради</w:t>
      </w:r>
    </w:p>
    <w:p w:rsidR="00E34F09" w:rsidRDefault="00E34F09" w:rsidP="00E34F09">
      <w:pPr>
        <w:spacing w:line="360" w:lineRule="auto"/>
        <w:ind w:right="-57"/>
        <w:outlineLvl w:val="0"/>
        <w:rPr>
          <w:sz w:val="28"/>
          <w:szCs w:val="28"/>
          <w:lang w:val="uk-UA"/>
        </w:rPr>
      </w:pPr>
    </w:p>
    <w:tbl>
      <w:tblPr>
        <w:tblW w:w="10060" w:type="dxa"/>
        <w:tblInd w:w="-426" w:type="dxa"/>
        <w:tblLook w:val="01E0" w:firstRow="1" w:lastRow="1" w:firstColumn="1" w:lastColumn="1" w:noHBand="0" w:noVBand="0"/>
      </w:tblPr>
      <w:tblGrid>
        <w:gridCol w:w="3545"/>
        <w:gridCol w:w="850"/>
        <w:gridCol w:w="5665"/>
      </w:tblGrid>
      <w:tr w:rsidR="00A538AA" w:rsidTr="00A538AA">
        <w:trPr>
          <w:trHeight w:val="390"/>
        </w:trPr>
        <w:tc>
          <w:tcPr>
            <w:tcW w:w="3545" w:type="dxa"/>
            <w:hideMark/>
          </w:tcPr>
          <w:p w:rsidR="00A538AA" w:rsidRDefault="00A538AA">
            <w:pPr>
              <w:pStyle w:val="docdata"/>
              <w:spacing w:before="0" w:beforeAutospacing="0" w:after="0" w:afterAutospacing="0" w:line="256" w:lineRule="auto"/>
              <w:ind w:right="-57"/>
              <w:rPr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СУЩЕНКО</w:t>
            </w:r>
          </w:p>
          <w:p w:rsidR="00A538AA" w:rsidRDefault="00A538AA">
            <w:pPr>
              <w:pStyle w:val="a3"/>
              <w:spacing w:before="0" w:beforeAutospacing="0" w:after="0" w:afterAutospacing="0" w:line="256" w:lineRule="auto"/>
              <w:ind w:right="-57"/>
              <w:rPr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Роман Володимирович</w:t>
            </w:r>
          </w:p>
        </w:tc>
        <w:tc>
          <w:tcPr>
            <w:tcW w:w="850" w:type="dxa"/>
          </w:tcPr>
          <w:p w:rsidR="00A538AA" w:rsidRPr="00A538AA" w:rsidRDefault="00A538AA" w:rsidP="00A538AA">
            <w:pPr>
              <w:widowControl w:val="0"/>
              <w:autoSpaceDE w:val="0"/>
              <w:autoSpaceDN w:val="0"/>
              <w:adjustRightInd w:val="0"/>
              <w:spacing w:line="25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538AA">
              <w:rPr>
                <w:sz w:val="28"/>
                <w:lang w:val="uk-UA" w:eastAsia="en-US"/>
              </w:rPr>
              <w:t>–</w:t>
            </w:r>
          </w:p>
        </w:tc>
        <w:tc>
          <w:tcPr>
            <w:tcW w:w="5665" w:type="dxa"/>
            <w:hideMark/>
          </w:tcPr>
          <w:p w:rsidR="00A538AA" w:rsidRPr="00A538AA" w:rsidRDefault="00A538AA" w:rsidP="00A538AA">
            <w:pPr>
              <w:widowControl w:val="0"/>
              <w:autoSpaceDE w:val="0"/>
              <w:autoSpaceDN w:val="0"/>
              <w:adjustRightInd w:val="0"/>
              <w:spacing w:line="25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538AA">
              <w:rPr>
                <w:sz w:val="28"/>
                <w:szCs w:val="28"/>
                <w:lang w:val="uk-UA" w:eastAsia="en-US"/>
              </w:rPr>
              <w:t>перший заступник голови Черкаської обласної ради, голова комісії</w:t>
            </w:r>
            <w:r>
              <w:rPr>
                <w:sz w:val="28"/>
                <w:szCs w:val="28"/>
                <w:lang w:val="uk-UA" w:eastAsia="en-US"/>
              </w:rPr>
              <w:t>;</w:t>
            </w:r>
          </w:p>
        </w:tc>
      </w:tr>
      <w:tr w:rsidR="00A538AA" w:rsidTr="00A538AA">
        <w:trPr>
          <w:trHeight w:val="754"/>
        </w:trPr>
        <w:tc>
          <w:tcPr>
            <w:tcW w:w="3545" w:type="dxa"/>
            <w:vAlign w:val="center"/>
            <w:hideMark/>
          </w:tcPr>
          <w:p w:rsidR="00A538AA" w:rsidRDefault="00A538AA">
            <w:pPr>
              <w:spacing w:line="256" w:lineRule="auto"/>
              <w:ind w:right="-57"/>
              <w:outlineLvl w:val="0"/>
              <w:rPr>
                <w:sz w:val="28"/>
                <w:szCs w:val="28"/>
                <w:lang w:eastAsia="en-US"/>
              </w:rPr>
            </w:pPr>
          </w:p>
          <w:p w:rsidR="00A538AA" w:rsidRDefault="00A538AA">
            <w:pPr>
              <w:spacing w:line="25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>Члени комісії:</w:t>
            </w:r>
          </w:p>
        </w:tc>
        <w:tc>
          <w:tcPr>
            <w:tcW w:w="850" w:type="dxa"/>
          </w:tcPr>
          <w:p w:rsidR="00A538AA" w:rsidRDefault="00A538AA">
            <w:pPr>
              <w:widowControl w:val="0"/>
              <w:autoSpaceDE w:val="0"/>
              <w:autoSpaceDN w:val="0"/>
              <w:adjustRightInd w:val="0"/>
              <w:spacing w:line="300" w:lineRule="auto"/>
              <w:ind w:left="29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665" w:type="dxa"/>
          </w:tcPr>
          <w:p w:rsidR="00A538AA" w:rsidRDefault="00A538AA">
            <w:pPr>
              <w:widowControl w:val="0"/>
              <w:autoSpaceDE w:val="0"/>
              <w:autoSpaceDN w:val="0"/>
              <w:adjustRightInd w:val="0"/>
              <w:spacing w:line="300" w:lineRule="auto"/>
              <w:ind w:left="29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A538AA" w:rsidTr="00A538AA">
        <w:trPr>
          <w:trHeight w:val="1867"/>
        </w:trPr>
        <w:tc>
          <w:tcPr>
            <w:tcW w:w="3545" w:type="dxa"/>
          </w:tcPr>
          <w:p w:rsidR="00A538AA" w:rsidRDefault="00A538AA" w:rsidP="00A538AA">
            <w:pPr>
              <w:spacing w:line="25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ЗАЛЕЦЬКИЙ</w:t>
            </w:r>
          </w:p>
          <w:p w:rsidR="00A538AA" w:rsidRDefault="00A538AA" w:rsidP="00A538AA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Василь Анатолійович</w:t>
            </w:r>
          </w:p>
          <w:p w:rsidR="00A538AA" w:rsidRDefault="00A538AA" w:rsidP="00A538AA">
            <w:pPr>
              <w:spacing w:line="256" w:lineRule="auto"/>
              <w:ind w:right="-57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</w:tcPr>
          <w:p w:rsidR="00A538AA" w:rsidRPr="00A538AA" w:rsidRDefault="00A538AA" w:rsidP="00A538AA">
            <w:pPr>
              <w:spacing w:line="256" w:lineRule="auto"/>
              <w:jc w:val="both"/>
              <w:rPr>
                <w:sz w:val="28"/>
                <w:lang w:val="uk-UA" w:eastAsia="en-US"/>
              </w:rPr>
            </w:pPr>
            <w:r w:rsidRPr="00A538AA">
              <w:rPr>
                <w:sz w:val="28"/>
                <w:lang w:val="uk-UA" w:eastAsia="en-US"/>
              </w:rPr>
              <w:t>–</w:t>
            </w:r>
          </w:p>
        </w:tc>
        <w:tc>
          <w:tcPr>
            <w:tcW w:w="5665" w:type="dxa"/>
          </w:tcPr>
          <w:p w:rsidR="00A538AA" w:rsidRPr="00A538AA" w:rsidRDefault="00A538AA" w:rsidP="00A538AA">
            <w:pPr>
              <w:spacing w:line="256" w:lineRule="auto"/>
              <w:jc w:val="both"/>
              <w:rPr>
                <w:sz w:val="28"/>
                <w:lang w:val="uk-UA" w:eastAsia="en-US"/>
              </w:rPr>
            </w:pPr>
            <w:r w:rsidRPr="00A538AA">
              <w:rPr>
                <w:sz w:val="28"/>
                <w:lang w:val="uk-UA" w:eastAsia="en-US"/>
              </w:rPr>
              <w:t>заступник начальника Управління – начальник відділу розвитку та організаційно-фінансового забезпечення Управління охорони здоров’я Черкаської обласної державної адміністрації</w:t>
            </w:r>
            <w:r>
              <w:rPr>
                <w:sz w:val="28"/>
                <w:lang w:val="uk-UA" w:eastAsia="en-US"/>
              </w:rPr>
              <w:t>;</w:t>
            </w:r>
          </w:p>
        </w:tc>
      </w:tr>
      <w:tr w:rsidR="00A538AA" w:rsidRPr="00C3626F" w:rsidTr="00A538AA">
        <w:trPr>
          <w:trHeight w:val="1979"/>
        </w:trPr>
        <w:tc>
          <w:tcPr>
            <w:tcW w:w="3545" w:type="dxa"/>
          </w:tcPr>
          <w:p w:rsidR="00A538AA" w:rsidRDefault="00A538AA" w:rsidP="00A538AA">
            <w:pPr>
              <w:spacing w:line="25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КОВАЛЕНКО</w:t>
            </w:r>
          </w:p>
          <w:p w:rsidR="00A538AA" w:rsidRDefault="00A538AA" w:rsidP="00A538AA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Світлана Анатоліївна</w:t>
            </w:r>
          </w:p>
          <w:p w:rsidR="00A538AA" w:rsidRDefault="00A538AA" w:rsidP="00A538AA">
            <w:pPr>
              <w:spacing w:line="25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</w:tcPr>
          <w:p w:rsidR="00A538AA" w:rsidRDefault="00A538AA" w:rsidP="00A538AA">
            <w:pPr>
              <w:spacing w:line="256" w:lineRule="auto"/>
              <w:jc w:val="both"/>
              <w:rPr>
                <w:sz w:val="28"/>
                <w:lang w:val="uk-UA" w:eastAsia="en-US"/>
              </w:rPr>
            </w:pPr>
            <w:r w:rsidRPr="00A538AA">
              <w:rPr>
                <w:sz w:val="28"/>
                <w:lang w:val="uk-UA" w:eastAsia="en-US"/>
              </w:rPr>
              <w:t>–</w:t>
            </w:r>
          </w:p>
        </w:tc>
        <w:tc>
          <w:tcPr>
            <w:tcW w:w="5665" w:type="dxa"/>
          </w:tcPr>
          <w:p w:rsidR="00A538AA" w:rsidRPr="00A538AA" w:rsidRDefault="00A538AA" w:rsidP="00A538AA">
            <w:pPr>
              <w:spacing w:line="256" w:lineRule="auto"/>
              <w:jc w:val="both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головний бухгалтер </w:t>
            </w:r>
            <w:r>
              <w:rPr>
                <w:sz w:val="28"/>
                <w:szCs w:val="28"/>
                <w:lang w:val="uk-UA" w:eastAsia="en-US"/>
              </w:rPr>
              <w:t>комунального некомерційного підприємства «Клінічний центр онкології, гематології, трансплантології та паліативної допомоги Черкаської обласної ради»;</w:t>
            </w:r>
          </w:p>
        </w:tc>
      </w:tr>
      <w:tr w:rsidR="00A538AA" w:rsidRPr="00A538AA" w:rsidTr="00A538AA">
        <w:trPr>
          <w:trHeight w:val="1554"/>
        </w:trPr>
        <w:tc>
          <w:tcPr>
            <w:tcW w:w="3545" w:type="dxa"/>
          </w:tcPr>
          <w:p w:rsidR="00A538AA" w:rsidRDefault="00A538AA" w:rsidP="00A538AA">
            <w:pPr>
              <w:spacing w:line="25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КОЛОМІЄЦЬ</w:t>
            </w:r>
          </w:p>
          <w:p w:rsidR="00A538AA" w:rsidRDefault="00A538AA" w:rsidP="00A538AA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Тарас Олександрович</w:t>
            </w:r>
          </w:p>
          <w:p w:rsidR="00A538AA" w:rsidRDefault="00A538AA" w:rsidP="00A538AA">
            <w:pPr>
              <w:spacing w:line="25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</w:tcPr>
          <w:p w:rsidR="00A538AA" w:rsidRPr="00A538AA" w:rsidRDefault="00A538AA" w:rsidP="00A538AA">
            <w:pPr>
              <w:spacing w:line="256" w:lineRule="auto"/>
              <w:jc w:val="both"/>
              <w:rPr>
                <w:sz w:val="28"/>
                <w:lang w:val="uk-UA" w:eastAsia="en-US"/>
              </w:rPr>
            </w:pPr>
            <w:r w:rsidRPr="00A538AA">
              <w:rPr>
                <w:sz w:val="28"/>
                <w:lang w:val="uk-UA" w:eastAsia="en-US"/>
              </w:rPr>
              <w:t>–</w:t>
            </w:r>
          </w:p>
        </w:tc>
        <w:tc>
          <w:tcPr>
            <w:tcW w:w="5665" w:type="dxa"/>
          </w:tcPr>
          <w:p w:rsidR="00A538AA" w:rsidRDefault="00A538AA" w:rsidP="00A538AA">
            <w:pPr>
              <w:spacing w:line="256" w:lineRule="auto"/>
              <w:jc w:val="both"/>
              <w:rPr>
                <w:sz w:val="28"/>
                <w:lang w:val="uk-UA" w:eastAsia="en-US"/>
              </w:rPr>
            </w:pPr>
            <w:r w:rsidRPr="00A538AA">
              <w:rPr>
                <w:sz w:val="28"/>
                <w:lang w:val="uk-UA" w:eastAsia="en-US"/>
              </w:rPr>
              <w:t>викону</w:t>
            </w:r>
            <w:r>
              <w:rPr>
                <w:sz w:val="28"/>
                <w:lang w:val="uk-UA" w:eastAsia="en-US"/>
              </w:rPr>
              <w:t>ючий</w:t>
            </w:r>
            <w:r w:rsidRPr="00A538AA">
              <w:rPr>
                <w:sz w:val="28"/>
                <w:lang w:val="uk-UA" w:eastAsia="en-US"/>
              </w:rPr>
              <w:t xml:space="preserve"> обов’язків директора Смілянського комунального видавничо-поліграфічного підприємства «Тясмин» Черкаської обласної ради</w:t>
            </w:r>
            <w:r>
              <w:rPr>
                <w:sz w:val="28"/>
                <w:lang w:val="uk-UA" w:eastAsia="en-US"/>
              </w:rPr>
              <w:t>;</w:t>
            </w:r>
          </w:p>
        </w:tc>
      </w:tr>
      <w:tr w:rsidR="00A538AA" w:rsidRPr="00A538AA" w:rsidTr="00A538AA">
        <w:trPr>
          <w:trHeight w:val="1561"/>
        </w:trPr>
        <w:tc>
          <w:tcPr>
            <w:tcW w:w="3545" w:type="dxa"/>
          </w:tcPr>
          <w:p w:rsidR="00A538AA" w:rsidRDefault="00A538AA" w:rsidP="00A538AA">
            <w:pPr>
              <w:spacing w:line="25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ЛУТЧЕНКО</w:t>
            </w:r>
          </w:p>
          <w:p w:rsidR="00A538AA" w:rsidRDefault="00A538AA" w:rsidP="00A538AA">
            <w:pPr>
              <w:spacing w:line="25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Світлана Дмитрівна</w:t>
            </w:r>
          </w:p>
        </w:tc>
        <w:tc>
          <w:tcPr>
            <w:tcW w:w="850" w:type="dxa"/>
          </w:tcPr>
          <w:p w:rsidR="00A538AA" w:rsidRDefault="00A538AA" w:rsidP="00A538AA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A538AA">
              <w:rPr>
                <w:sz w:val="28"/>
                <w:lang w:val="uk-UA" w:eastAsia="en-US"/>
              </w:rPr>
              <w:t>–</w:t>
            </w:r>
          </w:p>
        </w:tc>
        <w:tc>
          <w:tcPr>
            <w:tcW w:w="5665" w:type="dxa"/>
          </w:tcPr>
          <w:p w:rsidR="00A538AA" w:rsidRPr="00A538AA" w:rsidRDefault="00A538AA" w:rsidP="00A538AA">
            <w:pPr>
              <w:spacing w:line="256" w:lineRule="auto"/>
              <w:jc w:val="both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С</w:t>
            </w:r>
            <w:r>
              <w:rPr>
                <w:sz w:val="28"/>
                <w:lang w:val="uk-UA" w:eastAsia="en-US"/>
              </w:rPr>
              <w:t>мілянського комунального видавничо-поліграфічного підприємства «Тясмин» Черкаської обласної ради;</w:t>
            </w:r>
          </w:p>
        </w:tc>
      </w:tr>
      <w:tr w:rsidR="00A538AA" w:rsidRPr="00A538AA" w:rsidTr="00A538AA">
        <w:trPr>
          <w:trHeight w:val="481"/>
        </w:trPr>
        <w:tc>
          <w:tcPr>
            <w:tcW w:w="3545" w:type="dxa"/>
          </w:tcPr>
          <w:p w:rsidR="00A538AA" w:rsidRDefault="00A538AA" w:rsidP="00A538AA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ПАРАМОНОВ</w:t>
            </w:r>
          </w:p>
          <w:p w:rsidR="00A538AA" w:rsidRDefault="00A538AA" w:rsidP="00A538AA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Віктор Володимирович</w:t>
            </w:r>
          </w:p>
          <w:p w:rsidR="00A538AA" w:rsidRDefault="00A538AA" w:rsidP="00A538AA">
            <w:pPr>
              <w:spacing w:line="25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</w:tcPr>
          <w:p w:rsidR="00A538AA" w:rsidRPr="00A538AA" w:rsidRDefault="00A538AA" w:rsidP="00A538AA">
            <w:pPr>
              <w:spacing w:line="256" w:lineRule="auto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538AA">
              <w:rPr>
                <w:sz w:val="28"/>
                <w:lang w:val="uk-UA" w:eastAsia="en-US"/>
              </w:rPr>
              <w:t>–</w:t>
            </w:r>
          </w:p>
        </w:tc>
        <w:tc>
          <w:tcPr>
            <w:tcW w:w="5665" w:type="dxa"/>
          </w:tcPr>
          <w:p w:rsidR="00A538AA" w:rsidRPr="00A538AA" w:rsidRDefault="00A538AA" w:rsidP="00A538AA">
            <w:pPr>
              <w:spacing w:line="256" w:lineRule="auto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538AA">
              <w:rPr>
                <w:sz w:val="28"/>
                <w:szCs w:val="28"/>
                <w:lang w:val="uk-UA" w:eastAsia="en-US"/>
              </w:rPr>
              <w:t>директор комунального некомерційного підприємства «Клінічний центр онкології, гематології, трансплантології та паліативної допомоги Черкаської обласної ради»</w:t>
            </w:r>
            <w:r>
              <w:rPr>
                <w:sz w:val="28"/>
                <w:szCs w:val="28"/>
                <w:lang w:val="uk-UA" w:eastAsia="en-US"/>
              </w:rPr>
              <w:t>;</w:t>
            </w:r>
          </w:p>
          <w:p w:rsidR="00A538AA" w:rsidRDefault="00A538AA" w:rsidP="00A538AA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538AA" w:rsidRPr="00C3626F" w:rsidTr="00A538AA">
        <w:trPr>
          <w:trHeight w:val="1781"/>
        </w:trPr>
        <w:tc>
          <w:tcPr>
            <w:tcW w:w="3545" w:type="dxa"/>
          </w:tcPr>
          <w:p w:rsidR="00A538AA" w:rsidRDefault="00A538AA" w:rsidP="00F5695F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САВЛУЧИНСЬКИЙ</w:t>
            </w:r>
          </w:p>
          <w:p w:rsidR="00A538AA" w:rsidRDefault="00A538AA" w:rsidP="00F5695F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Вадим Сергійович</w:t>
            </w:r>
          </w:p>
          <w:p w:rsidR="00A538AA" w:rsidRDefault="00A538AA">
            <w:pPr>
              <w:spacing w:line="25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50" w:type="dxa"/>
          </w:tcPr>
          <w:p w:rsidR="00A538AA" w:rsidRDefault="00A538AA" w:rsidP="00A538AA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A538AA">
              <w:rPr>
                <w:sz w:val="28"/>
                <w:lang w:val="uk-UA" w:eastAsia="en-US"/>
              </w:rPr>
              <w:t>–</w:t>
            </w:r>
          </w:p>
        </w:tc>
        <w:tc>
          <w:tcPr>
            <w:tcW w:w="5665" w:type="dxa"/>
          </w:tcPr>
          <w:p w:rsidR="00A538AA" w:rsidRPr="00A538AA" w:rsidRDefault="00A538AA" w:rsidP="00A538AA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A538AA">
              <w:rPr>
                <w:sz w:val="28"/>
                <w:szCs w:val="28"/>
                <w:lang w:val="uk-UA" w:eastAsia="en-US"/>
              </w:rPr>
              <w:t>ачальник відділу з питань майнових відносин управління об’єктами спільної власності територіальних громад області виконавчого апарату Черкаської обласної ради</w:t>
            </w:r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A538AA" w:rsidRDefault="00A538AA" w:rsidP="00E34F09">
      <w:pPr>
        <w:ind w:left="-284"/>
        <w:jc w:val="both"/>
        <w:rPr>
          <w:sz w:val="28"/>
          <w:szCs w:val="28"/>
          <w:lang w:val="uk-UA"/>
        </w:rPr>
      </w:pPr>
    </w:p>
    <w:p w:rsidR="00A538AA" w:rsidRDefault="00A538AA" w:rsidP="00E34F09">
      <w:pPr>
        <w:ind w:left="-284"/>
        <w:jc w:val="both"/>
        <w:rPr>
          <w:sz w:val="28"/>
          <w:szCs w:val="28"/>
          <w:lang w:val="uk-UA"/>
        </w:rPr>
      </w:pPr>
    </w:p>
    <w:p w:rsidR="00A538AA" w:rsidRDefault="00A538AA" w:rsidP="00E34F09">
      <w:pPr>
        <w:ind w:left="-284"/>
        <w:jc w:val="both"/>
        <w:rPr>
          <w:sz w:val="28"/>
          <w:szCs w:val="28"/>
          <w:lang w:val="uk-UA"/>
        </w:rPr>
      </w:pPr>
    </w:p>
    <w:p w:rsidR="00E34F09" w:rsidRDefault="00E34F09" w:rsidP="00E34F09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</w:p>
    <w:p w:rsidR="00E34F09" w:rsidRDefault="00E34F09" w:rsidP="00A538AA">
      <w:pPr>
        <w:tabs>
          <w:tab w:val="left" w:pos="7088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 w:rsidR="00A538A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</w:t>
      </w:r>
      <w:r w:rsidR="00A538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ГОРНА</w:t>
      </w:r>
    </w:p>
    <w:p w:rsidR="00E34F09" w:rsidRDefault="00E34F09" w:rsidP="00E34F09"/>
    <w:p w:rsidR="00E34F09" w:rsidRDefault="00E34F09" w:rsidP="00E34F09"/>
    <w:p w:rsidR="00E34F09" w:rsidRDefault="00E34F09" w:rsidP="00E34F09"/>
    <w:p w:rsidR="00FC7CD7" w:rsidRDefault="00FC7CD7"/>
    <w:sectPr w:rsidR="00FC7CD7" w:rsidSect="00A538A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F42" w:rsidRDefault="00B11F42" w:rsidP="00A538AA">
      <w:r>
        <w:separator/>
      </w:r>
    </w:p>
  </w:endnote>
  <w:endnote w:type="continuationSeparator" w:id="0">
    <w:p w:rsidR="00B11F42" w:rsidRDefault="00B11F42" w:rsidP="00A5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F42" w:rsidRDefault="00B11F42" w:rsidP="00A538AA">
      <w:r>
        <w:separator/>
      </w:r>
    </w:p>
  </w:footnote>
  <w:footnote w:type="continuationSeparator" w:id="0">
    <w:p w:rsidR="00B11F42" w:rsidRDefault="00B11F42" w:rsidP="00A53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8678877"/>
      <w:docPartObj>
        <w:docPartGallery w:val="Page Numbers (Top of Page)"/>
        <w:docPartUnique/>
      </w:docPartObj>
    </w:sdtPr>
    <w:sdtEndPr/>
    <w:sdtContent>
      <w:p w:rsidR="00A538AA" w:rsidRDefault="00A538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26F">
          <w:rPr>
            <w:noProof/>
          </w:rPr>
          <w:t>2</w:t>
        </w:r>
        <w:r>
          <w:fldChar w:fldCharType="end"/>
        </w:r>
      </w:p>
    </w:sdtContent>
  </w:sdt>
  <w:p w:rsidR="00A538AA" w:rsidRDefault="00A538A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8150C"/>
    <w:multiLevelType w:val="hybridMultilevel"/>
    <w:tmpl w:val="E9A6072E"/>
    <w:lvl w:ilvl="0" w:tplc="F69439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501643"/>
    <w:multiLevelType w:val="hybridMultilevel"/>
    <w:tmpl w:val="573E6670"/>
    <w:lvl w:ilvl="0" w:tplc="490E0A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1E"/>
    <w:rsid w:val="002C24D6"/>
    <w:rsid w:val="003868A4"/>
    <w:rsid w:val="00494A37"/>
    <w:rsid w:val="005E06BD"/>
    <w:rsid w:val="006E0AF2"/>
    <w:rsid w:val="00743B1E"/>
    <w:rsid w:val="00A538AA"/>
    <w:rsid w:val="00A84A4F"/>
    <w:rsid w:val="00B00159"/>
    <w:rsid w:val="00B11F42"/>
    <w:rsid w:val="00BC2B7F"/>
    <w:rsid w:val="00C3626F"/>
    <w:rsid w:val="00C91A96"/>
    <w:rsid w:val="00E275CF"/>
    <w:rsid w:val="00E34F09"/>
    <w:rsid w:val="00E74AA7"/>
    <w:rsid w:val="00F5695F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BE06C-FBBB-4790-BE79-9A722591D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4F0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34F09"/>
    <w:pPr>
      <w:ind w:left="720"/>
      <w:contextualSpacing/>
    </w:pPr>
  </w:style>
  <w:style w:type="paragraph" w:customStyle="1" w:styleId="docdata">
    <w:name w:val="docdata"/>
    <w:aliases w:val="docy,v5,1613,baiaagaaboqcaaadhgqaaawuba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34F09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A538A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38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38A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38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0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11</cp:revision>
  <dcterms:created xsi:type="dcterms:W3CDTF">2023-12-27T09:20:00Z</dcterms:created>
  <dcterms:modified xsi:type="dcterms:W3CDTF">2024-01-12T13:26:00Z</dcterms:modified>
</cp:coreProperties>
</file>