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676415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0672B" w:rsidRDefault="0000672B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00672B">
        <w:rPr>
          <w:sz w:val="28"/>
          <w:szCs w:val="28"/>
          <w:u w:val="single"/>
          <w:lang w:val="uk-UA"/>
        </w:rPr>
        <w:t>09.05.2024</w:t>
      </w:r>
      <w:r w:rsidR="008B2299" w:rsidRPr="0000672B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="008B2299" w:rsidRPr="00CF35B3">
        <w:rPr>
          <w:sz w:val="28"/>
          <w:szCs w:val="28"/>
        </w:rPr>
        <w:t xml:space="preserve">                 </w:t>
      </w:r>
      <w:r w:rsidR="008B2299" w:rsidRPr="00D71740">
        <w:rPr>
          <w:sz w:val="28"/>
          <w:szCs w:val="28"/>
        </w:rPr>
        <w:t xml:space="preserve">№ </w:t>
      </w:r>
      <w:r w:rsidRPr="0000672B">
        <w:rPr>
          <w:sz w:val="28"/>
          <w:szCs w:val="28"/>
          <w:u w:val="single"/>
          <w:lang w:val="uk-UA"/>
        </w:rPr>
        <w:t>123-р</w:t>
      </w:r>
    </w:p>
    <w:p w:rsidR="008B2299" w:rsidRPr="0000672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147C7" w:rsidRDefault="00B147C7" w:rsidP="00B147C7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</w:t>
      </w:r>
    </w:p>
    <w:p w:rsidR="00B147C7" w:rsidRDefault="00B147C7" w:rsidP="00B147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голови </w:t>
      </w:r>
      <w:bookmarkStart w:id="0" w:name="_GoBack"/>
      <w:bookmarkEnd w:id="0"/>
    </w:p>
    <w:p w:rsidR="00B147C7" w:rsidRPr="00581773" w:rsidRDefault="00B147C7" w:rsidP="00B147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 від 20.12.2023 № 378-р</w:t>
      </w:r>
    </w:p>
    <w:p w:rsidR="00B147C7" w:rsidRPr="00581773" w:rsidRDefault="00B147C7" w:rsidP="00B147C7">
      <w:pPr>
        <w:rPr>
          <w:sz w:val="28"/>
          <w:szCs w:val="28"/>
          <w:lang w:val="uk-UA"/>
        </w:rPr>
      </w:pPr>
    </w:p>
    <w:p w:rsidR="00B147C7" w:rsidRPr="00581773" w:rsidRDefault="00B147C7" w:rsidP="00B147C7">
      <w:pPr>
        <w:rPr>
          <w:sz w:val="28"/>
          <w:szCs w:val="28"/>
          <w:lang w:val="uk-UA"/>
        </w:rPr>
      </w:pPr>
    </w:p>
    <w:p w:rsidR="00B147C7" w:rsidRDefault="00B147C7" w:rsidP="00B147C7">
      <w:pPr>
        <w:ind w:firstLine="708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пункту 8 Положення про умови і розміри оплати праці керівників  </w:t>
      </w:r>
      <w:r w:rsidRPr="007C1781">
        <w:rPr>
          <w:sz w:val="28"/>
          <w:szCs w:val="28"/>
          <w:lang w:val="uk-UA"/>
        </w:rPr>
        <w:t>комунальних підприємств та комунальних некомерційних підприємств спільної власності територіальних громад сіл, селищ, міст Черкаської області</w:t>
      </w:r>
      <w:r>
        <w:rPr>
          <w:sz w:val="28"/>
          <w:szCs w:val="28"/>
          <w:lang w:val="uk-UA"/>
        </w:rPr>
        <w:t>, затвердженого розпорядженням голови обласної ради від 05.12.2023 №</w:t>
      </w:r>
      <w:r w:rsidRPr="007C1781">
        <w:rPr>
          <w:sz w:val="28"/>
          <w:szCs w:val="28"/>
          <w:lang w:val="uk-UA"/>
        </w:rPr>
        <w:t xml:space="preserve"> 352-</w:t>
      </w:r>
      <w:r>
        <w:rPr>
          <w:sz w:val="28"/>
          <w:szCs w:val="28"/>
          <w:lang w:val="uk-UA"/>
        </w:rPr>
        <w:t xml:space="preserve">р, враховуючи розпорядження голови обласної ради від 16.04.2024 № 108-р </w:t>
      </w:r>
      <w:r>
        <w:rPr>
          <w:sz w:val="28"/>
          <w:szCs w:val="28"/>
          <w:lang w:val="uk-UA"/>
        </w:rPr>
        <w:br/>
        <w:t>«</w:t>
      </w:r>
      <w:r w:rsidRPr="00406ADE">
        <w:rPr>
          <w:sz w:val="28"/>
          <w:szCs w:val="28"/>
          <w:lang w:val="uk-UA"/>
        </w:rPr>
        <w:t xml:space="preserve">Про встановлення </w:t>
      </w:r>
      <w:r>
        <w:rPr>
          <w:sz w:val="28"/>
          <w:szCs w:val="28"/>
          <w:lang w:val="uk-UA"/>
        </w:rPr>
        <w:t>посадового окладу директору комунального некомерційного підприємства «Черкаський обласний кардіологічний центр «Черкаської обласної ради»:</w:t>
      </w:r>
    </w:p>
    <w:p w:rsidR="00B147C7" w:rsidRDefault="00B147C7" w:rsidP="00B147C7">
      <w:pPr>
        <w:ind w:firstLine="708"/>
        <w:jc w:val="both"/>
        <w:rPr>
          <w:sz w:val="28"/>
          <w:szCs w:val="28"/>
          <w:lang w:val="uk-UA"/>
        </w:rPr>
      </w:pPr>
    </w:p>
    <w:p w:rsidR="00B147C7" w:rsidRPr="00406ADE" w:rsidRDefault="00B147C7" w:rsidP="00B147C7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розпорядження голови обласної ради від 20.12.2023 №</w:t>
      </w:r>
      <w:r w:rsidRPr="00406ADE">
        <w:rPr>
          <w:sz w:val="28"/>
          <w:szCs w:val="28"/>
          <w:lang w:val="uk-UA"/>
        </w:rPr>
        <w:t xml:space="preserve"> 378-</w:t>
      </w:r>
      <w:r>
        <w:rPr>
          <w:sz w:val="28"/>
          <w:szCs w:val="28"/>
          <w:lang w:val="uk-UA"/>
        </w:rPr>
        <w:t>р «Про призначення виконуючим обов</w:t>
      </w:r>
      <w:r w:rsidRPr="00406AD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директора ЖУРБИ С. В.» зі змінами, внесеними розпорядженням голови обласної ради від 05.02.2024 № 32-р </w:t>
      </w:r>
      <w:r>
        <w:rPr>
          <w:sz w:val="28"/>
          <w:szCs w:val="28"/>
          <w:lang w:val="uk-UA"/>
        </w:rPr>
        <w:br/>
        <w:t xml:space="preserve">(далі – розпорядження), зміни, виклавши пункт 2 розпорядження у такій редакції: «2. Установити </w:t>
      </w:r>
      <w:r w:rsidRPr="002A0E3A">
        <w:rPr>
          <w:caps/>
          <w:sz w:val="28"/>
          <w:szCs w:val="28"/>
          <w:lang w:val="uk-UA"/>
        </w:rPr>
        <w:t>Журбі</w:t>
      </w:r>
      <w:r>
        <w:rPr>
          <w:sz w:val="28"/>
          <w:szCs w:val="28"/>
          <w:lang w:val="uk-UA"/>
        </w:rPr>
        <w:t xml:space="preserve"> Світлані посадовий оклад у розмірі </w:t>
      </w:r>
      <w:r>
        <w:rPr>
          <w:sz w:val="28"/>
          <w:szCs w:val="28"/>
          <w:lang w:val="uk-UA"/>
        </w:rPr>
        <w:br/>
        <w:t>31 165,00 грн з 16.04.2024.».</w:t>
      </w:r>
    </w:p>
    <w:p w:rsidR="00B147C7" w:rsidRPr="00581773" w:rsidRDefault="00B147C7" w:rsidP="00B147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147C7" w:rsidRPr="00581773" w:rsidRDefault="00B147C7" w:rsidP="00B147C7">
      <w:pPr>
        <w:ind w:firstLine="709"/>
        <w:jc w:val="both"/>
        <w:rPr>
          <w:sz w:val="28"/>
          <w:szCs w:val="28"/>
          <w:lang w:val="uk-UA"/>
        </w:rPr>
      </w:pPr>
    </w:p>
    <w:p w:rsidR="00B147C7" w:rsidRPr="00581773" w:rsidRDefault="00B147C7" w:rsidP="00B147C7">
      <w:pPr>
        <w:rPr>
          <w:sz w:val="28"/>
          <w:szCs w:val="28"/>
          <w:lang w:val="uk-UA"/>
        </w:rPr>
      </w:pPr>
    </w:p>
    <w:p w:rsidR="008B2299" w:rsidRDefault="00B147C7" w:rsidP="00B147C7">
      <w:pPr>
        <w:tabs>
          <w:tab w:val="left" w:pos="6804"/>
        </w:tabs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 xml:space="preserve">Анатолій </w:t>
      </w:r>
      <w:r w:rsidRPr="00581773">
        <w:rPr>
          <w:sz w:val="28"/>
          <w:szCs w:val="28"/>
          <w:lang w:val="uk-UA"/>
        </w:rPr>
        <w:t>ПІДГОРНИЙ</w:t>
      </w:r>
      <w:r w:rsidR="008B2299">
        <w:rPr>
          <w:lang w:val="uk-UA"/>
        </w:rPr>
        <w:t xml:space="preserve">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672B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147C7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41031-69E1-4241-89F9-6CFEF9E7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857</Words>
  <Characters>489</Characters>
  <Application>Microsoft Office Word</Application>
  <DocSecurity>0</DocSecurity>
  <Lines>4</Lines>
  <Paragraphs>2</Paragraphs>
  <ScaleCrop>false</ScaleCrop>
  <Company>Grizli777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4</cp:revision>
  <dcterms:created xsi:type="dcterms:W3CDTF">2018-10-09T07:10:00Z</dcterms:created>
  <dcterms:modified xsi:type="dcterms:W3CDTF">2024-05-09T09:50:00Z</dcterms:modified>
</cp:coreProperties>
</file>