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6C7" w:rsidRDefault="003726C7" w:rsidP="003726C7">
      <w:pPr>
        <w:spacing w:after="0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3726C7" w:rsidRDefault="003726C7" w:rsidP="003726C7">
      <w:pPr>
        <w:spacing w:after="0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розпорядження голови</w:t>
      </w:r>
    </w:p>
    <w:p w:rsidR="003726C7" w:rsidRDefault="003726C7" w:rsidP="003726C7">
      <w:pPr>
        <w:spacing w:after="0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</w:t>
      </w:r>
    </w:p>
    <w:p w:rsidR="003726C7" w:rsidRDefault="003726C7" w:rsidP="003726C7">
      <w:pPr>
        <w:spacing w:after="0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02586" w:rsidRPr="00402586">
        <w:rPr>
          <w:rFonts w:ascii="Times New Roman" w:hAnsi="Times New Roman" w:cs="Times New Roman"/>
          <w:sz w:val="28"/>
          <w:szCs w:val="28"/>
          <w:u w:val="single"/>
          <w:lang w:val="uk-UA"/>
        </w:rPr>
        <w:t>08.10.2024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bookmarkStart w:id="0" w:name="_GoBack"/>
      <w:r w:rsidR="00402586" w:rsidRPr="00402586">
        <w:rPr>
          <w:rFonts w:ascii="Times New Roman" w:hAnsi="Times New Roman" w:cs="Times New Roman"/>
          <w:sz w:val="28"/>
          <w:szCs w:val="28"/>
          <w:u w:val="single"/>
          <w:lang w:val="uk-UA"/>
        </w:rPr>
        <w:t>303-р</w:t>
      </w:r>
      <w:bookmarkEnd w:id="0"/>
    </w:p>
    <w:p w:rsidR="003726C7" w:rsidRDefault="003726C7" w:rsidP="003726C7">
      <w:pPr>
        <w:ind w:left="6237"/>
        <w:rPr>
          <w:rFonts w:ascii="Times New Roman" w:hAnsi="Times New Roman" w:cs="Times New Roman"/>
          <w:sz w:val="28"/>
          <w:szCs w:val="28"/>
          <w:lang w:val="uk-UA"/>
        </w:rPr>
      </w:pPr>
    </w:p>
    <w:p w:rsidR="003726C7" w:rsidRDefault="003726C7" w:rsidP="003726C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 КОМІСІЇ</w:t>
      </w:r>
    </w:p>
    <w:p w:rsidR="003726C7" w:rsidRDefault="003726C7" w:rsidP="003726C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передачі </w:t>
      </w:r>
      <w:r w:rsidR="00547C3E">
        <w:rPr>
          <w:rFonts w:ascii="Times New Roman" w:hAnsi="Times New Roman" w:cs="Times New Roman"/>
          <w:sz w:val="28"/>
          <w:szCs w:val="28"/>
          <w:lang w:val="uk-UA"/>
        </w:rPr>
        <w:t xml:space="preserve">та прийняття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автомобіля </w:t>
      </w:r>
      <w:r w:rsidR="006A38B3">
        <w:rPr>
          <w:rFonts w:ascii="Times New Roman" w:hAnsi="Times New Roman" w:cs="Times New Roman"/>
          <w:sz w:val="28"/>
          <w:szCs w:val="28"/>
          <w:lang w:val="uk-UA"/>
        </w:rPr>
        <w:t>ВАЗ 21093</w:t>
      </w:r>
      <w:r>
        <w:rPr>
          <w:rFonts w:ascii="Times New Roman" w:hAnsi="Times New Roman" w:cs="Times New Roman"/>
          <w:sz w:val="28"/>
          <w:szCs w:val="28"/>
          <w:lang w:val="uk-UA"/>
        </w:rPr>
        <w:t>, державний номер СА</w:t>
      </w:r>
      <w:r w:rsidR="006A38B3">
        <w:rPr>
          <w:rFonts w:ascii="Times New Roman" w:hAnsi="Times New Roman" w:cs="Times New Roman"/>
          <w:sz w:val="28"/>
          <w:szCs w:val="28"/>
          <w:lang w:val="uk-UA"/>
        </w:rPr>
        <w:t>4900ВВ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 балансу комунального некомерційного підприємства «Обласний центр екстреної медичної допомоги та медицини катастроф Черкаської обласної ради» на баланс </w:t>
      </w:r>
      <w:proofErr w:type="spellStart"/>
      <w:r w:rsidR="006A38B3">
        <w:rPr>
          <w:rFonts w:ascii="Times New Roman" w:hAnsi="Times New Roman" w:cs="Times New Roman"/>
          <w:sz w:val="28"/>
          <w:szCs w:val="28"/>
          <w:lang w:val="uk-UA"/>
        </w:rPr>
        <w:t>Гельмязівського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психоневрологічного інтернату</w:t>
      </w:r>
    </w:p>
    <w:p w:rsidR="003726C7" w:rsidRDefault="003726C7" w:rsidP="003726C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783" w:type="dxa"/>
        <w:tblInd w:w="-426" w:type="dxa"/>
        <w:tblLook w:val="01E0" w:firstRow="1" w:lastRow="1" w:firstColumn="1" w:lastColumn="1" w:noHBand="0" w:noVBand="0"/>
      </w:tblPr>
      <w:tblGrid>
        <w:gridCol w:w="3798"/>
        <w:gridCol w:w="5985"/>
      </w:tblGrid>
      <w:tr w:rsidR="003726C7" w:rsidTr="00300BDB">
        <w:trPr>
          <w:trHeight w:val="380"/>
        </w:trPr>
        <w:tc>
          <w:tcPr>
            <w:tcW w:w="3798" w:type="dxa"/>
            <w:hideMark/>
          </w:tcPr>
          <w:p w:rsidR="003726C7" w:rsidRDefault="003726C7">
            <w:pPr>
              <w:pStyle w:val="docdata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СУЩЕНКО</w:t>
            </w:r>
          </w:p>
          <w:p w:rsidR="003726C7" w:rsidRDefault="003726C7">
            <w:pPr>
              <w:pStyle w:val="a3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Роман Володимирович</w:t>
            </w:r>
          </w:p>
        </w:tc>
        <w:tc>
          <w:tcPr>
            <w:tcW w:w="5985" w:type="dxa"/>
            <w:hideMark/>
          </w:tcPr>
          <w:p w:rsidR="003726C7" w:rsidRDefault="003726C7" w:rsidP="00747CD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2" w:lineRule="auto"/>
              <w:ind w:left="223" w:right="-57" w:hanging="284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перший заступник голови Черкаської обласної ради, голова комісії</w:t>
            </w:r>
          </w:p>
        </w:tc>
      </w:tr>
      <w:tr w:rsidR="003726C7" w:rsidRPr="00402586" w:rsidTr="00300BDB">
        <w:trPr>
          <w:trHeight w:val="497"/>
        </w:trPr>
        <w:tc>
          <w:tcPr>
            <w:tcW w:w="3798" w:type="dxa"/>
          </w:tcPr>
          <w:p w:rsidR="003726C7" w:rsidRDefault="003726C7">
            <w:pPr>
              <w:spacing w:line="252" w:lineRule="auto"/>
              <w:ind w:right="-57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6C7" w:rsidRDefault="003726C7">
            <w:pPr>
              <w:spacing w:line="252" w:lineRule="auto"/>
              <w:ind w:right="-57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726C7" w:rsidRDefault="003726C7">
            <w:pPr>
              <w:spacing w:line="252" w:lineRule="auto"/>
              <w:ind w:right="-57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ЖУРАВЛЬОВА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Вікторія Іванівна</w:t>
            </w:r>
          </w:p>
        </w:tc>
        <w:tc>
          <w:tcPr>
            <w:tcW w:w="5985" w:type="dxa"/>
          </w:tcPr>
          <w:p w:rsidR="003726C7" w:rsidRDefault="003726C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26C7" w:rsidRDefault="003726C7">
            <w:pPr>
              <w:pStyle w:val="a4"/>
              <w:spacing w:line="256" w:lineRule="auto"/>
              <w:ind w:left="223"/>
              <w:jc w:val="both"/>
              <w:rPr>
                <w:sz w:val="28"/>
                <w:szCs w:val="28"/>
                <w:lang w:val="uk-UA" w:eastAsia="en-US"/>
              </w:rPr>
            </w:pPr>
          </w:p>
          <w:p w:rsidR="003726C7" w:rsidRDefault="003726C7" w:rsidP="00747CD5">
            <w:pPr>
              <w:pStyle w:val="a4"/>
              <w:numPr>
                <w:ilvl w:val="0"/>
                <w:numId w:val="2"/>
              </w:numPr>
              <w:spacing w:line="256" w:lineRule="auto"/>
              <w:ind w:left="22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відділу фінансів та стаціонарних установ управління фінансового забезпечення та соціального захисту пільгових категорій населення Департаменту соціального захисту населення Черкаської обласної державної адміністрації</w:t>
            </w:r>
          </w:p>
          <w:p w:rsidR="003726C7" w:rsidRDefault="003726C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726C7" w:rsidTr="00300BDB">
        <w:trPr>
          <w:trHeight w:val="3673"/>
        </w:trPr>
        <w:tc>
          <w:tcPr>
            <w:tcW w:w="3798" w:type="dxa"/>
          </w:tcPr>
          <w:p w:rsidR="003726C7" w:rsidRDefault="003726C7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ЗАЛЕЦЬКИЙ</w:t>
            </w:r>
          </w:p>
          <w:p w:rsidR="003726C7" w:rsidRDefault="003726C7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 Анатолійович</w:t>
            </w:r>
          </w:p>
          <w:p w:rsidR="003726C7" w:rsidRDefault="003726C7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26C7" w:rsidRDefault="003726C7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26C7" w:rsidRDefault="003726C7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26C7" w:rsidRDefault="003726C7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26C7" w:rsidRDefault="003726C7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26C7" w:rsidRDefault="003726C7">
            <w:pPr>
              <w:pStyle w:val="docdata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ЗВЯГІНЦЕВА</w:t>
            </w:r>
          </w:p>
          <w:p w:rsidR="003726C7" w:rsidRDefault="003726C7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Олена Миколаївна </w:t>
            </w:r>
          </w:p>
          <w:p w:rsidR="003726C7" w:rsidRDefault="003726C7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26C7" w:rsidRDefault="003726C7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26C7" w:rsidRDefault="003726C7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КРИЖАНІВСЬКИЙ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Михайло Анатолійович</w:t>
            </w:r>
          </w:p>
          <w:p w:rsidR="003726C7" w:rsidRDefault="003726C7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85" w:type="dxa"/>
          </w:tcPr>
          <w:p w:rsidR="003726C7" w:rsidRDefault="003726C7" w:rsidP="00747CD5">
            <w:pPr>
              <w:pStyle w:val="a4"/>
              <w:numPr>
                <w:ilvl w:val="0"/>
                <w:numId w:val="1"/>
              </w:numPr>
              <w:spacing w:line="252" w:lineRule="auto"/>
              <w:ind w:left="223" w:hanging="284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заступник начальника Управління охорони здоров’я Черкаської обласної державної адміністрації – начальник відділу розвитку та організаційно-фінансового забезпечення Управління охорони здоров’я Черкаської обласної державної адміністрації</w:t>
            </w:r>
          </w:p>
          <w:p w:rsidR="003726C7" w:rsidRDefault="003726C7">
            <w:pPr>
              <w:pStyle w:val="a4"/>
              <w:spacing w:line="252" w:lineRule="auto"/>
              <w:ind w:left="223"/>
              <w:jc w:val="both"/>
              <w:rPr>
                <w:sz w:val="28"/>
                <w:szCs w:val="28"/>
                <w:lang w:val="uk-UA" w:eastAsia="en-US"/>
              </w:rPr>
            </w:pPr>
          </w:p>
          <w:p w:rsidR="003726C7" w:rsidRDefault="003726C7" w:rsidP="00747CD5">
            <w:pPr>
              <w:pStyle w:val="a4"/>
              <w:numPr>
                <w:ilvl w:val="0"/>
                <w:numId w:val="1"/>
              </w:numPr>
              <w:spacing w:line="252" w:lineRule="auto"/>
              <w:ind w:left="22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об</w:t>
            </w:r>
            <w:r>
              <w:rPr>
                <w:sz w:val="28"/>
                <w:szCs w:val="28"/>
                <w:lang w:eastAsia="en-US"/>
              </w:rPr>
              <w:t>’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єктами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спільної власності територіальних громад області виконавчого апарату Черкаської обласної ради</w:t>
            </w:r>
          </w:p>
          <w:p w:rsidR="003726C7" w:rsidRDefault="003726C7">
            <w:pPr>
              <w:pStyle w:val="a4"/>
              <w:spacing w:line="252" w:lineRule="auto"/>
              <w:ind w:left="22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3726C7" w:rsidRDefault="003726C7" w:rsidP="00747CD5">
            <w:pPr>
              <w:pStyle w:val="a4"/>
              <w:numPr>
                <w:ilvl w:val="0"/>
                <w:numId w:val="1"/>
              </w:numPr>
              <w:spacing w:line="252" w:lineRule="auto"/>
              <w:ind w:left="223" w:hanging="284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бухгалтер комунального некомерційного підприємства «Обласний центр екстреної медичної допомоги та медицини катастроф Черкаської обласної ради»</w:t>
            </w:r>
          </w:p>
        </w:tc>
      </w:tr>
      <w:tr w:rsidR="003726C7" w:rsidRPr="00402586" w:rsidTr="00300BDB">
        <w:trPr>
          <w:trHeight w:val="940"/>
        </w:trPr>
        <w:tc>
          <w:tcPr>
            <w:tcW w:w="3798" w:type="dxa"/>
          </w:tcPr>
          <w:p w:rsidR="003726C7" w:rsidRDefault="003726C7">
            <w:pPr>
              <w:spacing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МАНІТА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Олександр Валентинович</w:t>
            </w:r>
          </w:p>
          <w:p w:rsidR="003726C7" w:rsidRDefault="003726C7">
            <w:pPr>
              <w:spacing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26C7" w:rsidRDefault="003726C7">
            <w:pPr>
              <w:spacing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ОРЕЛ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Ольга Миколаївна</w:t>
            </w:r>
          </w:p>
          <w:p w:rsidR="003726C7" w:rsidRDefault="003726C7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26C7" w:rsidRDefault="003726C7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ПОДЕНКО</w:t>
            </w:r>
          </w:p>
          <w:p w:rsidR="003726C7" w:rsidRDefault="003726C7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Андрійович</w:t>
            </w:r>
          </w:p>
          <w:p w:rsidR="003726C7" w:rsidRDefault="003726C7">
            <w:pPr>
              <w:spacing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26C7" w:rsidRDefault="003726C7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26C7" w:rsidRDefault="003726C7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26C7" w:rsidRDefault="003726C7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26C7" w:rsidRDefault="003726C7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ПОЗІХАЙЛО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Олександр Іванович </w:t>
            </w:r>
          </w:p>
          <w:p w:rsidR="003726C7" w:rsidRDefault="003726C7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</w:p>
          <w:p w:rsidR="003726C7" w:rsidRDefault="003726C7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26C7" w:rsidRDefault="003726C7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26C7" w:rsidRDefault="003726C7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26C7" w:rsidRDefault="003726C7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САВЛУЧИНСЬКИЙ</w:t>
            </w:r>
          </w:p>
          <w:p w:rsidR="003726C7" w:rsidRDefault="003726C7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Вадим Сергійович</w:t>
            </w:r>
          </w:p>
          <w:p w:rsidR="003726C7" w:rsidRDefault="003726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85" w:type="dxa"/>
          </w:tcPr>
          <w:p w:rsidR="003726C7" w:rsidRDefault="003726C7" w:rsidP="003726C7">
            <w:pPr>
              <w:pStyle w:val="a4"/>
              <w:numPr>
                <w:ilvl w:val="0"/>
                <w:numId w:val="4"/>
              </w:numPr>
              <w:spacing w:line="252" w:lineRule="auto"/>
              <w:ind w:left="223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 xml:space="preserve">заступник директора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Гельмязівського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психоневрологічного інтернату</w:t>
            </w:r>
          </w:p>
          <w:p w:rsidR="003726C7" w:rsidRDefault="003726C7">
            <w:pPr>
              <w:pStyle w:val="a4"/>
              <w:spacing w:line="252" w:lineRule="auto"/>
              <w:ind w:left="223" w:hanging="284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3726C7" w:rsidRDefault="003726C7">
            <w:pPr>
              <w:pStyle w:val="a4"/>
              <w:spacing w:line="252" w:lineRule="auto"/>
              <w:ind w:left="223" w:hanging="284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3726C7" w:rsidRDefault="003726C7" w:rsidP="00747CD5">
            <w:pPr>
              <w:pStyle w:val="a4"/>
              <w:numPr>
                <w:ilvl w:val="0"/>
                <w:numId w:val="1"/>
              </w:numPr>
              <w:spacing w:line="252" w:lineRule="auto"/>
              <w:ind w:left="223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Гельмязівського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психоневрологічного інтернату</w:t>
            </w:r>
          </w:p>
          <w:p w:rsidR="003726C7" w:rsidRPr="003726C7" w:rsidRDefault="003726C7" w:rsidP="003726C7">
            <w:pPr>
              <w:spacing w:line="252" w:lineRule="auto"/>
              <w:ind w:left="36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  <w:p w:rsidR="003726C7" w:rsidRDefault="003726C7" w:rsidP="00747CD5">
            <w:pPr>
              <w:pStyle w:val="a4"/>
              <w:numPr>
                <w:ilvl w:val="0"/>
                <w:numId w:val="1"/>
              </w:numPr>
              <w:spacing w:line="252" w:lineRule="auto"/>
              <w:ind w:left="223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автомобільно-експлуатаційного відділу комунального некомерційного підприємства «Обласний центр екстреної медичної допомоги та медицини катастроф Черкаської обласної ради»</w:t>
            </w:r>
          </w:p>
          <w:p w:rsidR="003726C7" w:rsidRDefault="003726C7">
            <w:pPr>
              <w:pStyle w:val="a4"/>
              <w:spacing w:line="252" w:lineRule="auto"/>
              <w:ind w:left="223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3726C7" w:rsidRDefault="003726C7" w:rsidP="00747CD5">
            <w:pPr>
              <w:pStyle w:val="a4"/>
              <w:numPr>
                <w:ilvl w:val="0"/>
                <w:numId w:val="1"/>
              </w:numPr>
              <w:spacing w:line="256" w:lineRule="auto"/>
              <w:ind w:left="22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відділу фінансів та стаціонарних установ управління фінансового забезпечення та соціального захисту пільгових категорій населення Департаменту соціального захисту населення Черкаської обласної державної адміністрації</w:t>
            </w:r>
          </w:p>
          <w:p w:rsidR="003726C7" w:rsidRDefault="003726C7">
            <w:pPr>
              <w:spacing w:line="252" w:lineRule="auto"/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3726C7" w:rsidRDefault="003726C7" w:rsidP="00747CD5">
            <w:pPr>
              <w:pStyle w:val="a4"/>
              <w:numPr>
                <w:ilvl w:val="0"/>
                <w:numId w:val="1"/>
              </w:numPr>
              <w:spacing w:line="252" w:lineRule="auto"/>
              <w:ind w:left="22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 з питань майнових відносин управління об’єктами спільної власності територіальних громад області виконавчого апарату Черкаської обласної ради»</w:t>
            </w:r>
          </w:p>
          <w:p w:rsidR="003726C7" w:rsidRDefault="003726C7">
            <w:pPr>
              <w:tabs>
                <w:tab w:val="left" w:pos="1068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726C7" w:rsidRPr="00402586" w:rsidTr="00300BDB">
        <w:trPr>
          <w:trHeight w:val="19"/>
        </w:trPr>
        <w:tc>
          <w:tcPr>
            <w:tcW w:w="3798" w:type="dxa"/>
          </w:tcPr>
          <w:p w:rsidR="003726C7" w:rsidRDefault="003726C7" w:rsidP="003726C7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85" w:type="dxa"/>
          </w:tcPr>
          <w:p w:rsidR="003726C7" w:rsidRPr="003726C7" w:rsidRDefault="003726C7" w:rsidP="003726C7">
            <w:pPr>
              <w:spacing w:line="252" w:lineRule="auto"/>
              <w:ind w:left="360"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726C7" w:rsidRPr="00402586" w:rsidTr="00300BDB">
        <w:trPr>
          <w:trHeight w:val="20"/>
        </w:trPr>
        <w:tc>
          <w:tcPr>
            <w:tcW w:w="3798" w:type="dxa"/>
          </w:tcPr>
          <w:p w:rsidR="003726C7" w:rsidRDefault="003726C7" w:rsidP="003726C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85" w:type="dxa"/>
          </w:tcPr>
          <w:p w:rsidR="003726C7" w:rsidRPr="003726C7" w:rsidRDefault="003726C7" w:rsidP="003726C7">
            <w:pPr>
              <w:spacing w:line="252" w:lineRule="auto"/>
              <w:ind w:left="360"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726C7" w:rsidRPr="00402586" w:rsidTr="00300BDB">
        <w:trPr>
          <w:trHeight w:val="82"/>
        </w:trPr>
        <w:tc>
          <w:tcPr>
            <w:tcW w:w="3798" w:type="dxa"/>
            <w:hideMark/>
          </w:tcPr>
          <w:p w:rsidR="003726C7" w:rsidRDefault="003726C7" w:rsidP="003726C7">
            <w:pPr>
              <w:spacing w:after="0"/>
              <w:rPr>
                <w:sz w:val="28"/>
                <w:szCs w:val="28"/>
                <w:lang w:val="uk-UA"/>
              </w:rPr>
            </w:pPr>
          </w:p>
        </w:tc>
        <w:tc>
          <w:tcPr>
            <w:tcW w:w="5985" w:type="dxa"/>
            <w:hideMark/>
          </w:tcPr>
          <w:p w:rsidR="003726C7" w:rsidRPr="00547C3E" w:rsidRDefault="003726C7">
            <w:pPr>
              <w:spacing w:after="0" w:line="256" w:lineRule="auto"/>
              <w:rPr>
                <w:sz w:val="20"/>
                <w:szCs w:val="20"/>
                <w:lang w:val="uk-UA" w:eastAsia="ru-RU"/>
              </w:rPr>
            </w:pPr>
          </w:p>
        </w:tc>
      </w:tr>
      <w:tr w:rsidR="003726C7" w:rsidRPr="00402586" w:rsidTr="00300BDB">
        <w:trPr>
          <w:trHeight w:val="193"/>
        </w:trPr>
        <w:tc>
          <w:tcPr>
            <w:tcW w:w="3798" w:type="dxa"/>
          </w:tcPr>
          <w:p w:rsidR="003726C7" w:rsidRDefault="003726C7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85" w:type="dxa"/>
          </w:tcPr>
          <w:p w:rsidR="003726C7" w:rsidRDefault="003726C7">
            <w:pPr>
              <w:spacing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726C7" w:rsidRPr="00402586" w:rsidTr="00300BDB">
        <w:trPr>
          <w:trHeight w:val="20"/>
        </w:trPr>
        <w:tc>
          <w:tcPr>
            <w:tcW w:w="3798" w:type="dxa"/>
          </w:tcPr>
          <w:p w:rsidR="003726C7" w:rsidRDefault="003726C7" w:rsidP="00300BDB">
            <w:pPr>
              <w:tabs>
                <w:tab w:val="left" w:pos="1095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85" w:type="dxa"/>
          </w:tcPr>
          <w:p w:rsidR="003726C7" w:rsidRDefault="003726C7">
            <w:pPr>
              <w:spacing w:line="252" w:lineRule="auto"/>
              <w:ind w:left="360"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3726C7" w:rsidRDefault="003726C7" w:rsidP="003726C7">
      <w:pPr>
        <w:spacing w:after="0"/>
        <w:ind w:lef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об’єктами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спільної власності територіальних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громад області виконавчого апарату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Черкаської обласної ради                                                        Олена ЗВЯГІНЦЕВА</w:t>
      </w:r>
    </w:p>
    <w:p w:rsidR="003726C7" w:rsidRDefault="003726C7" w:rsidP="003726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726C7" w:rsidRDefault="003726C7" w:rsidP="003726C7">
      <w:pPr>
        <w:rPr>
          <w:lang w:val="uk-UA"/>
        </w:rPr>
      </w:pPr>
    </w:p>
    <w:p w:rsidR="00FC7CD7" w:rsidRPr="003726C7" w:rsidRDefault="00FC7CD7">
      <w:pPr>
        <w:rPr>
          <w:lang w:val="uk-UA"/>
        </w:rPr>
      </w:pPr>
    </w:p>
    <w:sectPr w:rsidR="00FC7CD7" w:rsidRPr="00372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8150C"/>
    <w:multiLevelType w:val="hybridMultilevel"/>
    <w:tmpl w:val="8ACE8F22"/>
    <w:lvl w:ilvl="0" w:tplc="F69439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8822C0"/>
    <w:multiLevelType w:val="hybridMultilevel"/>
    <w:tmpl w:val="23A0310A"/>
    <w:lvl w:ilvl="0" w:tplc="F6943976">
      <w:start w:val="2"/>
      <w:numFmt w:val="bullet"/>
      <w:lvlText w:val="-"/>
      <w:lvlJc w:val="left"/>
      <w:pPr>
        <w:ind w:left="65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9" w:hanging="360"/>
      </w:pPr>
      <w:rPr>
        <w:rFonts w:ascii="Wingdings" w:hAnsi="Wingdings" w:hint="default"/>
      </w:rPr>
    </w:lvl>
  </w:abstractNum>
  <w:abstractNum w:abstractNumId="2">
    <w:nsid w:val="3B8E6D8B"/>
    <w:multiLevelType w:val="hybridMultilevel"/>
    <w:tmpl w:val="3B2439D0"/>
    <w:lvl w:ilvl="0" w:tplc="F69439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240"/>
    <w:rsid w:val="001B1717"/>
    <w:rsid w:val="00300BDB"/>
    <w:rsid w:val="003726C7"/>
    <w:rsid w:val="00402586"/>
    <w:rsid w:val="00547C3E"/>
    <w:rsid w:val="006A38B3"/>
    <w:rsid w:val="00C91A96"/>
    <w:rsid w:val="00D54240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495B24-A3FC-4075-AF48-4BDBFD34E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6C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2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72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1613,baiaagaaboqcaaadhgqaaawuba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372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5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7</cp:revision>
  <dcterms:created xsi:type="dcterms:W3CDTF">2024-09-26T12:26:00Z</dcterms:created>
  <dcterms:modified xsi:type="dcterms:W3CDTF">2024-10-09T07:33:00Z</dcterms:modified>
</cp:coreProperties>
</file>