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5" o:title=""/>
          </v:shape>
          <o:OLEObject Type="Embed" ProgID="Word.Picture.8" ShapeID="_x0000_i1025" DrawAspect="Content" ObjectID="_1768726735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247BF" w:rsidRDefault="004247B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247BF">
        <w:rPr>
          <w:sz w:val="28"/>
          <w:szCs w:val="28"/>
          <w:u w:val="single"/>
          <w:lang w:val="uk-UA"/>
        </w:rPr>
        <w:t>06.02.2024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4247BF">
        <w:rPr>
          <w:sz w:val="28"/>
          <w:szCs w:val="28"/>
          <w:u w:val="single"/>
          <w:lang w:val="uk-UA"/>
        </w:rPr>
        <w:t>36-р</w:t>
      </w:r>
    </w:p>
    <w:p w:rsidR="008B2299" w:rsidRPr="0026321C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713EA9" w:rsidRPr="00713EA9" w:rsidRDefault="00713EA9" w:rsidP="00713EA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16"/>
          <w:szCs w:val="16"/>
          <w:lang w:val="uk-UA"/>
        </w:rPr>
      </w:pPr>
    </w:p>
    <w:p w:rsidR="001B48D7" w:rsidRDefault="001B48D7" w:rsidP="001B48D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</w:t>
      </w:r>
      <w:r>
        <w:rPr>
          <w:bCs/>
          <w:sz w:val="28"/>
          <w:szCs w:val="28"/>
          <w:lang w:val="uk-UA"/>
        </w:rPr>
        <w:t>Інструкції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про порядок</w:t>
      </w:r>
    </w:p>
    <w:p w:rsidR="001B48D7" w:rsidRDefault="001B48D7" w:rsidP="001B48D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ведення обліку, зберігання, використання </w:t>
      </w:r>
    </w:p>
    <w:p w:rsidR="001B48D7" w:rsidRDefault="001B48D7" w:rsidP="001B48D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 знищення документів та</w:t>
      </w:r>
      <w:r w:rsidR="0080790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інших матеріальних</w:t>
      </w:r>
    </w:p>
    <w:p w:rsidR="001B48D7" w:rsidRDefault="001B48D7" w:rsidP="001B48D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носіїв інформації,</w:t>
      </w:r>
      <w:r w:rsidR="0080790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що містять службову інформацію, </w:t>
      </w:r>
    </w:p>
    <w:p w:rsidR="001B48D7" w:rsidRDefault="001B48D7" w:rsidP="001B48D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у Черкаській обласній раді та її виконавчому </w:t>
      </w:r>
      <w:proofErr w:type="spellStart"/>
      <w:r>
        <w:rPr>
          <w:bCs/>
          <w:sz w:val="28"/>
          <w:szCs w:val="28"/>
          <w:lang w:val="uk-UA"/>
        </w:rPr>
        <w:t>апараті</w:t>
      </w:r>
      <w:proofErr w:type="spellEnd"/>
    </w:p>
    <w:p w:rsidR="001B48D7" w:rsidRDefault="001B48D7" w:rsidP="001B48D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1B48D7" w:rsidRDefault="001B48D7" w:rsidP="001B48D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частини шостої статті 55 Закону України </w:t>
      </w:r>
      <w:r>
        <w:rPr>
          <w:color w:val="000000"/>
          <w:sz w:val="28"/>
          <w:szCs w:val="28"/>
          <w:lang w:val="uk-UA"/>
        </w:rPr>
        <w:t xml:space="preserve">«Про місцеве самоврядування в Україні», Закону України «Про доступ до публічної інформації», постанови  Кабінету  Міністрів України  від  19  жовтня  2016 року </w:t>
      </w:r>
    </w:p>
    <w:p w:rsidR="001B48D7" w:rsidRDefault="001B48D7" w:rsidP="001B48D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№ 736 «</w:t>
      </w:r>
      <w:r>
        <w:rPr>
          <w:sz w:val="28"/>
          <w:szCs w:val="28"/>
          <w:lang w:val="uk-UA"/>
        </w:rPr>
        <w:t xml:space="preserve"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 (зі змінами):     </w:t>
      </w:r>
    </w:p>
    <w:p w:rsidR="001B48D7" w:rsidRDefault="001B48D7" w:rsidP="001B48D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</w:p>
    <w:p w:rsidR="001B48D7" w:rsidRDefault="001B48D7" w:rsidP="001B48D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</w:t>
      </w:r>
      <w:r>
        <w:rPr>
          <w:bCs/>
          <w:sz w:val="28"/>
          <w:szCs w:val="28"/>
          <w:lang w:val="uk-UA"/>
        </w:rPr>
        <w:t>Інструкції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про порядок ведення обліку, зберігання, використання і знищення документів та інших матеріальних носіїв інформації, що містять службову інформацію, у Черкаській обласній раді та її виконавчому </w:t>
      </w:r>
      <w:proofErr w:type="spellStart"/>
      <w:r>
        <w:rPr>
          <w:bCs/>
          <w:sz w:val="28"/>
          <w:szCs w:val="28"/>
          <w:lang w:val="uk-UA"/>
        </w:rPr>
        <w:t>апараті</w:t>
      </w:r>
      <w:proofErr w:type="spellEnd"/>
      <w:r>
        <w:rPr>
          <w:bCs/>
          <w:sz w:val="28"/>
          <w:szCs w:val="28"/>
          <w:lang w:val="uk-UA"/>
        </w:rPr>
        <w:t xml:space="preserve">, затвердженої </w:t>
      </w:r>
      <w:r>
        <w:rPr>
          <w:sz w:val="28"/>
          <w:szCs w:val="28"/>
          <w:lang w:val="uk-UA"/>
        </w:rPr>
        <w:t>розпорядження</w:t>
      </w:r>
      <w:r w:rsidR="000A678C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обласної ради від 21.03.2019 № 130-р                                    </w:t>
      </w:r>
      <w:r>
        <w:rPr>
          <w:color w:val="000000"/>
          <w:sz w:val="28"/>
          <w:szCs w:val="28"/>
          <w:lang w:val="uk-UA"/>
        </w:rPr>
        <w:t xml:space="preserve">(далі – Інструкція), </w:t>
      </w:r>
      <w:r>
        <w:rPr>
          <w:sz w:val="28"/>
          <w:szCs w:val="28"/>
          <w:lang w:val="uk-UA"/>
        </w:rPr>
        <w:t>зміни, що додаються.</w:t>
      </w:r>
    </w:p>
    <w:p w:rsidR="001B48D7" w:rsidRPr="00D501FC" w:rsidRDefault="001B48D7" w:rsidP="000A678C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ind w:firstLine="567"/>
        <w:jc w:val="both"/>
        <w:rPr>
          <w:sz w:val="28"/>
          <w:szCs w:val="28"/>
          <w:lang w:val="uk-UA"/>
        </w:rPr>
      </w:pPr>
      <w:r w:rsidRPr="00D501FC">
        <w:rPr>
          <w:sz w:val="28"/>
          <w:szCs w:val="28"/>
          <w:lang w:val="uk-UA"/>
        </w:rPr>
        <w:t xml:space="preserve">2. Заступнику начальника загального відділу виконавчого апарату обласної ради СИНІЛЬНИК Т.І. ознайомити працівників структурних підрозділів виконавчого апарату обласної ради зі змінами, внесеними до  Інструкції,  </w:t>
      </w:r>
      <w:r w:rsidR="000A678C" w:rsidRPr="00D501FC">
        <w:rPr>
          <w:sz w:val="28"/>
          <w:szCs w:val="28"/>
          <w:lang w:val="uk-UA"/>
        </w:rPr>
        <w:t xml:space="preserve">                  </w:t>
      </w:r>
      <w:r w:rsidRPr="00D501FC">
        <w:rPr>
          <w:sz w:val="28"/>
          <w:szCs w:val="28"/>
          <w:lang w:val="uk-UA"/>
        </w:rPr>
        <w:t>під розпис.</w:t>
      </w:r>
    </w:p>
    <w:p w:rsidR="001B48D7" w:rsidRDefault="001B48D7" w:rsidP="000A678C">
      <w:pPr>
        <w:shd w:val="clear" w:color="auto" w:fill="FFFFFF"/>
        <w:tabs>
          <w:tab w:val="left" w:pos="720"/>
        </w:tabs>
        <w:ind w:firstLine="567"/>
        <w:jc w:val="both"/>
        <w:rPr>
          <w:color w:val="000000"/>
          <w:sz w:val="28"/>
          <w:szCs w:val="28"/>
        </w:rPr>
      </w:pPr>
      <w:r w:rsidRPr="00D501FC">
        <w:rPr>
          <w:color w:val="000000"/>
          <w:sz w:val="28"/>
          <w:szCs w:val="28"/>
          <w:lang w:val="uk-UA"/>
        </w:rPr>
        <w:t>3</w:t>
      </w:r>
      <w:r w:rsidRPr="00D501FC">
        <w:rPr>
          <w:color w:val="000000"/>
          <w:sz w:val="28"/>
          <w:szCs w:val="28"/>
        </w:rPr>
        <w:t>.</w:t>
      </w:r>
      <w:r w:rsidRPr="00D501FC">
        <w:rPr>
          <w:color w:val="000000"/>
          <w:sz w:val="28"/>
          <w:szCs w:val="28"/>
          <w:lang w:val="uk-UA"/>
        </w:rPr>
        <w:t> </w:t>
      </w:r>
      <w:r w:rsidRPr="00D501FC">
        <w:rPr>
          <w:color w:val="000000"/>
          <w:sz w:val="28"/>
          <w:szCs w:val="28"/>
        </w:rPr>
        <w:t>Контроль</w:t>
      </w:r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розпорядження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кер</w:t>
      </w:r>
      <w:r>
        <w:rPr>
          <w:color w:val="000000"/>
          <w:sz w:val="28"/>
          <w:szCs w:val="28"/>
          <w:lang w:val="uk-UA"/>
        </w:rPr>
        <w:t>уючого</w:t>
      </w:r>
      <w:proofErr w:type="spellEnd"/>
      <w:r>
        <w:rPr>
          <w:color w:val="000000"/>
          <w:sz w:val="28"/>
          <w:szCs w:val="28"/>
          <w:lang w:val="uk-UA"/>
        </w:rPr>
        <w:t xml:space="preserve"> справами виконавчого апарату обласної ради ГОРНУ Н.В.</w:t>
      </w:r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загальний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апарату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обласної</w:t>
      </w:r>
      <w:proofErr w:type="spellEnd"/>
      <w:r>
        <w:rPr>
          <w:color w:val="000000"/>
          <w:sz w:val="28"/>
          <w:szCs w:val="28"/>
        </w:rPr>
        <w:t xml:space="preserve"> ради.</w:t>
      </w:r>
    </w:p>
    <w:p w:rsidR="001B48D7" w:rsidRDefault="001B48D7" w:rsidP="001B48D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</w:p>
    <w:p w:rsidR="001B48D7" w:rsidRDefault="001B48D7" w:rsidP="001B48D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</w:p>
    <w:p w:rsidR="001B48D7" w:rsidRDefault="001B48D7" w:rsidP="001B48D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</w:p>
    <w:p w:rsidR="008B2299" w:rsidRDefault="001B48D7" w:rsidP="001B48D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 xml:space="preserve">Голова                                                                                   Анатолій ПІДГОРНИЙ    </w:t>
      </w:r>
    </w:p>
    <w:sectPr w:rsidR="008B229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807EA"/>
    <w:multiLevelType w:val="hybridMultilevel"/>
    <w:tmpl w:val="2C7CFB9C"/>
    <w:lvl w:ilvl="0" w:tplc="9E2A2F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A678C"/>
    <w:rsid w:val="000D233F"/>
    <w:rsid w:val="001B48D7"/>
    <w:rsid w:val="001C17E6"/>
    <w:rsid w:val="00211C25"/>
    <w:rsid w:val="0026321C"/>
    <w:rsid w:val="0026793E"/>
    <w:rsid w:val="002E6665"/>
    <w:rsid w:val="0030133B"/>
    <w:rsid w:val="00303797"/>
    <w:rsid w:val="00305ADC"/>
    <w:rsid w:val="0036686C"/>
    <w:rsid w:val="00397915"/>
    <w:rsid w:val="003E2F52"/>
    <w:rsid w:val="00411344"/>
    <w:rsid w:val="004247BF"/>
    <w:rsid w:val="004319BA"/>
    <w:rsid w:val="00444444"/>
    <w:rsid w:val="00562DB2"/>
    <w:rsid w:val="0057025D"/>
    <w:rsid w:val="00702E97"/>
    <w:rsid w:val="00703E5C"/>
    <w:rsid w:val="0070534B"/>
    <w:rsid w:val="00713EA9"/>
    <w:rsid w:val="0075081E"/>
    <w:rsid w:val="007A1FBA"/>
    <w:rsid w:val="00807901"/>
    <w:rsid w:val="008B2299"/>
    <w:rsid w:val="0093691C"/>
    <w:rsid w:val="00993854"/>
    <w:rsid w:val="00A15CC3"/>
    <w:rsid w:val="00B11CC5"/>
    <w:rsid w:val="00B56F3D"/>
    <w:rsid w:val="00BA075D"/>
    <w:rsid w:val="00BB6A5E"/>
    <w:rsid w:val="00C075B1"/>
    <w:rsid w:val="00C544CF"/>
    <w:rsid w:val="00C75AB5"/>
    <w:rsid w:val="00CA5172"/>
    <w:rsid w:val="00CD0489"/>
    <w:rsid w:val="00D401B8"/>
    <w:rsid w:val="00D501FC"/>
    <w:rsid w:val="00D734DE"/>
    <w:rsid w:val="00EC0096"/>
    <w:rsid w:val="00F84E1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AB3EDA-9A65-4807-B5BD-47ACD30B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44444"/>
    <w:pPr>
      <w:keepNext/>
      <w:widowControl w:val="0"/>
      <w:shd w:val="clear" w:color="auto" w:fill="FFFFFF"/>
      <w:tabs>
        <w:tab w:val="left" w:pos="9214"/>
      </w:tabs>
      <w:autoSpaceDE w:val="0"/>
      <w:autoSpaceDN w:val="0"/>
      <w:adjustRightInd w:val="0"/>
      <w:spacing w:line="322" w:lineRule="exact"/>
      <w:ind w:right="222"/>
      <w:jc w:val="center"/>
      <w:outlineLvl w:val="1"/>
    </w:pPr>
    <w:rPr>
      <w:color w:val="000000"/>
      <w:spacing w:val="1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20">
    <w:name w:val="Заголовок 2 Знак"/>
    <w:basedOn w:val="a0"/>
    <w:link w:val="2"/>
    <w:rsid w:val="00444444"/>
    <w:rPr>
      <w:rFonts w:ascii="Times New Roman" w:eastAsia="Times New Roman" w:hAnsi="Times New Roman" w:cs="Times New Roman"/>
      <w:color w:val="000000"/>
      <w:spacing w:val="1"/>
      <w:sz w:val="28"/>
      <w:szCs w:val="28"/>
      <w:shd w:val="clear" w:color="auto" w:fill="FFFFFF"/>
      <w:lang w:val="uk-UA" w:eastAsia="ru-RU"/>
    </w:rPr>
  </w:style>
  <w:style w:type="character" w:customStyle="1" w:styleId="rvts23">
    <w:name w:val="rvts23"/>
    <w:basedOn w:val="a0"/>
    <w:rsid w:val="00444444"/>
  </w:style>
  <w:style w:type="paragraph" w:customStyle="1" w:styleId="rvps6">
    <w:name w:val="rvps6"/>
    <w:basedOn w:val="a"/>
    <w:rsid w:val="00444444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rsid w:val="00305ADC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305ADC"/>
  </w:style>
  <w:style w:type="paragraph" w:customStyle="1" w:styleId="rvps2">
    <w:name w:val="rvps2"/>
    <w:basedOn w:val="a"/>
    <w:rsid w:val="00305ADC"/>
    <w:pPr>
      <w:spacing w:before="100" w:beforeAutospacing="1" w:after="100" w:afterAutospacing="1"/>
    </w:pPr>
    <w:rPr>
      <w:lang w:val="uk-UA" w:eastAsia="uk-UA"/>
    </w:rPr>
  </w:style>
  <w:style w:type="character" w:styleId="a3">
    <w:name w:val="Hyperlink"/>
    <w:rsid w:val="00305ADC"/>
    <w:rPr>
      <w:color w:val="0000FF"/>
      <w:u w:val="single"/>
    </w:rPr>
  </w:style>
  <w:style w:type="paragraph" w:customStyle="1" w:styleId="rvps14">
    <w:name w:val="rvps14"/>
    <w:basedOn w:val="a"/>
    <w:rsid w:val="00305ADC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305ADC"/>
  </w:style>
  <w:style w:type="character" w:customStyle="1" w:styleId="rvts46">
    <w:name w:val="rvts46"/>
    <w:basedOn w:val="a0"/>
    <w:rsid w:val="00C75AB5"/>
  </w:style>
  <w:style w:type="character" w:customStyle="1" w:styleId="rvts0">
    <w:name w:val="rvts0"/>
    <w:basedOn w:val="a0"/>
    <w:rsid w:val="00EC0096"/>
  </w:style>
  <w:style w:type="paragraph" w:styleId="a4">
    <w:name w:val="List Paragraph"/>
    <w:basedOn w:val="a"/>
    <w:uiPriority w:val="34"/>
    <w:qFormat/>
    <w:rsid w:val="003E2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21</cp:revision>
  <dcterms:created xsi:type="dcterms:W3CDTF">2018-10-09T07:10:00Z</dcterms:created>
  <dcterms:modified xsi:type="dcterms:W3CDTF">2024-02-06T10:13:00Z</dcterms:modified>
</cp:coreProperties>
</file>