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970F21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970F21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92235759" r:id="rId7"/>
        </w:object>
      </w:r>
    </w:p>
    <w:p w:rsidR="008B2299" w:rsidRPr="00970F21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970F21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970F21">
        <w:rPr>
          <w:sz w:val="28"/>
          <w:szCs w:val="28"/>
          <w:lang w:val="uk-UA"/>
        </w:rPr>
        <w:t>ЧЕРКАСЬКА ОБЛАСНА РАДА</w:t>
      </w:r>
    </w:p>
    <w:p w:rsidR="008B2299" w:rsidRPr="00970F21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970F21">
        <w:rPr>
          <w:sz w:val="28"/>
          <w:szCs w:val="28"/>
          <w:lang w:val="uk-UA"/>
        </w:rPr>
        <w:t>ГОЛОВА</w:t>
      </w:r>
    </w:p>
    <w:p w:rsidR="008B2299" w:rsidRPr="00970F21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970F21">
        <w:rPr>
          <w:b/>
          <w:sz w:val="28"/>
          <w:szCs w:val="28"/>
          <w:lang w:val="uk-UA"/>
        </w:rPr>
        <w:t>Р О З П О Р Я Д Ж Е Н Н Я</w:t>
      </w:r>
    </w:p>
    <w:p w:rsidR="008B2299" w:rsidRPr="00970F21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970F21" w:rsidRDefault="00DA170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A1708">
        <w:rPr>
          <w:sz w:val="28"/>
          <w:szCs w:val="28"/>
          <w:u w:val="single"/>
          <w:lang w:val="uk-UA"/>
        </w:rPr>
        <w:t>04.11.2024</w:t>
      </w:r>
      <w:r w:rsidR="008B2299" w:rsidRPr="00970F21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970F21"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335-р</w:t>
      </w:r>
    </w:p>
    <w:p w:rsidR="00970F21" w:rsidRPr="00970F21" w:rsidRDefault="00970F21" w:rsidP="00970F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70F21" w:rsidRPr="00970F21" w:rsidRDefault="00970F21" w:rsidP="00970F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70F21">
        <w:rPr>
          <w:sz w:val="28"/>
          <w:szCs w:val="28"/>
          <w:lang w:val="uk-UA"/>
        </w:rPr>
        <w:t>Про нагородження Почесною</w:t>
      </w:r>
    </w:p>
    <w:p w:rsidR="00970F21" w:rsidRPr="00970F21" w:rsidRDefault="00970F21" w:rsidP="00970F21">
      <w:pPr>
        <w:rPr>
          <w:sz w:val="28"/>
          <w:szCs w:val="28"/>
          <w:lang w:val="uk-UA"/>
        </w:rPr>
      </w:pPr>
      <w:r w:rsidRPr="00970F21">
        <w:rPr>
          <w:sz w:val="28"/>
          <w:szCs w:val="28"/>
          <w:lang w:val="uk-UA"/>
        </w:rPr>
        <w:t>грамотою Черкаської обласної ради</w:t>
      </w:r>
    </w:p>
    <w:p w:rsidR="00970F21" w:rsidRPr="00970F21" w:rsidRDefault="00970F21" w:rsidP="00970F2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F21" w:rsidRPr="00970F21" w:rsidRDefault="00970F21" w:rsidP="00970F2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F21" w:rsidRPr="00970F21" w:rsidRDefault="00970F21" w:rsidP="00970F21">
      <w:pPr>
        <w:ind w:firstLine="567"/>
        <w:jc w:val="both"/>
        <w:rPr>
          <w:sz w:val="28"/>
          <w:szCs w:val="28"/>
          <w:lang w:val="uk-UA"/>
        </w:rPr>
      </w:pPr>
      <w:r w:rsidRPr="00970F2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70F2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70F21" w:rsidRPr="00970F21" w:rsidRDefault="00970F21" w:rsidP="00970F21">
      <w:pPr>
        <w:jc w:val="both"/>
        <w:rPr>
          <w:sz w:val="28"/>
          <w:szCs w:val="28"/>
          <w:lang w:val="uk-UA"/>
        </w:rPr>
      </w:pPr>
    </w:p>
    <w:p w:rsidR="00970F21" w:rsidRPr="00970F21" w:rsidRDefault="00970F21" w:rsidP="00970F21">
      <w:pPr>
        <w:ind w:firstLine="567"/>
        <w:jc w:val="both"/>
        <w:rPr>
          <w:sz w:val="28"/>
          <w:szCs w:val="28"/>
          <w:lang w:val="uk-UA"/>
        </w:rPr>
      </w:pPr>
      <w:r w:rsidRPr="00970F2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70F21" w:rsidRPr="00970F21" w:rsidRDefault="00970F21" w:rsidP="00970F21">
      <w:pPr>
        <w:ind w:firstLine="567"/>
        <w:jc w:val="both"/>
        <w:rPr>
          <w:sz w:val="28"/>
          <w:szCs w:val="28"/>
          <w:lang w:val="uk-UA"/>
        </w:rPr>
      </w:pPr>
    </w:p>
    <w:p w:rsidR="00970F21" w:rsidRPr="00970F21" w:rsidRDefault="00970F21" w:rsidP="00970F21">
      <w:pPr>
        <w:ind w:firstLine="567"/>
        <w:jc w:val="both"/>
        <w:rPr>
          <w:sz w:val="28"/>
          <w:szCs w:val="28"/>
          <w:lang w:val="uk-UA"/>
        </w:rPr>
      </w:pPr>
      <w:r w:rsidRPr="00970F21">
        <w:rPr>
          <w:sz w:val="28"/>
          <w:szCs w:val="28"/>
          <w:lang w:val="uk-UA"/>
        </w:rPr>
        <w:t xml:space="preserve">за вагомий внесок у розвиток професійної компетентності педагогічних працівників регіону, сумлінну й бездоганну працю, високий професіоналізм </w:t>
      </w:r>
      <w:r w:rsidRPr="00970F21">
        <w:rPr>
          <w:sz w:val="28"/>
          <w:szCs w:val="28"/>
          <w:lang w:val="uk-UA"/>
        </w:rPr>
        <w:br/>
        <w:t>та з нагоди ювілею</w:t>
      </w:r>
    </w:p>
    <w:p w:rsidR="00970F21" w:rsidRPr="00970F21" w:rsidRDefault="00970F21" w:rsidP="00970F21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970F21" w:rsidRPr="00DA1708" w:rsidTr="00AC24F5">
        <w:tc>
          <w:tcPr>
            <w:tcW w:w="3828" w:type="dxa"/>
          </w:tcPr>
          <w:p w:rsidR="00970F21" w:rsidRPr="00970F21" w:rsidRDefault="00970F21" w:rsidP="00AC24F5">
            <w:pPr>
              <w:ind w:left="-108"/>
              <w:rPr>
                <w:sz w:val="28"/>
                <w:szCs w:val="28"/>
                <w:lang w:val="uk-UA"/>
              </w:rPr>
            </w:pPr>
            <w:r w:rsidRPr="00970F21">
              <w:rPr>
                <w:sz w:val="28"/>
                <w:szCs w:val="28"/>
                <w:lang w:val="uk-UA"/>
              </w:rPr>
              <w:t xml:space="preserve">АНДРЮЩЕНКО </w:t>
            </w:r>
          </w:p>
          <w:p w:rsidR="00970F21" w:rsidRPr="00970F21" w:rsidRDefault="00970F21" w:rsidP="00AC24F5">
            <w:pPr>
              <w:ind w:left="-108"/>
              <w:rPr>
                <w:sz w:val="28"/>
                <w:szCs w:val="28"/>
                <w:lang w:val="uk-UA"/>
              </w:rPr>
            </w:pPr>
            <w:r w:rsidRPr="00970F21">
              <w:rPr>
                <w:sz w:val="28"/>
                <w:szCs w:val="28"/>
                <w:lang w:val="uk-UA"/>
              </w:rPr>
              <w:t>Тетяну Костянтинівну</w:t>
            </w:r>
          </w:p>
        </w:tc>
        <w:tc>
          <w:tcPr>
            <w:tcW w:w="425" w:type="dxa"/>
          </w:tcPr>
          <w:p w:rsidR="00970F21" w:rsidRPr="00970F21" w:rsidRDefault="00970F21" w:rsidP="00AC24F5">
            <w:pPr>
              <w:jc w:val="both"/>
              <w:rPr>
                <w:sz w:val="28"/>
                <w:szCs w:val="28"/>
                <w:lang w:val="uk-UA"/>
              </w:rPr>
            </w:pPr>
            <w:r w:rsidRPr="00970F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970F21" w:rsidRPr="00970F21" w:rsidRDefault="00970F21" w:rsidP="00AC24F5">
            <w:pPr>
              <w:jc w:val="both"/>
              <w:rPr>
                <w:sz w:val="28"/>
                <w:szCs w:val="28"/>
                <w:lang w:val="uk-UA"/>
              </w:rPr>
            </w:pPr>
            <w:r w:rsidRPr="00970F21">
              <w:rPr>
                <w:sz w:val="28"/>
                <w:szCs w:val="28"/>
                <w:lang w:val="uk-UA"/>
              </w:rPr>
              <w:t>завідувача кафедри дошкільної освіти та професійного розвитку педагогів комунального навчального закладу «Черкаський обласний інститут післядипломної освіти педагогічних працівників Черкаської обласної ради»;</w:t>
            </w:r>
          </w:p>
        </w:tc>
      </w:tr>
    </w:tbl>
    <w:p w:rsidR="00970F21" w:rsidRPr="00970F21" w:rsidRDefault="00970F21" w:rsidP="00970F2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970F21" w:rsidRPr="00970F21" w:rsidRDefault="00970F21" w:rsidP="00970F21">
      <w:pPr>
        <w:ind w:firstLine="567"/>
        <w:jc w:val="both"/>
        <w:rPr>
          <w:sz w:val="28"/>
          <w:szCs w:val="28"/>
          <w:lang w:val="uk-UA"/>
        </w:rPr>
      </w:pPr>
      <w:r w:rsidRPr="00970F21">
        <w:rPr>
          <w:sz w:val="28"/>
          <w:szCs w:val="28"/>
          <w:lang w:val="uk-UA"/>
        </w:rPr>
        <w:t>за вагомий внесок у розвиток галузі охорони здоров’я територіальної громади, надання якісних медичних послуг населенню, забезпечення ефективної діяльності комунального підприємства та з нагоди ювілею</w:t>
      </w:r>
    </w:p>
    <w:p w:rsidR="00970F21" w:rsidRPr="00970F21" w:rsidRDefault="00970F21" w:rsidP="00970F21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970F21" w:rsidRPr="00DA1708" w:rsidTr="00AC24F5">
        <w:tc>
          <w:tcPr>
            <w:tcW w:w="3828" w:type="dxa"/>
          </w:tcPr>
          <w:p w:rsidR="00970F21" w:rsidRPr="00970F21" w:rsidRDefault="00970F21" w:rsidP="00AC24F5">
            <w:pPr>
              <w:ind w:left="-108"/>
              <w:rPr>
                <w:sz w:val="28"/>
                <w:szCs w:val="28"/>
                <w:lang w:val="uk-UA"/>
              </w:rPr>
            </w:pPr>
            <w:r w:rsidRPr="00970F21">
              <w:rPr>
                <w:sz w:val="28"/>
                <w:szCs w:val="28"/>
                <w:lang w:val="uk-UA"/>
              </w:rPr>
              <w:t xml:space="preserve">ХАВРОНЮК </w:t>
            </w:r>
          </w:p>
          <w:p w:rsidR="00970F21" w:rsidRPr="00970F21" w:rsidRDefault="00970F21" w:rsidP="00AC24F5">
            <w:pPr>
              <w:ind w:left="-108"/>
              <w:rPr>
                <w:sz w:val="28"/>
                <w:szCs w:val="28"/>
                <w:lang w:val="uk-UA"/>
              </w:rPr>
            </w:pPr>
            <w:r w:rsidRPr="00970F21">
              <w:rPr>
                <w:sz w:val="28"/>
                <w:szCs w:val="28"/>
                <w:lang w:val="uk-UA"/>
              </w:rPr>
              <w:t>Наталію Олександрівну</w:t>
            </w:r>
          </w:p>
        </w:tc>
        <w:tc>
          <w:tcPr>
            <w:tcW w:w="425" w:type="dxa"/>
          </w:tcPr>
          <w:p w:rsidR="00970F21" w:rsidRPr="00970F21" w:rsidRDefault="00970F21" w:rsidP="00AC24F5">
            <w:pPr>
              <w:jc w:val="both"/>
              <w:rPr>
                <w:sz w:val="28"/>
                <w:szCs w:val="28"/>
                <w:lang w:val="uk-UA"/>
              </w:rPr>
            </w:pPr>
            <w:r w:rsidRPr="00970F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970F21" w:rsidRPr="00970F21" w:rsidRDefault="00970F21" w:rsidP="00AC24F5">
            <w:pPr>
              <w:jc w:val="both"/>
              <w:rPr>
                <w:sz w:val="28"/>
                <w:szCs w:val="28"/>
                <w:lang w:val="uk-UA"/>
              </w:rPr>
            </w:pPr>
            <w:r w:rsidRPr="00970F21">
              <w:rPr>
                <w:sz w:val="28"/>
                <w:szCs w:val="28"/>
                <w:lang w:val="uk-UA"/>
              </w:rPr>
              <w:t>сестру медичну головну Комунального некомерційного підприємства «Звенигородська багатопрофільна лікарня інтенсивного лікування» Звенигородської міської ради Звенигородського району Черкаської області.</w:t>
            </w:r>
          </w:p>
        </w:tc>
      </w:tr>
    </w:tbl>
    <w:p w:rsidR="00970F21" w:rsidRPr="00970F21" w:rsidRDefault="00970F21" w:rsidP="00970F2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970F21" w:rsidRPr="00970F21" w:rsidRDefault="00970F21" w:rsidP="00970F2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970F21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970F21" w:rsidRPr="00970F21" w:rsidRDefault="00970F21" w:rsidP="00970F21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970F21" w:rsidRPr="00970F21" w:rsidRDefault="00970F21" w:rsidP="00970F21">
      <w:pPr>
        <w:outlineLvl w:val="0"/>
        <w:rPr>
          <w:sz w:val="28"/>
          <w:szCs w:val="28"/>
          <w:lang w:val="uk-UA"/>
        </w:rPr>
      </w:pPr>
    </w:p>
    <w:p w:rsidR="00970F21" w:rsidRPr="00970F21" w:rsidRDefault="00970F21" w:rsidP="00970F21">
      <w:pPr>
        <w:outlineLvl w:val="0"/>
        <w:rPr>
          <w:sz w:val="28"/>
          <w:szCs w:val="28"/>
          <w:lang w:val="uk-UA"/>
        </w:rPr>
      </w:pPr>
    </w:p>
    <w:p w:rsidR="00970F21" w:rsidRPr="00970F21" w:rsidRDefault="00970F21" w:rsidP="00970F21">
      <w:pPr>
        <w:outlineLvl w:val="0"/>
        <w:rPr>
          <w:lang w:val="uk-UA"/>
        </w:rPr>
      </w:pPr>
      <w:r w:rsidRPr="00970F21">
        <w:rPr>
          <w:sz w:val="28"/>
          <w:szCs w:val="28"/>
          <w:lang w:val="uk-UA"/>
        </w:rPr>
        <w:t>Голова</w:t>
      </w:r>
      <w:r w:rsidRPr="00970F21">
        <w:rPr>
          <w:sz w:val="28"/>
          <w:szCs w:val="28"/>
          <w:lang w:val="uk-UA"/>
        </w:rPr>
        <w:tab/>
      </w:r>
      <w:r w:rsidRPr="00970F21">
        <w:rPr>
          <w:sz w:val="28"/>
          <w:szCs w:val="28"/>
          <w:lang w:val="uk-UA"/>
        </w:rPr>
        <w:tab/>
      </w:r>
      <w:r w:rsidRPr="00970F21">
        <w:rPr>
          <w:sz w:val="28"/>
          <w:szCs w:val="28"/>
          <w:lang w:val="uk-UA"/>
        </w:rPr>
        <w:tab/>
      </w:r>
      <w:r w:rsidRPr="00970F21">
        <w:rPr>
          <w:sz w:val="28"/>
          <w:szCs w:val="28"/>
          <w:lang w:val="uk-UA"/>
        </w:rPr>
        <w:tab/>
      </w:r>
      <w:r w:rsidRPr="00970F21">
        <w:rPr>
          <w:sz w:val="28"/>
          <w:szCs w:val="28"/>
          <w:lang w:val="uk-UA"/>
        </w:rPr>
        <w:tab/>
      </w:r>
      <w:r w:rsidRPr="00970F21">
        <w:rPr>
          <w:sz w:val="28"/>
          <w:szCs w:val="28"/>
          <w:lang w:val="uk-UA"/>
        </w:rPr>
        <w:tab/>
      </w:r>
      <w:r w:rsidRPr="00970F21">
        <w:rPr>
          <w:sz w:val="28"/>
          <w:szCs w:val="28"/>
          <w:lang w:val="uk-UA"/>
        </w:rPr>
        <w:tab/>
      </w:r>
      <w:r w:rsidRPr="00970F21">
        <w:rPr>
          <w:sz w:val="28"/>
          <w:szCs w:val="28"/>
          <w:lang w:val="uk-UA"/>
        </w:rPr>
        <w:tab/>
        <w:t>Анатолій ПІДГОРНИЙ</w:t>
      </w:r>
    </w:p>
    <w:sectPr w:rsidR="00970F21" w:rsidRPr="00970F21" w:rsidSect="00970F2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24" w:rsidRDefault="00524E24" w:rsidP="00970F21">
      <w:r>
        <w:separator/>
      </w:r>
    </w:p>
  </w:endnote>
  <w:endnote w:type="continuationSeparator" w:id="0">
    <w:p w:rsidR="00524E24" w:rsidRDefault="00524E24" w:rsidP="009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24" w:rsidRDefault="00524E24" w:rsidP="00970F21">
      <w:r>
        <w:separator/>
      </w:r>
    </w:p>
  </w:footnote>
  <w:footnote w:type="continuationSeparator" w:id="0">
    <w:p w:rsidR="00524E24" w:rsidRDefault="00524E24" w:rsidP="00970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543505"/>
      <w:docPartObj>
        <w:docPartGallery w:val="Page Numbers (Top of Page)"/>
        <w:docPartUnique/>
      </w:docPartObj>
    </w:sdtPr>
    <w:sdtEndPr/>
    <w:sdtContent>
      <w:p w:rsidR="00970F21" w:rsidRDefault="00970F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708" w:rsidRPr="00DA1708">
          <w:rPr>
            <w:noProof/>
            <w:lang w:val="uk-UA"/>
          </w:rPr>
          <w:t>2</w:t>
        </w:r>
        <w:r>
          <w:fldChar w:fldCharType="end"/>
        </w:r>
      </w:p>
    </w:sdtContent>
  </w:sdt>
  <w:p w:rsidR="00970F21" w:rsidRDefault="00970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24E24"/>
    <w:rsid w:val="0075081E"/>
    <w:rsid w:val="007A1FBA"/>
    <w:rsid w:val="008B2299"/>
    <w:rsid w:val="0093691C"/>
    <w:rsid w:val="00970F21"/>
    <w:rsid w:val="00B56F3D"/>
    <w:rsid w:val="00BB6A5E"/>
    <w:rsid w:val="00CA5172"/>
    <w:rsid w:val="00D401B8"/>
    <w:rsid w:val="00DA1708"/>
    <w:rsid w:val="00E77CF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FF52-910D-47B4-9D7B-DC749FE8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70F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0F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F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1030</Words>
  <Characters>588</Characters>
  <Application>Microsoft Office Word</Application>
  <DocSecurity>0</DocSecurity>
  <Lines>4</Lines>
  <Paragraphs>3</Paragraphs>
  <ScaleCrop>false</ScaleCrop>
  <Company>Grizli777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4</cp:revision>
  <dcterms:created xsi:type="dcterms:W3CDTF">2018-10-09T07:10:00Z</dcterms:created>
  <dcterms:modified xsi:type="dcterms:W3CDTF">2024-11-04T12:30:00Z</dcterms:modified>
</cp:coreProperties>
</file>