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064" w:rsidRDefault="00121064" w:rsidP="00121064">
      <w:pPr>
        <w:ind w:left="5387"/>
        <w:rPr>
          <w:color w:val="000000"/>
          <w:szCs w:val="28"/>
          <w:lang w:eastAsia="ru-RU"/>
        </w:rPr>
      </w:pPr>
      <w:r>
        <w:rPr>
          <w:color w:val="000000"/>
          <w:szCs w:val="28"/>
          <w:lang w:eastAsia="ru-RU"/>
        </w:rPr>
        <w:t>ЗАТВЕРДЖУЮ</w:t>
      </w:r>
    </w:p>
    <w:p w:rsidR="00121064" w:rsidRDefault="00121064" w:rsidP="00121064">
      <w:pPr>
        <w:ind w:left="5387"/>
        <w:rPr>
          <w:color w:val="000000"/>
          <w:szCs w:val="28"/>
          <w:lang w:eastAsia="ru-RU"/>
        </w:rPr>
      </w:pPr>
    </w:p>
    <w:p w:rsidR="00121064" w:rsidRDefault="00DB2FEB" w:rsidP="00121064">
      <w:pPr>
        <w:ind w:left="5387"/>
        <w:rPr>
          <w:color w:val="000000"/>
          <w:szCs w:val="28"/>
          <w:lang w:eastAsia="ru-RU"/>
        </w:rPr>
      </w:pPr>
      <w:r>
        <w:rPr>
          <w:color w:val="000000"/>
          <w:szCs w:val="28"/>
          <w:lang w:eastAsia="ru-RU"/>
        </w:rPr>
        <w:t>Перший заступник г</w:t>
      </w:r>
      <w:r w:rsidR="00121064">
        <w:rPr>
          <w:color w:val="000000"/>
          <w:szCs w:val="28"/>
          <w:lang w:eastAsia="ru-RU"/>
        </w:rPr>
        <w:t>олов</w:t>
      </w:r>
      <w:r>
        <w:rPr>
          <w:color w:val="000000"/>
          <w:szCs w:val="28"/>
          <w:lang w:eastAsia="ru-RU"/>
        </w:rPr>
        <w:t>и</w:t>
      </w:r>
      <w:r w:rsidR="00121064">
        <w:rPr>
          <w:color w:val="000000"/>
          <w:szCs w:val="28"/>
          <w:lang w:eastAsia="ru-RU"/>
        </w:rPr>
        <w:t xml:space="preserve"> Черкаської обласної ради</w:t>
      </w:r>
    </w:p>
    <w:p w:rsidR="00121064" w:rsidRDefault="00121064" w:rsidP="00121064">
      <w:pPr>
        <w:ind w:left="5387"/>
        <w:rPr>
          <w:color w:val="000000"/>
          <w:szCs w:val="28"/>
          <w:lang w:eastAsia="ru-RU"/>
        </w:rPr>
      </w:pPr>
    </w:p>
    <w:p w:rsidR="00121064" w:rsidRDefault="00025E03" w:rsidP="00121064">
      <w:pPr>
        <w:ind w:left="5387"/>
        <w:rPr>
          <w:color w:val="000000"/>
          <w:szCs w:val="28"/>
          <w:lang w:eastAsia="ru-RU"/>
        </w:rPr>
      </w:pPr>
      <w:r>
        <w:rPr>
          <w:color w:val="000000"/>
          <w:szCs w:val="28"/>
          <w:lang w:eastAsia="ru-RU"/>
        </w:rPr>
        <w:t>_________</w:t>
      </w:r>
      <w:r w:rsidR="00121064">
        <w:rPr>
          <w:color w:val="000000"/>
          <w:szCs w:val="28"/>
          <w:lang w:eastAsia="ru-RU"/>
        </w:rPr>
        <w:t xml:space="preserve"> </w:t>
      </w:r>
      <w:r w:rsidR="00DB2FEB">
        <w:rPr>
          <w:color w:val="000000"/>
          <w:szCs w:val="28"/>
          <w:lang w:eastAsia="ru-RU"/>
        </w:rPr>
        <w:t>Роман СУЩЕНКО</w:t>
      </w:r>
    </w:p>
    <w:p w:rsidR="00121064" w:rsidRDefault="00121064" w:rsidP="00121064">
      <w:pPr>
        <w:ind w:left="5387"/>
        <w:rPr>
          <w:color w:val="000000"/>
          <w:szCs w:val="28"/>
          <w:lang w:eastAsia="ru-RU"/>
        </w:rPr>
      </w:pPr>
    </w:p>
    <w:p w:rsidR="00121064" w:rsidRDefault="00121064" w:rsidP="00121064">
      <w:pPr>
        <w:ind w:left="5387"/>
        <w:rPr>
          <w:color w:val="000000"/>
          <w:szCs w:val="28"/>
          <w:lang w:eastAsia="ru-RU"/>
        </w:rPr>
      </w:pPr>
      <w:bookmarkStart w:id="0" w:name="_GoBack"/>
      <w:bookmarkEnd w:id="0"/>
      <w:r>
        <w:rPr>
          <w:color w:val="000000"/>
          <w:szCs w:val="28"/>
          <w:lang w:eastAsia="ru-RU"/>
        </w:rPr>
        <w:t>(Розпорядження Черкаської обласної ради</w:t>
      </w:r>
    </w:p>
    <w:p w:rsidR="00121064" w:rsidRPr="005C4370" w:rsidRDefault="00121064" w:rsidP="00121064">
      <w:pPr>
        <w:pStyle w:val="1"/>
        <w:ind w:left="524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від </w:t>
      </w:r>
      <w:r w:rsidRPr="00FB5FB8">
        <w:rPr>
          <w:rFonts w:ascii="Times New Roman" w:hAnsi="Times New Roman" w:cs="Times New Roman"/>
          <w:sz w:val="28"/>
          <w:szCs w:val="28"/>
          <w:u w:val="single"/>
        </w:rPr>
        <w:t>27.12.2019</w:t>
      </w:r>
      <w:r>
        <w:rPr>
          <w:rFonts w:ascii="Times New Roman" w:eastAsia="Times New Roman" w:hAnsi="Times New Roman" w:cs="Times New Roman"/>
          <w:color w:val="000000"/>
          <w:sz w:val="28"/>
          <w:szCs w:val="28"/>
        </w:rPr>
        <w:t xml:space="preserve"> </w:t>
      </w:r>
      <w:r w:rsidRPr="00FB5FB8">
        <w:rPr>
          <w:rFonts w:ascii="Times New Roman" w:eastAsia="Times New Roman" w:hAnsi="Times New Roman" w:cs="Times New Roman"/>
          <w:color w:val="000000"/>
          <w:sz w:val="28"/>
          <w:szCs w:val="28"/>
        </w:rPr>
        <w:t xml:space="preserve"> </w:t>
      </w:r>
      <w:r w:rsidRPr="005C437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Pr="00FB5FB8">
        <w:rPr>
          <w:rFonts w:ascii="Times New Roman" w:eastAsia="Times New Roman" w:hAnsi="Times New Roman" w:cs="Times New Roman"/>
          <w:color w:val="000000"/>
          <w:sz w:val="28"/>
          <w:szCs w:val="28"/>
          <w:u w:val="single"/>
        </w:rPr>
        <w:t>562-р</w:t>
      </w:r>
      <w:r>
        <w:rPr>
          <w:rFonts w:ascii="Times New Roman" w:eastAsia="Times New Roman" w:hAnsi="Times New Roman" w:cs="Times New Roman"/>
          <w:color w:val="000000"/>
          <w:sz w:val="28"/>
          <w:szCs w:val="28"/>
        </w:rPr>
        <w:t>)</w:t>
      </w:r>
    </w:p>
    <w:p w:rsidR="00121064" w:rsidRDefault="00121064" w:rsidP="00121064">
      <w:pPr>
        <w:ind w:left="5387"/>
        <w:rPr>
          <w:color w:val="000000"/>
          <w:szCs w:val="28"/>
          <w:lang w:eastAsia="ru-RU"/>
        </w:rPr>
      </w:pPr>
      <w:r>
        <w:rPr>
          <w:color w:val="000000"/>
          <w:szCs w:val="28"/>
          <w:lang w:eastAsia="ru-RU"/>
        </w:rPr>
        <w:t xml:space="preserve">у редакції розпорядження </w:t>
      </w:r>
    </w:p>
    <w:p w:rsidR="00121064" w:rsidRDefault="00121064" w:rsidP="00121064">
      <w:pPr>
        <w:ind w:left="5387"/>
        <w:rPr>
          <w:color w:val="000000"/>
          <w:szCs w:val="28"/>
          <w:lang w:eastAsia="ru-RU"/>
        </w:rPr>
      </w:pPr>
      <w:r>
        <w:rPr>
          <w:color w:val="000000"/>
          <w:szCs w:val="28"/>
          <w:lang w:eastAsia="ru-RU"/>
        </w:rPr>
        <w:t>Черкаської обласної ради</w:t>
      </w:r>
    </w:p>
    <w:p w:rsidR="00121064" w:rsidRDefault="00121064" w:rsidP="00121064">
      <w:pPr>
        <w:ind w:left="5387"/>
        <w:rPr>
          <w:color w:val="000000"/>
          <w:sz w:val="16"/>
          <w:szCs w:val="16"/>
          <w:lang w:eastAsia="ru-RU"/>
        </w:rPr>
      </w:pPr>
    </w:p>
    <w:p w:rsidR="00121064" w:rsidRDefault="00121064" w:rsidP="00121064">
      <w:pPr>
        <w:ind w:left="5387"/>
        <w:rPr>
          <w:szCs w:val="28"/>
          <w:lang w:eastAsia="ru-RU"/>
        </w:rPr>
      </w:pPr>
      <w:r>
        <w:rPr>
          <w:szCs w:val="28"/>
          <w:lang w:eastAsia="ru-RU"/>
        </w:rPr>
        <w:t xml:space="preserve">від </w:t>
      </w:r>
      <w:r>
        <w:rPr>
          <w:szCs w:val="28"/>
        </w:rPr>
        <w:t xml:space="preserve"> </w:t>
      </w:r>
      <w:r w:rsidR="00060B46">
        <w:rPr>
          <w:szCs w:val="28"/>
          <w:u w:val="single"/>
        </w:rPr>
        <w:t>04.07.2024</w:t>
      </w:r>
      <w:r w:rsidRPr="0044771D">
        <w:rPr>
          <w:szCs w:val="28"/>
          <w:lang w:eastAsia="ru-RU"/>
        </w:rPr>
        <w:t xml:space="preserve"> </w:t>
      </w:r>
      <w:r w:rsidR="00552EC7" w:rsidRPr="0044771D">
        <w:rPr>
          <w:szCs w:val="28"/>
          <w:lang w:eastAsia="ru-RU"/>
        </w:rPr>
        <w:t xml:space="preserve"> </w:t>
      </w:r>
      <w:r w:rsidRPr="0044771D">
        <w:rPr>
          <w:szCs w:val="28"/>
          <w:lang w:eastAsia="ru-RU"/>
        </w:rPr>
        <w:t xml:space="preserve">№ </w:t>
      </w:r>
      <w:r w:rsidR="00060B46" w:rsidRPr="00060B46">
        <w:rPr>
          <w:szCs w:val="28"/>
          <w:u w:val="single"/>
          <w:lang w:eastAsia="ru-RU"/>
        </w:rPr>
        <w:t>198-р</w:t>
      </w:r>
      <w:r w:rsidRPr="0044771D">
        <w:rPr>
          <w:szCs w:val="28"/>
          <w:lang w:eastAsia="ru-RU"/>
        </w:rPr>
        <w:t>)</w:t>
      </w:r>
    </w:p>
    <w:p w:rsidR="007D2B28" w:rsidRPr="001F20FD" w:rsidRDefault="007D2B28" w:rsidP="00121064">
      <w:pPr>
        <w:pStyle w:val="1"/>
        <w:ind w:left="3540"/>
        <w:rPr>
          <w:rFonts w:ascii="Times New Roman" w:eastAsia="Times New Roman" w:hAnsi="Times New Roman" w:cs="Times New Roman"/>
          <w:color w:val="000000"/>
          <w:sz w:val="16"/>
          <w:szCs w:val="16"/>
        </w:rPr>
      </w:pPr>
    </w:p>
    <w:p w:rsidR="007D2B28" w:rsidRPr="005C4370" w:rsidRDefault="00FB5FB8" w:rsidP="00FB5FB8">
      <w:pPr>
        <w:pStyle w:val="1"/>
        <w:ind w:left="524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D2B28" w:rsidRPr="005C4370">
        <w:rPr>
          <w:rFonts w:ascii="Times New Roman" w:eastAsia="Times New Roman" w:hAnsi="Times New Roman" w:cs="Times New Roman"/>
          <w:color w:val="000000"/>
          <w:sz w:val="28"/>
          <w:szCs w:val="28"/>
        </w:rPr>
        <w:t xml:space="preserve"> </w:t>
      </w: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461375">
      <w:pPr>
        <w:pBdr>
          <w:top w:val="nil"/>
          <w:left w:val="nil"/>
          <w:bottom w:val="nil"/>
          <w:right w:val="nil"/>
          <w:between w:val="nil"/>
        </w:pBd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Default="001331B7" w:rsidP="001331B7">
      <w:pPr>
        <w:pBdr>
          <w:top w:val="nil"/>
          <w:left w:val="nil"/>
          <w:bottom w:val="nil"/>
          <w:right w:val="nil"/>
          <w:between w:val="nil"/>
        </w:pBdr>
        <w:jc w:val="center"/>
        <w:rPr>
          <w:b/>
          <w:color w:val="000000"/>
          <w:szCs w:val="28"/>
          <w:lang w:eastAsia="ru-RU"/>
        </w:rPr>
      </w:pPr>
      <w:r w:rsidRPr="007D2B28">
        <w:rPr>
          <w:b/>
          <w:color w:val="000000"/>
          <w:szCs w:val="28"/>
          <w:lang w:eastAsia="ru-RU"/>
        </w:rPr>
        <w:t>СТАТУТ</w:t>
      </w:r>
    </w:p>
    <w:p w:rsidR="007D2B28" w:rsidRPr="007D2B28" w:rsidRDefault="007D2B28" w:rsidP="001331B7">
      <w:pPr>
        <w:pBdr>
          <w:top w:val="nil"/>
          <w:left w:val="nil"/>
          <w:bottom w:val="nil"/>
          <w:right w:val="nil"/>
          <w:between w:val="nil"/>
        </w:pBdr>
        <w:jc w:val="center"/>
        <w:rPr>
          <w:b/>
          <w:color w:val="000000"/>
          <w:szCs w:val="28"/>
          <w:lang w:eastAsia="ru-RU"/>
        </w:rPr>
      </w:pPr>
    </w:p>
    <w:p w:rsidR="007D2B28" w:rsidRDefault="001331B7" w:rsidP="001331B7">
      <w:pPr>
        <w:pBdr>
          <w:top w:val="nil"/>
          <w:left w:val="nil"/>
          <w:bottom w:val="nil"/>
          <w:right w:val="nil"/>
          <w:between w:val="nil"/>
        </w:pBdr>
        <w:jc w:val="center"/>
        <w:rPr>
          <w:b/>
          <w:color w:val="000000"/>
          <w:szCs w:val="28"/>
          <w:lang w:eastAsia="ru-RU"/>
        </w:rPr>
      </w:pPr>
      <w:r w:rsidRPr="007D2B28">
        <w:rPr>
          <w:b/>
          <w:color w:val="000000"/>
          <w:szCs w:val="28"/>
          <w:lang w:eastAsia="ru-RU"/>
        </w:rPr>
        <w:t xml:space="preserve">КОМУНАЛЬНОГО НЕКОМЕРЦІЙНОГО ПІДПРИЄМСТВА </w:t>
      </w:r>
      <w:r w:rsidR="007D2B28">
        <w:rPr>
          <w:b/>
          <w:color w:val="000000"/>
          <w:szCs w:val="28"/>
          <w:lang w:eastAsia="ru-RU"/>
        </w:rPr>
        <w:t>"</w:t>
      </w:r>
      <w:r w:rsidRPr="007D2B28">
        <w:rPr>
          <w:b/>
          <w:color w:val="000000"/>
          <w:szCs w:val="28"/>
          <w:lang w:eastAsia="ru-RU"/>
        </w:rPr>
        <w:t xml:space="preserve">ОБЛАСНИЙ </w:t>
      </w:r>
      <w:r w:rsidR="004D31DF" w:rsidRPr="007D2B28">
        <w:rPr>
          <w:b/>
          <w:color w:val="000000"/>
          <w:szCs w:val="28"/>
          <w:lang w:eastAsia="ru-RU"/>
        </w:rPr>
        <w:t xml:space="preserve">ДИТЯЧИЙ ПРОТИТУБЕРКУЛЬОЗНИЙ </w:t>
      </w:r>
    </w:p>
    <w:p w:rsidR="001331B7" w:rsidRPr="007D2B28" w:rsidRDefault="004D31DF" w:rsidP="001331B7">
      <w:pPr>
        <w:pBdr>
          <w:top w:val="nil"/>
          <w:left w:val="nil"/>
          <w:bottom w:val="nil"/>
          <w:right w:val="nil"/>
          <w:between w:val="nil"/>
        </w:pBdr>
        <w:jc w:val="center"/>
        <w:rPr>
          <w:b/>
          <w:color w:val="000000"/>
          <w:szCs w:val="28"/>
          <w:lang w:eastAsia="ru-RU"/>
        </w:rPr>
      </w:pPr>
      <w:r w:rsidRPr="007D2B28">
        <w:rPr>
          <w:b/>
          <w:color w:val="000000"/>
          <w:szCs w:val="28"/>
          <w:lang w:eastAsia="ru-RU"/>
        </w:rPr>
        <w:t xml:space="preserve">САНАТОРІЙ </w:t>
      </w:r>
      <w:r w:rsidR="007D2B28">
        <w:rPr>
          <w:b/>
          <w:color w:val="000000"/>
          <w:szCs w:val="28"/>
          <w:lang w:eastAsia="ru-RU"/>
        </w:rPr>
        <w:t>"</w:t>
      </w:r>
      <w:r w:rsidRPr="007D2B28">
        <w:rPr>
          <w:b/>
          <w:color w:val="000000"/>
          <w:szCs w:val="28"/>
          <w:lang w:eastAsia="ru-RU"/>
        </w:rPr>
        <w:t>РУСЬКА ПОЛЯНА</w:t>
      </w:r>
      <w:r w:rsidR="007D2B28">
        <w:rPr>
          <w:b/>
          <w:color w:val="000000"/>
          <w:szCs w:val="28"/>
          <w:lang w:eastAsia="ru-RU"/>
        </w:rPr>
        <w:t>"</w:t>
      </w:r>
    </w:p>
    <w:p w:rsidR="001331B7" w:rsidRDefault="001331B7" w:rsidP="001331B7">
      <w:pPr>
        <w:pBdr>
          <w:top w:val="nil"/>
          <w:left w:val="nil"/>
          <w:bottom w:val="nil"/>
          <w:right w:val="nil"/>
          <w:between w:val="nil"/>
        </w:pBdr>
        <w:jc w:val="center"/>
        <w:rPr>
          <w:b/>
          <w:color w:val="000000"/>
          <w:szCs w:val="28"/>
          <w:lang w:eastAsia="ru-RU"/>
        </w:rPr>
      </w:pPr>
      <w:r w:rsidRPr="007D2B28">
        <w:rPr>
          <w:b/>
          <w:color w:val="000000"/>
          <w:szCs w:val="28"/>
          <w:lang w:eastAsia="ru-RU"/>
        </w:rPr>
        <w:t>ЧЕРКАСЬКОЇ ОБЛАСНОЇ РАДИ</w:t>
      </w:r>
      <w:r w:rsidR="007D2B28">
        <w:rPr>
          <w:b/>
          <w:color w:val="000000"/>
          <w:szCs w:val="28"/>
          <w:lang w:eastAsia="ru-RU"/>
        </w:rPr>
        <w:t>"</w:t>
      </w:r>
    </w:p>
    <w:p w:rsidR="00121064" w:rsidRDefault="00121064" w:rsidP="001331B7">
      <w:pPr>
        <w:pBdr>
          <w:top w:val="nil"/>
          <w:left w:val="nil"/>
          <w:bottom w:val="nil"/>
          <w:right w:val="nil"/>
          <w:between w:val="nil"/>
        </w:pBdr>
        <w:jc w:val="center"/>
        <w:rPr>
          <w:b/>
          <w:color w:val="000000"/>
          <w:szCs w:val="28"/>
          <w:lang w:eastAsia="ru-RU"/>
        </w:rPr>
      </w:pPr>
    </w:p>
    <w:p w:rsidR="00121064" w:rsidRPr="00121064" w:rsidRDefault="00121064" w:rsidP="001331B7">
      <w:pPr>
        <w:pBdr>
          <w:top w:val="nil"/>
          <w:left w:val="nil"/>
          <w:bottom w:val="nil"/>
          <w:right w:val="nil"/>
          <w:between w:val="nil"/>
        </w:pBdr>
        <w:jc w:val="center"/>
        <w:rPr>
          <w:color w:val="000000"/>
          <w:szCs w:val="28"/>
          <w:lang w:eastAsia="ru-RU"/>
        </w:rPr>
      </w:pPr>
      <w:r w:rsidRPr="00121064">
        <w:rPr>
          <w:color w:val="000000"/>
          <w:szCs w:val="28"/>
          <w:lang w:eastAsia="ru-RU"/>
        </w:rPr>
        <w:t>(НОВА РЕДАКЦІЯ)</w:t>
      </w:r>
    </w:p>
    <w:p w:rsidR="001331B7" w:rsidRPr="00121064" w:rsidRDefault="001331B7" w:rsidP="001331B7">
      <w:pPr>
        <w:pBdr>
          <w:top w:val="nil"/>
          <w:left w:val="nil"/>
          <w:bottom w:val="nil"/>
          <w:right w:val="nil"/>
          <w:between w:val="nil"/>
        </w:pBdr>
        <w:jc w:val="center"/>
        <w:rPr>
          <w:color w:val="000000"/>
          <w:szCs w:val="28"/>
          <w:lang w:eastAsia="ru-RU"/>
        </w:rPr>
      </w:pPr>
    </w:p>
    <w:p w:rsidR="001331B7" w:rsidRPr="001331B7" w:rsidRDefault="001331B7" w:rsidP="001331B7">
      <w:pPr>
        <w:rPr>
          <w:b/>
          <w:color w:val="000000"/>
          <w:szCs w:val="28"/>
          <w:lang w:eastAsia="ru-RU"/>
        </w:rPr>
      </w:pPr>
      <w:r w:rsidRPr="001331B7">
        <w:rPr>
          <w:b/>
          <w:color w:val="000000"/>
          <w:szCs w:val="28"/>
          <w:lang w:eastAsia="ru-RU"/>
        </w:rPr>
        <w:br w:type="page"/>
      </w:r>
    </w:p>
    <w:p w:rsidR="001B1AF5" w:rsidRDefault="001331B7" w:rsidP="001B1AF5">
      <w:pPr>
        <w:pBdr>
          <w:top w:val="nil"/>
          <w:left w:val="nil"/>
          <w:bottom w:val="nil"/>
          <w:right w:val="nil"/>
          <w:between w:val="nil"/>
        </w:pBdr>
        <w:ind w:firstLine="851"/>
        <w:jc w:val="center"/>
        <w:rPr>
          <w:b/>
          <w:color w:val="000000"/>
          <w:szCs w:val="28"/>
          <w:lang w:eastAsia="ru-RU"/>
        </w:rPr>
      </w:pPr>
      <w:r w:rsidRPr="00F52C90">
        <w:rPr>
          <w:b/>
          <w:color w:val="000000"/>
          <w:szCs w:val="28"/>
          <w:lang w:eastAsia="ru-RU"/>
        </w:rPr>
        <w:lastRenderedPageBreak/>
        <w:t>ЗАГАЛЬНІ ПОЛОЖЕННЯ</w:t>
      </w:r>
    </w:p>
    <w:p w:rsidR="00016A87" w:rsidRPr="00F568BB" w:rsidRDefault="00016A87" w:rsidP="001B1AF5">
      <w:pPr>
        <w:pBdr>
          <w:top w:val="nil"/>
          <w:left w:val="nil"/>
          <w:bottom w:val="nil"/>
          <w:right w:val="nil"/>
          <w:between w:val="nil"/>
        </w:pBdr>
        <w:ind w:firstLine="851"/>
        <w:jc w:val="center"/>
        <w:rPr>
          <w:b/>
          <w:color w:val="000000"/>
          <w:szCs w:val="28"/>
          <w:lang w:eastAsia="ru-RU"/>
        </w:rPr>
      </w:pP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1. КОМУНАЛЬНЕ НЕКОМЕРЦІЙНЕ ПІДПРИЄМСТВО </w:t>
      </w:r>
      <w:r w:rsidR="00EF604C">
        <w:rPr>
          <w:color w:val="000000"/>
          <w:szCs w:val="28"/>
          <w:lang w:eastAsia="ru-RU"/>
        </w:rPr>
        <w:t>"</w:t>
      </w:r>
      <w:r w:rsidR="004D31DF" w:rsidRPr="00F52C90">
        <w:rPr>
          <w:color w:val="000000"/>
          <w:szCs w:val="28"/>
          <w:lang w:eastAsia="ru-RU"/>
        </w:rPr>
        <w:t xml:space="preserve">ОБЛАСНИЙ ДИТЯЧИЙ ПРОТИТУБЕРКУЛЬОЗНИЙ САНАТОРІЙ </w:t>
      </w:r>
      <w:r w:rsidR="00EF604C">
        <w:rPr>
          <w:color w:val="000000"/>
          <w:szCs w:val="28"/>
          <w:lang w:eastAsia="ru-RU"/>
        </w:rPr>
        <w:t>"</w:t>
      </w:r>
      <w:r w:rsidR="004D31DF" w:rsidRPr="00F52C90">
        <w:rPr>
          <w:color w:val="000000"/>
          <w:szCs w:val="28"/>
          <w:lang w:eastAsia="ru-RU"/>
        </w:rPr>
        <w:t>РУСЬКА ПОЛЯНА</w:t>
      </w:r>
      <w:r w:rsidR="00EF604C">
        <w:rPr>
          <w:color w:val="000000"/>
          <w:szCs w:val="28"/>
          <w:lang w:eastAsia="ru-RU"/>
        </w:rPr>
        <w:t>"</w:t>
      </w:r>
      <w:r w:rsidR="004D31DF" w:rsidRPr="00F52C90">
        <w:rPr>
          <w:color w:val="000000"/>
          <w:szCs w:val="28"/>
          <w:lang w:eastAsia="ru-RU"/>
        </w:rPr>
        <w:t xml:space="preserve"> ЧЕРКАСЬКОЇ ОБЛАСНОЇ РАДИ</w:t>
      </w:r>
      <w:r w:rsidR="00EF604C">
        <w:rPr>
          <w:color w:val="000000"/>
          <w:szCs w:val="28"/>
          <w:lang w:eastAsia="ru-RU"/>
        </w:rPr>
        <w:t>"</w:t>
      </w:r>
      <w:r w:rsidRPr="00F52C90">
        <w:rPr>
          <w:color w:val="000000"/>
          <w:szCs w:val="28"/>
          <w:lang w:eastAsia="ru-RU"/>
        </w:rPr>
        <w:t xml:space="preserve"> (</w:t>
      </w:r>
      <w:r w:rsidRPr="00F52C90">
        <w:rPr>
          <w:rFonts w:eastAsia="Calibri" w:cs="Calibri"/>
          <w:szCs w:val="28"/>
          <w:lang w:eastAsia="ru-RU"/>
        </w:rPr>
        <w:t>далі – Підприємство)</w:t>
      </w:r>
      <w:r w:rsidR="0044771D">
        <w:rPr>
          <w:rFonts w:eastAsia="Calibri" w:cs="Calibri"/>
          <w:szCs w:val="28"/>
          <w:lang w:eastAsia="ru-RU"/>
        </w:rPr>
        <w:t xml:space="preserve"> </w:t>
      </w:r>
      <w:r w:rsidR="00CF0ADB" w:rsidRPr="00F52C90">
        <w:rPr>
          <w:rFonts w:eastAsia="Calibri" w:cs="Calibri"/>
          <w:szCs w:val="28"/>
          <w:lang w:eastAsia="ru-RU"/>
        </w:rPr>
        <w:t xml:space="preserve">є неприбутковим, </w:t>
      </w:r>
      <w:r w:rsidR="004D31DF" w:rsidRPr="00F52C90">
        <w:rPr>
          <w:rFonts w:eastAsia="Calibri" w:cs="Calibri"/>
          <w:szCs w:val="28"/>
          <w:lang w:eastAsia="ru-RU"/>
        </w:rPr>
        <w:t>лікувально-профілактичним підприємством</w:t>
      </w:r>
      <w:r w:rsidR="00CF0ADB" w:rsidRPr="00F52C90">
        <w:rPr>
          <w:rFonts w:eastAsia="Calibri" w:cs="Calibri"/>
          <w:szCs w:val="28"/>
          <w:lang w:eastAsia="ru-RU"/>
        </w:rPr>
        <w:t xml:space="preserve"> охорони здоров’я – комунальним унітарним некомерційним підприємством, що надає послуги спеціалізованої</w:t>
      </w:r>
      <w:r w:rsidR="0044771D">
        <w:rPr>
          <w:rFonts w:eastAsia="Calibri" w:cs="Calibri"/>
          <w:szCs w:val="28"/>
          <w:lang w:eastAsia="ru-RU"/>
        </w:rPr>
        <w:t xml:space="preserve"> </w:t>
      </w:r>
      <w:r w:rsidR="00CF0ADB" w:rsidRPr="00F52C90">
        <w:rPr>
          <w:rFonts w:eastAsia="Calibri" w:cs="Calibri"/>
          <w:szCs w:val="28"/>
          <w:lang w:eastAsia="ru-RU"/>
        </w:rPr>
        <w:t>медичної</w:t>
      </w:r>
      <w:r w:rsidR="0093691D" w:rsidRPr="00F52C90">
        <w:rPr>
          <w:rFonts w:eastAsia="Calibri" w:cs="Calibri"/>
          <w:szCs w:val="28"/>
          <w:lang w:eastAsia="ru-RU"/>
        </w:rPr>
        <w:t xml:space="preserve"> допомоги </w:t>
      </w:r>
      <w:r w:rsidR="0093691D" w:rsidRPr="00F52C90">
        <w:rPr>
          <w:szCs w:val="28"/>
        </w:rPr>
        <w:t>включаючи спектр профілактичних і лікувальних заходів та послуг медичного характеру дитячому населенню відповідно до профілю санаторію</w:t>
      </w:r>
      <w:r w:rsidR="00FB5FB8">
        <w:rPr>
          <w:szCs w:val="28"/>
        </w:rPr>
        <w:t xml:space="preserve"> </w:t>
      </w:r>
      <w:r w:rsidR="00CF0ADB" w:rsidRPr="00F52C90">
        <w:rPr>
          <w:rFonts w:eastAsia="Calibri" w:cs="Calibri"/>
          <w:szCs w:val="28"/>
          <w:lang w:eastAsia="ru-RU"/>
        </w:rPr>
        <w:t>та іншим особам в порядку та на умовах</w:t>
      </w:r>
      <w:r w:rsidR="00121632" w:rsidRPr="00F52C90">
        <w:rPr>
          <w:rFonts w:eastAsia="Calibri" w:cs="Calibri"/>
          <w:szCs w:val="28"/>
          <w:lang w:eastAsia="ru-RU"/>
        </w:rPr>
        <w:t>,</w:t>
      </w:r>
      <w:r w:rsidR="00CF0ADB" w:rsidRPr="00F52C90">
        <w:rPr>
          <w:rFonts w:eastAsia="Calibri" w:cs="Calibri"/>
          <w:szCs w:val="28"/>
          <w:lang w:eastAsia="ru-RU"/>
        </w:rPr>
        <w:t xml:space="preserve"> встановлених законодавством України та цим Статутом.</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rFonts w:eastAsia="Calibri" w:cs="Calibri"/>
          <w:color w:val="000000"/>
          <w:szCs w:val="28"/>
          <w:lang w:eastAsia="ru-RU"/>
        </w:rPr>
        <w:t>2. Підприємство створен</w:t>
      </w:r>
      <w:r w:rsidR="00F559C1">
        <w:rPr>
          <w:rFonts w:eastAsia="Calibri" w:cs="Calibri"/>
          <w:color w:val="000000"/>
          <w:szCs w:val="28"/>
          <w:lang w:eastAsia="ru-RU"/>
        </w:rPr>
        <w:t>о</w:t>
      </w:r>
      <w:r w:rsidR="00FB5FB8">
        <w:rPr>
          <w:rFonts w:eastAsia="Calibri" w:cs="Calibri"/>
          <w:color w:val="000000"/>
          <w:szCs w:val="28"/>
          <w:lang w:eastAsia="ru-RU"/>
        </w:rPr>
        <w:t xml:space="preserve"> </w:t>
      </w:r>
      <w:r w:rsidRPr="00F52C90">
        <w:rPr>
          <w:color w:val="000000"/>
          <w:szCs w:val="28"/>
          <w:lang w:eastAsia="ru-RU"/>
        </w:rPr>
        <w:t xml:space="preserve">на підставі рішення Черкаської обласної                   ради від </w:t>
      </w:r>
      <w:r w:rsidR="0093691D" w:rsidRPr="00F52C90">
        <w:rPr>
          <w:color w:val="000000"/>
          <w:szCs w:val="28"/>
          <w:lang w:eastAsia="ru-RU"/>
        </w:rPr>
        <w:t>11.10.2019</w:t>
      </w:r>
      <w:r w:rsidR="00CF0ADB" w:rsidRPr="00F52C90">
        <w:rPr>
          <w:color w:val="000000"/>
          <w:szCs w:val="28"/>
          <w:lang w:eastAsia="ru-RU"/>
        </w:rPr>
        <w:t xml:space="preserve"> № </w:t>
      </w:r>
      <w:r w:rsidR="0093691D" w:rsidRPr="00F52C90">
        <w:rPr>
          <w:color w:val="000000"/>
          <w:szCs w:val="28"/>
          <w:lang w:eastAsia="ru-RU"/>
        </w:rPr>
        <w:t>32-9</w:t>
      </w:r>
      <w:r w:rsidR="00CF0ADB" w:rsidRPr="00F52C90">
        <w:rPr>
          <w:color w:val="000000"/>
          <w:szCs w:val="28"/>
          <w:lang w:eastAsia="ru-RU"/>
        </w:rPr>
        <w:t>/VIІ "Про реор</w:t>
      </w:r>
      <w:r w:rsidR="0093691D" w:rsidRPr="00F52C90">
        <w:rPr>
          <w:color w:val="000000"/>
          <w:szCs w:val="28"/>
          <w:lang w:eastAsia="ru-RU"/>
        </w:rPr>
        <w:t xml:space="preserve">ганізацію КОМУНАЛЬНОГО ЗАКЛАДУ </w:t>
      </w:r>
      <w:r w:rsidR="00EF604C">
        <w:rPr>
          <w:color w:val="000000"/>
          <w:szCs w:val="28"/>
          <w:lang w:eastAsia="ru-RU"/>
        </w:rPr>
        <w:t>"</w:t>
      </w:r>
      <w:r w:rsidR="00CF0ADB" w:rsidRPr="00F52C90">
        <w:rPr>
          <w:color w:val="000000"/>
          <w:szCs w:val="28"/>
          <w:lang w:eastAsia="ru-RU"/>
        </w:rPr>
        <w:t xml:space="preserve">ОБЛАСНИЙ </w:t>
      </w:r>
      <w:r w:rsidR="0093691D" w:rsidRPr="00F52C90">
        <w:rPr>
          <w:color w:val="000000"/>
          <w:szCs w:val="28"/>
          <w:lang w:eastAsia="ru-RU"/>
        </w:rPr>
        <w:t xml:space="preserve">ДИТЯЧИЙ ПРОТИТУБЕРКУЛЬОЗНИЙ САНАТОРІЙ </w:t>
      </w:r>
      <w:r w:rsidR="00EF604C">
        <w:rPr>
          <w:color w:val="000000"/>
          <w:szCs w:val="28"/>
          <w:lang w:eastAsia="ru-RU"/>
        </w:rPr>
        <w:t>"</w:t>
      </w:r>
      <w:r w:rsidR="0093691D" w:rsidRPr="00F52C90">
        <w:rPr>
          <w:color w:val="000000"/>
          <w:szCs w:val="28"/>
          <w:lang w:eastAsia="ru-RU"/>
        </w:rPr>
        <w:t>РУСЬКА ПОЛЯНА</w:t>
      </w:r>
      <w:r w:rsidR="00EF604C">
        <w:rPr>
          <w:color w:val="000000"/>
          <w:szCs w:val="28"/>
          <w:lang w:eastAsia="ru-RU"/>
        </w:rPr>
        <w:t>"</w:t>
      </w:r>
      <w:r w:rsidR="0093691D" w:rsidRPr="00F52C90">
        <w:rPr>
          <w:color w:val="000000"/>
          <w:szCs w:val="28"/>
          <w:lang w:eastAsia="ru-RU"/>
        </w:rPr>
        <w:t xml:space="preserve"> ЧЕРКАСЬКОЇ ОБЛАСНОЇ РАДИ</w:t>
      </w:r>
      <w:r w:rsidR="00EF604C">
        <w:rPr>
          <w:color w:val="000000"/>
          <w:szCs w:val="28"/>
          <w:lang w:eastAsia="ru-RU"/>
        </w:rPr>
        <w:t>"</w:t>
      </w:r>
      <w:r w:rsidR="00BD55D2">
        <w:rPr>
          <w:color w:val="000000"/>
          <w:szCs w:val="28"/>
          <w:lang w:eastAsia="ru-RU"/>
        </w:rPr>
        <w:t xml:space="preserve"> </w:t>
      </w:r>
      <w:r w:rsidRPr="00F52C90">
        <w:rPr>
          <w:color w:val="000000"/>
          <w:szCs w:val="28"/>
          <w:lang w:eastAsia="ru-RU"/>
        </w:rPr>
        <w:t xml:space="preserve">шляхом перетворення (реорганізації) </w:t>
      </w:r>
      <w:r w:rsidR="00CF0ADB" w:rsidRPr="00F52C90">
        <w:rPr>
          <w:color w:val="000000"/>
          <w:szCs w:val="28"/>
          <w:lang w:eastAsia="ru-RU"/>
        </w:rPr>
        <w:t>комунального закладу "</w:t>
      </w:r>
      <w:r w:rsidR="00580DF4" w:rsidRPr="00F52C90">
        <w:rPr>
          <w:color w:val="000000"/>
          <w:szCs w:val="28"/>
          <w:lang w:eastAsia="ru-RU"/>
        </w:rPr>
        <w:t xml:space="preserve">Обласний дитячий протитуберкульозний санаторій </w:t>
      </w:r>
      <w:r w:rsidR="00EF604C">
        <w:rPr>
          <w:color w:val="000000"/>
          <w:szCs w:val="28"/>
          <w:lang w:eastAsia="ru-RU"/>
        </w:rPr>
        <w:t>"</w:t>
      </w:r>
      <w:r w:rsidR="00580DF4" w:rsidRPr="00F52C90">
        <w:rPr>
          <w:color w:val="000000"/>
          <w:szCs w:val="28"/>
          <w:lang w:eastAsia="ru-RU"/>
        </w:rPr>
        <w:t>Руська Поляна</w:t>
      </w:r>
      <w:r w:rsidR="00EF604C">
        <w:rPr>
          <w:color w:val="000000"/>
          <w:szCs w:val="28"/>
          <w:lang w:eastAsia="ru-RU"/>
        </w:rPr>
        <w:t>"</w:t>
      </w:r>
      <w:r w:rsidR="00CF0ADB" w:rsidRPr="00F52C90">
        <w:rPr>
          <w:color w:val="000000"/>
          <w:szCs w:val="28"/>
          <w:lang w:eastAsia="ru-RU"/>
        </w:rPr>
        <w:t xml:space="preserve"> Черкаської обласної ради"</w:t>
      </w:r>
      <w:r w:rsidRPr="00F52C90">
        <w:rPr>
          <w:color w:val="000000"/>
          <w:szCs w:val="28"/>
          <w:lang w:eastAsia="ru-RU"/>
        </w:rPr>
        <w:t xml:space="preserve"> у Підприємство</w:t>
      </w:r>
      <w:r w:rsidRPr="00F52C90">
        <w:rPr>
          <w:rFonts w:eastAsia="Calibri" w:cs="Calibri"/>
          <w:color w:val="000000"/>
          <w:szCs w:val="28"/>
          <w:lang w:eastAsia="ru-RU"/>
        </w:rPr>
        <w:t>.</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rFonts w:eastAsia="Calibri" w:cs="Calibri"/>
          <w:color w:val="000000"/>
          <w:szCs w:val="28"/>
          <w:lang w:eastAsia="ru-RU"/>
        </w:rPr>
        <w:t>Підприємство</w:t>
      </w:r>
      <w:r w:rsidRPr="00F52C90">
        <w:rPr>
          <w:color w:val="000000"/>
          <w:szCs w:val="28"/>
          <w:lang w:eastAsia="ru-RU"/>
        </w:rPr>
        <w:t xml:space="preserve"> є правонаступником усього майна, усіх майнових та немайнових прав </w:t>
      </w:r>
      <w:r w:rsidR="00EF604C">
        <w:rPr>
          <w:color w:val="000000"/>
          <w:szCs w:val="28"/>
          <w:lang w:eastAsia="ru-RU"/>
        </w:rPr>
        <w:t>і</w:t>
      </w:r>
      <w:r w:rsidRPr="00F52C90">
        <w:rPr>
          <w:color w:val="000000"/>
          <w:szCs w:val="28"/>
          <w:lang w:eastAsia="ru-RU"/>
        </w:rPr>
        <w:t xml:space="preserve"> обов’язків </w:t>
      </w:r>
      <w:r w:rsidR="00CF0ADB" w:rsidRPr="00F52C90">
        <w:rPr>
          <w:rFonts w:eastAsia="Calibri" w:cs="Calibri"/>
          <w:color w:val="000000"/>
          <w:szCs w:val="28"/>
          <w:lang w:eastAsia="ru-RU"/>
        </w:rPr>
        <w:t>комунального закладу "</w:t>
      </w:r>
      <w:r w:rsidR="00580DF4" w:rsidRPr="00F52C90">
        <w:rPr>
          <w:rFonts w:eastAsia="Calibri" w:cs="Calibri"/>
          <w:color w:val="000000"/>
          <w:szCs w:val="28"/>
          <w:lang w:eastAsia="ru-RU"/>
        </w:rPr>
        <w:t>Обласний дитячий протитуберкульозний санаторі</w:t>
      </w:r>
      <w:r w:rsidR="00F52C90" w:rsidRPr="00F52C90">
        <w:rPr>
          <w:rFonts w:eastAsia="Calibri" w:cs="Calibri"/>
          <w:color w:val="000000"/>
          <w:szCs w:val="28"/>
          <w:lang w:eastAsia="ru-RU"/>
        </w:rPr>
        <w:t xml:space="preserve">й </w:t>
      </w:r>
      <w:r w:rsidR="00EF604C">
        <w:rPr>
          <w:color w:val="000000"/>
          <w:szCs w:val="28"/>
          <w:lang w:eastAsia="ru-RU"/>
        </w:rPr>
        <w:t>"</w:t>
      </w:r>
      <w:r w:rsidR="00580DF4" w:rsidRPr="00F52C90">
        <w:rPr>
          <w:rFonts w:eastAsia="Calibri" w:cs="Calibri"/>
          <w:color w:val="000000"/>
          <w:szCs w:val="28"/>
          <w:lang w:eastAsia="ru-RU"/>
        </w:rPr>
        <w:t>Руська Поляна</w:t>
      </w:r>
      <w:r w:rsidR="00EF604C">
        <w:rPr>
          <w:color w:val="000000"/>
          <w:szCs w:val="28"/>
          <w:lang w:eastAsia="ru-RU"/>
        </w:rPr>
        <w:t>"</w:t>
      </w:r>
      <w:r w:rsidR="00CF0ADB" w:rsidRPr="00F52C90">
        <w:rPr>
          <w:rFonts w:eastAsia="Calibri" w:cs="Calibri"/>
          <w:color w:val="000000"/>
          <w:szCs w:val="28"/>
          <w:lang w:eastAsia="ru-RU"/>
        </w:rPr>
        <w:t xml:space="preserve"> Черкаської обласної ради"</w:t>
      </w:r>
      <w:r w:rsidRPr="00F52C90">
        <w:rPr>
          <w:color w:val="000000"/>
          <w:szCs w:val="28"/>
          <w:lang w:eastAsia="ru-RU"/>
        </w:rPr>
        <w:t>.</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3. Засновником Підприємства є </w:t>
      </w:r>
      <w:r w:rsidRPr="00EF604C">
        <w:rPr>
          <w:color w:val="000000"/>
          <w:szCs w:val="28"/>
          <w:lang w:eastAsia="ru-RU"/>
        </w:rPr>
        <w:t>Черкаська обласна рада</w:t>
      </w:r>
      <w:r w:rsidR="00BD55D2">
        <w:rPr>
          <w:color w:val="000000"/>
          <w:szCs w:val="28"/>
          <w:lang w:eastAsia="ru-RU"/>
        </w:rPr>
        <w:t xml:space="preserve"> </w:t>
      </w:r>
      <w:r w:rsidRPr="00F52C90">
        <w:rPr>
          <w:color w:val="000000"/>
          <w:szCs w:val="28"/>
          <w:lang w:eastAsia="ru-RU"/>
        </w:rPr>
        <w:t xml:space="preserve">(далі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121632" w:rsidRPr="00F52C90">
        <w:rPr>
          <w:color w:val="000000"/>
          <w:szCs w:val="28"/>
          <w:lang w:eastAsia="ru-RU"/>
        </w:rPr>
        <w:t>су</w:t>
      </w:r>
      <w:r w:rsidRPr="00F52C90">
        <w:rPr>
          <w:color w:val="000000"/>
          <w:szCs w:val="28"/>
          <w:lang w:eastAsia="ru-RU"/>
        </w:rPr>
        <w:t>б'єктом комунальної власності.</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1331B7" w:rsidRPr="00F52C90" w:rsidRDefault="001331B7" w:rsidP="00016A87">
      <w:pPr>
        <w:pBdr>
          <w:top w:val="nil"/>
          <w:left w:val="nil"/>
          <w:bottom w:val="nil"/>
          <w:right w:val="nil"/>
          <w:between w:val="nil"/>
        </w:pBdr>
        <w:ind w:firstLine="709"/>
        <w:jc w:val="both"/>
        <w:rPr>
          <w:szCs w:val="28"/>
          <w:lang w:eastAsia="ru-RU"/>
        </w:rPr>
      </w:pPr>
      <w:r w:rsidRPr="00F52C90">
        <w:rPr>
          <w:szCs w:val="28"/>
          <w:lang w:eastAsia="ru-RU"/>
        </w:rPr>
        <w:t xml:space="preserve">6. Регіон діяльності (обслуговування) Підприємства: діяльність </w:t>
      </w:r>
      <w:r w:rsidR="0080588F">
        <w:rPr>
          <w:szCs w:val="28"/>
          <w:lang w:eastAsia="ru-RU"/>
        </w:rPr>
        <w:t>П</w:t>
      </w:r>
      <w:r w:rsidRPr="00F52C90">
        <w:rPr>
          <w:szCs w:val="28"/>
          <w:lang w:eastAsia="ru-RU"/>
        </w:rPr>
        <w:t>ідприємства (обслуговування) не обмежується конкретним регіоном чи територією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 Підприємство у своїй діяльності керується: Конституцією України, Господарським, Цивільним</w:t>
      </w:r>
      <w:r w:rsidRPr="00F52C90">
        <w:rPr>
          <w:rFonts w:eastAsia="Calibri"/>
          <w:szCs w:val="28"/>
          <w:lang w:eastAsia="ru-RU"/>
        </w:rPr>
        <w:t xml:space="preserve"> та</w:t>
      </w:r>
      <w:r w:rsidR="00FB5FB8">
        <w:rPr>
          <w:rFonts w:eastAsia="Calibri"/>
          <w:szCs w:val="28"/>
          <w:lang w:eastAsia="ru-RU"/>
        </w:rPr>
        <w:t xml:space="preserve"> </w:t>
      </w:r>
      <w:r w:rsidRPr="00F52C90">
        <w:rPr>
          <w:color w:val="000000"/>
          <w:szCs w:val="28"/>
          <w:lang w:eastAsia="ru-RU"/>
        </w:rPr>
        <w:t>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w:t>
      </w:r>
      <w:r w:rsidR="00BD55D2">
        <w:rPr>
          <w:color w:val="000000"/>
          <w:szCs w:val="28"/>
          <w:lang w:eastAsia="ru-RU"/>
        </w:rPr>
        <w:t xml:space="preserve"> </w:t>
      </w:r>
      <w:r w:rsidRPr="00F52C90">
        <w:rPr>
          <w:color w:val="000000"/>
          <w:szCs w:val="28"/>
          <w:lang w:eastAsia="ru-RU"/>
        </w:rPr>
        <w:t>загальнообов’язковими для всіх закладів охорони здоров’я</w:t>
      </w:r>
      <w:r w:rsidR="00EF604C">
        <w:rPr>
          <w:color w:val="000000"/>
          <w:szCs w:val="28"/>
          <w:lang w:eastAsia="ru-RU"/>
        </w:rPr>
        <w:t>,</w:t>
      </w:r>
      <w:r w:rsidRPr="00F52C90">
        <w:rPr>
          <w:color w:val="000000"/>
          <w:szCs w:val="28"/>
          <w:lang w:eastAsia="ru-RU"/>
        </w:rPr>
        <w:t xml:space="preserve"> наказами та інструкціями Міністерства охорони здоров’я, рішеннями обласної ради, розпорядженнями гол</w:t>
      </w:r>
      <w:r w:rsidR="00EF604C">
        <w:rPr>
          <w:color w:val="000000"/>
          <w:szCs w:val="28"/>
          <w:lang w:eastAsia="ru-RU"/>
        </w:rPr>
        <w:t>ови</w:t>
      </w:r>
      <w:r w:rsidRPr="00F52C90">
        <w:rPr>
          <w:color w:val="000000"/>
          <w:szCs w:val="28"/>
          <w:lang w:eastAsia="ru-RU"/>
        </w:rPr>
        <w:t xml:space="preserve"> Черкаської обласної ради та Черкаської обласної державної адміністрації, наказами Управління,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w:t>
      </w:r>
      <w:r w:rsidRPr="00F52C90">
        <w:rPr>
          <w:szCs w:val="28"/>
          <w:lang w:eastAsia="ru-RU"/>
        </w:rPr>
        <w:t xml:space="preserve">, </w:t>
      </w:r>
      <w:r w:rsidRPr="00F52C90">
        <w:rPr>
          <w:szCs w:val="28"/>
          <w:lang w:eastAsia="ru-RU"/>
        </w:rPr>
        <w:lastRenderedPageBreak/>
        <w:t>галузевими</w:t>
      </w:r>
      <w:r w:rsidR="00FB5FB8">
        <w:rPr>
          <w:szCs w:val="28"/>
          <w:lang w:eastAsia="ru-RU"/>
        </w:rPr>
        <w:t xml:space="preserve"> </w:t>
      </w:r>
      <w:r w:rsidRPr="00F52C90">
        <w:rPr>
          <w:color w:val="000000"/>
          <w:szCs w:val="28"/>
          <w:lang w:eastAsia="ru-RU"/>
        </w:rPr>
        <w:t>стандартами, нормативами та протоколами надання медичної допомоги, клінічними настановами, правилами, інструкціями, положеннями тощо).</w:t>
      </w:r>
    </w:p>
    <w:p w:rsidR="001331B7" w:rsidRPr="00F52C90" w:rsidRDefault="00267032" w:rsidP="00016A87">
      <w:pPr>
        <w:ind w:firstLine="709"/>
        <w:jc w:val="both"/>
        <w:rPr>
          <w:color w:val="000000"/>
          <w:szCs w:val="28"/>
          <w:lang w:eastAsia="ru-RU"/>
        </w:rPr>
      </w:pPr>
      <w:r w:rsidRPr="00F52C90">
        <w:rPr>
          <w:color w:val="000000"/>
          <w:szCs w:val="28"/>
          <w:lang w:eastAsia="ru-RU"/>
        </w:rPr>
        <w:t>8</w:t>
      </w:r>
      <w:r w:rsidR="001331B7" w:rsidRPr="00F52C90">
        <w:rPr>
          <w:color w:val="000000"/>
          <w:szCs w:val="28"/>
          <w:lang w:eastAsia="ru-RU"/>
        </w:rPr>
        <w:t xml:space="preserve">. Повне найменування Підприємства: </w:t>
      </w:r>
      <w:r w:rsidR="00B972C3" w:rsidRPr="00F52C90">
        <w:rPr>
          <w:color w:val="000000"/>
          <w:szCs w:val="28"/>
          <w:lang w:eastAsia="ru-RU"/>
        </w:rPr>
        <w:t xml:space="preserve">КОМУНАЛЬНЕ НЕКОМЕРЦІЙНЕ ПІДПРИЄМСТВО "ОБЛАСНИЙ </w:t>
      </w:r>
      <w:r w:rsidR="00DC5A05" w:rsidRPr="00F52C90">
        <w:rPr>
          <w:color w:val="000000"/>
          <w:szCs w:val="28"/>
          <w:lang w:eastAsia="ru-RU"/>
        </w:rPr>
        <w:t xml:space="preserve">ДИТЯЧИЙ ПРОТИТУБЕРКУЛЬОЗНИЙ САНАТОРІЙ </w:t>
      </w:r>
      <w:r w:rsidR="00EF604C">
        <w:rPr>
          <w:color w:val="000000"/>
          <w:szCs w:val="28"/>
          <w:lang w:eastAsia="ru-RU"/>
        </w:rPr>
        <w:t>"</w:t>
      </w:r>
      <w:r w:rsidR="00DC5A05" w:rsidRPr="00F52C90">
        <w:rPr>
          <w:color w:val="000000"/>
          <w:szCs w:val="28"/>
          <w:lang w:eastAsia="ru-RU"/>
        </w:rPr>
        <w:t>РУСЬКА ПОЛЯНА</w:t>
      </w:r>
      <w:r w:rsidR="00EF604C">
        <w:rPr>
          <w:color w:val="000000"/>
          <w:szCs w:val="28"/>
          <w:lang w:eastAsia="ru-RU"/>
        </w:rPr>
        <w:t>"</w:t>
      </w:r>
      <w:r w:rsidR="00B972C3" w:rsidRPr="00F52C90">
        <w:rPr>
          <w:color w:val="000000"/>
          <w:szCs w:val="28"/>
          <w:lang w:eastAsia="ru-RU"/>
        </w:rPr>
        <w:t xml:space="preserve"> ЧЕРКАСЬКОЇ ОБЛАСНОЇ РАДИ"</w:t>
      </w:r>
      <w:r w:rsidR="001331B7" w:rsidRPr="00F52C90">
        <w:rPr>
          <w:color w:val="000000"/>
          <w:szCs w:val="28"/>
          <w:lang w:eastAsia="ru-RU"/>
        </w:rPr>
        <w:t>.</w:t>
      </w:r>
    </w:p>
    <w:p w:rsidR="001331B7" w:rsidRPr="00F52C90" w:rsidRDefault="00267032" w:rsidP="00016A87">
      <w:pPr>
        <w:ind w:firstLine="709"/>
        <w:jc w:val="both"/>
        <w:rPr>
          <w:rFonts w:eastAsia="Calibri" w:cs="Calibri"/>
          <w:color w:val="000000"/>
          <w:szCs w:val="28"/>
          <w:lang w:eastAsia="ru-RU"/>
        </w:rPr>
      </w:pPr>
      <w:r w:rsidRPr="00F52C90">
        <w:rPr>
          <w:color w:val="000000"/>
          <w:szCs w:val="28"/>
          <w:lang w:eastAsia="ru-RU"/>
        </w:rPr>
        <w:t>9</w:t>
      </w:r>
      <w:r w:rsidR="001331B7" w:rsidRPr="00F52C90">
        <w:rPr>
          <w:color w:val="000000"/>
          <w:szCs w:val="28"/>
          <w:lang w:eastAsia="ru-RU"/>
        </w:rPr>
        <w:t xml:space="preserve">. Скорочене найменування Підприємства: </w:t>
      </w:r>
      <w:r w:rsidR="001331B7" w:rsidRPr="00F52C90">
        <w:rPr>
          <w:rFonts w:eastAsia="Calibri" w:cs="Calibri"/>
          <w:color w:val="000000"/>
          <w:szCs w:val="28"/>
          <w:lang w:eastAsia="ru-RU"/>
        </w:rPr>
        <w:t>КНП</w:t>
      </w:r>
      <w:r w:rsidR="00883F98">
        <w:rPr>
          <w:rFonts w:eastAsia="Calibri" w:cs="Calibri"/>
          <w:color w:val="000000"/>
          <w:szCs w:val="28"/>
          <w:lang w:eastAsia="ru-RU"/>
        </w:rPr>
        <w:t xml:space="preserve"> </w:t>
      </w:r>
      <w:r w:rsidR="0032690A">
        <w:rPr>
          <w:color w:val="000000"/>
          <w:szCs w:val="28"/>
          <w:lang w:eastAsia="ru-RU"/>
        </w:rPr>
        <w:t>"</w:t>
      </w:r>
      <w:r w:rsidR="00DC5A05" w:rsidRPr="00F52C90">
        <w:rPr>
          <w:rFonts w:eastAsia="Calibri" w:cs="Calibri"/>
          <w:color w:val="000000"/>
          <w:szCs w:val="28"/>
          <w:lang w:eastAsia="ru-RU"/>
        </w:rPr>
        <w:t>ОДПС</w:t>
      </w:r>
      <w:r w:rsidR="00883F98">
        <w:rPr>
          <w:rFonts w:eastAsia="Calibri" w:cs="Calibri"/>
          <w:color w:val="000000"/>
          <w:szCs w:val="28"/>
          <w:lang w:eastAsia="ru-RU"/>
        </w:rPr>
        <w:t xml:space="preserve"> </w:t>
      </w:r>
      <w:r w:rsidR="0032690A">
        <w:rPr>
          <w:color w:val="000000"/>
          <w:szCs w:val="28"/>
          <w:lang w:eastAsia="ru-RU"/>
        </w:rPr>
        <w:t>"</w:t>
      </w:r>
      <w:r w:rsidR="00DC5A05" w:rsidRPr="00F52C90">
        <w:rPr>
          <w:rFonts w:eastAsia="Calibri" w:cs="Calibri"/>
          <w:color w:val="000000"/>
          <w:szCs w:val="28"/>
          <w:lang w:eastAsia="ru-RU"/>
        </w:rPr>
        <w:t>РУСЬКА ПОЛЯНА</w:t>
      </w:r>
      <w:r w:rsidR="0032690A">
        <w:rPr>
          <w:color w:val="000000"/>
          <w:szCs w:val="28"/>
          <w:lang w:eastAsia="ru-RU"/>
        </w:rPr>
        <w:t>"</w:t>
      </w:r>
      <w:r w:rsidR="00883F98">
        <w:rPr>
          <w:color w:val="000000"/>
          <w:szCs w:val="28"/>
          <w:lang w:eastAsia="ru-RU"/>
        </w:rPr>
        <w:t xml:space="preserve"> </w:t>
      </w:r>
      <w:r w:rsidR="0032690A">
        <w:rPr>
          <w:rFonts w:eastAsia="Calibri" w:cs="Calibri"/>
          <w:color w:val="000000"/>
          <w:szCs w:val="28"/>
          <w:lang w:eastAsia="ru-RU"/>
        </w:rPr>
        <w:t>ЧЕРКАСЬКОЇ ОБЛАСНОЇ РАДИ</w:t>
      </w:r>
      <w:r w:rsidR="00883F98">
        <w:rPr>
          <w:color w:val="000000"/>
          <w:szCs w:val="28"/>
          <w:lang w:eastAsia="ru-RU"/>
        </w:rPr>
        <w:t>"</w:t>
      </w:r>
      <w:r w:rsidR="001331B7" w:rsidRPr="00F52C90">
        <w:rPr>
          <w:rFonts w:eastAsia="Calibri" w:cs="Calibri"/>
          <w:color w:val="000000"/>
          <w:szCs w:val="28"/>
          <w:lang w:eastAsia="ru-RU"/>
        </w:rPr>
        <w:t>.</w:t>
      </w:r>
    </w:p>
    <w:p w:rsidR="00F52C90" w:rsidRPr="00F52C90" w:rsidRDefault="00004CEE" w:rsidP="00016A87">
      <w:pPr>
        <w:ind w:firstLine="709"/>
        <w:jc w:val="both"/>
        <w:rPr>
          <w:color w:val="000000"/>
          <w:szCs w:val="28"/>
          <w:lang w:eastAsia="ru-RU"/>
        </w:rPr>
      </w:pPr>
      <w:r w:rsidRPr="00F52C90">
        <w:rPr>
          <w:color w:val="000000"/>
          <w:szCs w:val="28"/>
          <w:lang w:eastAsia="ru-RU"/>
        </w:rPr>
        <w:t>10</w:t>
      </w:r>
      <w:r w:rsidR="0032690A">
        <w:rPr>
          <w:color w:val="000000"/>
          <w:szCs w:val="28"/>
          <w:lang w:eastAsia="ru-RU"/>
        </w:rPr>
        <w:t>.</w:t>
      </w:r>
      <w:r w:rsidRPr="00F52C90">
        <w:rPr>
          <w:color w:val="000000"/>
          <w:szCs w:val="28"/>
          <w:lang w:eastAsia="ru-RU"/>
        </w:rPr>
        <w:t xml:space="preserve"> Повне</w:t>
      </w:r>
      <w:r w:rsidR="00FB5FB8">
        <w:rPr>
          <w:color w:val="000000"/>
          <w:szCs w:val="28"/>
          <w:lang w:eastAsia="ru-RU"/>
        </w:rPr>
        <w:t xml:space="preserve"> </w:t>
      </w:r>
      <w:r w:rsidRPr="00F52C90">
        <w:rPr>
          <w:color w:val="000000"/>
          <w:szCs w:val="28"/>
          <w:lang w:eastAsia="ru-RU"/>
        </w:rPr>
        <w:t>найменування</w:t>
      </w:r>
      <w:r w:rsidR="00FB5FB8">
        <w:rPr>
          <w:color w:val="000000"/>
          <w:szCs w:val="28"/>
          <w:lang w:eastAsia="ru-RU"/>
        </w:rPr>
        <w:t xml:space="preserve"> </w:t>
      </w:r>
      <w:r w:rsidRPr="00F52C90">
        <w:rPr>
          <w:color w:val="000000"/>
          <w:szCs w:val="28"/>
          <w:lang w:eastAsia="ru-RU"/>
        </w:rPr>
        <w:t xml:space="preserve">Підприємства </w:t>
      </w:r>
      <w:r w:rsidR="00FB5FB8">
        <w:rPr>
          <w:color w:val="000000"/>
          <w:szCs w:val="28"/>
          <w:lang w:eastAsia="ru-RU"/>
        </w:rPr>
        <w:t xml:space="preserve">англійською </w:t>
      </w:r>
      <w:r w:rsidRPr="00F52C90">
        <w:rPr>
          <w:color w:val="000000"/>
          <w:szCs w:val="28"/>
          <w:lang w:eastAsia="ru-RU"/>
        </w:rPr>
        <w:t>мовою:</w:t>
      </w:r>
    </w:p>
    <w:p w:rsidR="00F52C90" w:rsidRPr="00F52C90" w:rsidRDefault="00F52C90" w:rsidP="00016A87">
      <w:pPr>
        <w:ind w:firstLine="709"/>
        <w:jc w:val="both"/>
        <w:rPr>
          <w:rFonts w:eastAsia="Calibri" w:cs="Calibri"/>
          <w:i/>
          <w:color w:val="000000"/>
          <w:szCs w:val="28"/>
          <w:lang w:eastAsia="ru-RU"/>
        </w:rPr>
      </w:pPr>
      <w:proofErr w:type="spellStart"/>
      <w:r w:rsidRPr="00F52C90">
        <w:rPr>
          <w:rFonts w:eastAsia="Calibri" w:cs="Calibri"/>
          <w:i/>
          <w:color w:val="000000"/>
          <w:szCs w:val="28"/>
          <w:lang w:eastAsia="ru-RU"/>
        </w:rPr>
        <w:t>Communal</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non-profit</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enterprise</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Regional</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Children</w:t>
      </w:r>
      <w:r w:rsidR="0032690A">
        <w:rPr>
          <w:rFonts w:eastAsia="Calibri" w:cs="Calibri"/>
          <w:i/>
          <w:color w:val="000000"/>
          <w:szCs w:val="28"/>
          <w:lang w:eastAsia="ru-RU"/>
        </w:rPr>
        <w:t>'s</w:t>
      </w:r>
      <w:proofErr w:type="spellEnd"/>
      <w:r w:rsidR="0032690A">
        <w:rPr>
          <w:rFonts w:eastAsia="Calibri" w:cs="Calibri"/>
          <w:i/>
          <w:color w:val="000000"/>
          <w:szCs w:val="28"/>
          <w:lang w:eastAsia="ru-RU"/>
        </w:rPr>
        <w:t xml:space="preserve"> </w:t>
      </w:r>
      <w:proofErr w:type="spellStart"/>
      <w:r w:rsidR="0032690A">
        <w:rPr>
          <w:rFonts w:eastAsia="Calibri" w:cs="Calibri"/>
          <w:i/>
          <w:color w:val="000000"/>
          <w:szCs w:val="28"/>
          <w:lang w:eastAsia="ru-RU"/>
        </w:rPr>
        <w:t>Anti-Tuberculosis</w:t>
      </w:r>
      <w:proofErr w:type="spellEnd"/>
      <w:r w:rsidR="0032690A">
        <w:rPr>
          <w:rFonts w:eastAsia="Calibri" w:cs="Calibri"/>
          <w:i/>
          <w:color w:val="000000"/>
          <w:szCs w:val="28"/>
          <w:lang w:eastAsia="ru-RU"/>
        </w:rPr>
        <w:t xml:space="preserve"> </w:t>
      </w:r>
      <w:proofErr w:type="spellStart"/>
      <w:r w:rsidR="0032690A">
        <w:rPr>
          <w:rFonts w:eastAsia="Calibri" w:cs="Calibri"/>
          <w:i/>
          <w:color w:val="000000"/>
          <w:szCs w:val="28"/>
          <w:lang w:eastAsia="ru-RU"/>
        </w:rPr>
        <w:t>Sanatorium</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Ruska</w:t>
      </w:r>
      <w:proofErr w:type="spellEnd"/>
      <w:r w:rsidRPr="00F52C90">
        <w:rPr>
          <w:rFonts w:eastAsia="Calibri" w:cs="Calibri"/>
          <w:i/>
          <w:color w:val="000000"/>
          <w:szCs w:val="28"/>
          <w:lang w:eastAsia="ru-RU"/>
        </w:rPr>
        <w:t xml:space="preserve"> </w:t>
      </w:r>
      <w:proofErr w:type="spellStart"/>
      <w:r w:rsidR="0032690A">
        <w:rPr>
          <w:rFonts w:eastAsia="Calibri" w:cs="Calibri"/>
          <w:i/>
          <w:color w:val="000000"/>
          <w:szCs w:val="28"/>
          <w:lang w:eastAsia="ru-RU"/>
        </w:rPr>
        <w:t>Polyana</w:t>
      </w:r>
      <w:proofErr w:type="spellEnd"/>
      <w:r w:rsidR="0032690A">
        <w:rPr>
          <w:rFonts w:eastAsia="Calibri" w:cs="Calibri"/>
          <w:i/>
          <w:color w:val="000000"/>
          <w:szCs w:val="28"/>
          <w:lang w:eastAsia="ru-RU"/>
        </w:rPr>
        <w:t xml:space="preserve">" </w:t>
      </w:r>
      <w:proofErr w:type="spellStart"/>
      <w:r w:rsidR="0032690A">
        <w:rPr>
          <w:rFonts w:eastAsia="Calibri" w:cs="Calibri"/>
          <w:i/>
          <w:color w:val="000000"/>
          <w:szCs w:val="28"/>
          <w:lang w:eastAsia="ru-RU"/>
        </w:rPr>
        <w:t>of</w:t>
      </w:r>
      <w:proofErr w:type="spellEnd"/>
      <w:r w:rsidR="0032690A">
        <w:rPr>
          <w:rFonts w:eastAsia="Calibri" w:cs="Calibri"/>
          <w:i/>
          <w:color w:val="000000"/>
          <w:szCs w:val="28"/>
          <w:lang w:eastAsia="ru-RU"/>
        </w:rPr>
        <w:t xml:space="preserve"> </w:t>
      </w:r>
      <w:proofErr w:type="spellStart"/>
      <w:r w:rsidR="0032690A">
        <w:rPr>
          <w:rFonts w:eastAsia="Calibri" w:cs="Calibri"/>
          <w:i/>
          <w:color w:val="000000"/>
          <w:szCs w:val="28"/>
          <w:lang w:eastAsia="ru-RU"/>
        </w:rPr>
        <w:t>Cherkasy</w:t>
      </w:r>
      <w:proofErr w:type="spellEnd"/>
      <w:r w:rsidR="0032690A">
        <w:rPr>
          <w:rFonts w:eastAsia="Calibri" w:cs="Calibri"/>
          <w:i/>
          <w:color w:val="000000"/>
          <w:szCs w:val="28"/>
          <w:lang w:eastAsia="ru-RU"/>
        </w:rPr>
        <w:t xml:space="preserve"> </w:t>
      </w:r>
      <w:proofErr w:type="spellStart"/>
      <w:r w:rsidR="0032690A">
        <w:rPr>
          <w:rFonts w:eastAsia="Calibri" w:cs="Calibri"/>
          <w:i/>
          <w:color w:val="000000"/>
          <w:szCs w:val="28"/>
          <w:lang w:eastAsia="ru-RU"/>
        </w:rPr>
        <w:t>Oblast</w:t>
      </w:r>
      <w:proofErr w:type="spellEnd"/>
      <w:r w:rsidR="0032690A">
        <w:rPr>
          <w:rFonts w:eastAsia="Calibri" w:cs="Calibri"/>
          <w:i/>
          <w:color w:val="000000"/>
          <w:szCs w:val="28"/>
          <w:lang w:eastAsia="ru-RU"/>
        </w:rPr>
        <w:t xml:space="preserve"> </w:t>
      </w:r>
      <w:proofErr w:type="spellStart"/>
      <w:r w:rsidR="0032690A">
        <w:rPr>
          <w:rFonts w:eastAsia="Calibri" w:cs="Calibri"/>
          <w:i/>
          <w:color w:val="000000"/>
          <w:szCs w:val="28"/>
          <w:lang w:eastAsia="ru-RU"/>
        </w:rPr>
        <w:t>Council</w:t>
      </w:r>
      <w:proofErr w:type="spellEnd"/>
      <w:r w:rsidRPr="00F52C90">
        <w:rPr>
          <w:rFonts w:eastAsia="Calibri" w:cs="Calibri"/>
          <w:i/>
          <w:color w:val="000000"/>
          <w:szCs w:val="28"/>
          <w:lang w:eastAsia="ru-RU"/>
        </w:rPr>
        <w:t>"</w:t>
      </w:r>
    </w:p>
    <w:p w:rsidR="00F52C90" w:rsidRPr="00F52C90" w:rsidRDefault="00F52C90" w:rsidP="00016A87">
      <w:pPr>
        <w:ind w:firstLine="709"/>
        <w:jc w:val="both"/>
        <w:rPr>
          <w:rFonts w:eastAsia="Calibri" w:cs="Calibri"/>
          <w:i/>
          <w:color w:val="000000"/>
          <w:szCs w:val="28"/>
          <w:lang w:eastAsia="ru-RU"/>
        </w:rPr>
      </w:pPr>
      <w:r w:rsidRPr="00F52C90">
        <w:rPr>
          <w:rFonts w:eastAsia="Calibri" w:cs="Calibri"/>
          <w:i/>
          <w:color w:val="000000"/>
          <w:szCs w:val="28"/>
          <w:lang w:eastAsia="ru-RU"/>
        </w:rPr>
        <w:t xml:space="preserve">1a </w:t>
      </w:r>
      <w:proofErr w:type="spellStart"/>
      <w:r w:rsidRPr="00F52C90">
        <w:rPr>
          <w:rFonts w:eastAsia="Calibri" w:cs="Calibri"/>
          <w:i/>
          <w:color w:val="000000"/>
          <w:szCs w:val="28"/>
          <w:lang w:eastAsia="ru-RU"/>
        </w:rPr>
        <w:t>Lisova</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Street</w:t>
      </w:r>
      <w:proofErr w:type="spellEnd"/>
      <w:r w:rsidRPr="00F52C90">
        <w:rPr>
          <w:rFonts w:eastAsia="Calibri" w:cs="Calibri"/>
          <w:i/>
          <w:color w:val="000000"/>
          <w:szCs w:val="28"/>
          <w:lang w:eastAsia="ru-RU"/>
        </w:rPr>
        <w:t xml:space="preserve"> </w:t>
      </w:r>
    </w:p>
    <w:p w:rsidR="00F52C90" w:rsidRPr="00F52C90" w:rsidRDefault="00F52C90" w:rsidP="00016A87">
      <w:pPr>
        <w:ind w:firstLine="709"/>
        <w:jc w:val="both"/>
        <w:rPr>
          <w:rFonts w:eastAsia="Calibri" w:cs="Calibri"/>
          <w:i/>
          <w:color w:val="000000"/>
          <w:szCs w:val="28"/>
          <w:lang w:eastAsia="ru-RU"/>
        </w:rPr>
      </w:pPr>
      <w:proofErr w:type="spellStart"/>
      <w:r w:rsidRPr="00F52C90">
        <w:rPr>
          <w:rFonts w:eastAsia="Calibri" w:cs="Calibri"/>
          <w:i/>
          <w:color w:val="000000"/>
          <w:szCs w:val="28"/>
          <w:lang w:eastAsia="ru-RU"/>
        </w:rPr>
        <w:t>the</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village</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of</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Ruska</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Polyana</w:t>
      </w:r>
      <w:proofErr w:type="spellEnd"/>
      <w:r w:rsidRPr="00F52C90">
        <w:rPr>
          <w:rFonts w:eastAsia="Calibri" w:cs="Calibri"/>
          <w:i/>
          <w:color w:val="000000"/>
          <w:szCs w:val="28"/>
          <w:lang w:eastAsia="ru-RU"/>
        </w:rPr>
        <w:t xml:space="preserve"> </w:t>
      </w:r>
    </w:p>
    <w:p w:rsidR="00F52C90" w:rsidRPr="00F52C90" w:rsidRDefault="00F52C90" w:rsidP="00016A87">
      <w:pPr>
        <w:ind w:firstLine="709"/>
        <w:jc w:val="both"/>
        <w:rPr>
          <w:rFonts w:eastAsia="Calibri" w:cs="Calibri"/>
          <w:i/>
          <w:color w:val="000000"/>
          <w:szCs w:val="28"/>
          <w:lang w:eastAsia="ru-RU"/>
        </w:rPr>
      </w:pPr>
      <w:proofErr w:type="spellStart"/>
      <w:r w:rsidRPr="00F52C90">
        <w:rPr>
          <w:rFonts w:eastAsia="Calibri" w:cs="Calibri"/>
          <w:i/>
          <w:color w:val="000000"/>
          <w:szCs w:val="28"/>
          <w:lang w:eastAsia="ru-RU"/>
        </w:rPr>
        <w:t>Cherkasy</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district</w:t>
      </w:r>
      <w:proofErr w:type="spellEnd"/>
      <w:r w:rsidRPr="00F52C90">
        <w:rPr>
          <w:rFonts w:eastAsia="Calibri" w:cs="Calibri"/>
          <w:i/>
          <w:color w:val="000000"/>
          <w:szCs w:val="28"/>
          <w:lang w:eastAsia="ru-RU"/>
        </w:rPr>
        <w:t xml:space="preserve"> </w:t>
      </w:r>
    </w:p>
    <w:p w:rsidR="00F52C90" w:rsidRPr="00F52C90" w:rsidRDefault="00F52C90" w:rsidP="00016A87">
      <w:pPr>
        <w:ind w:firstLine="709"/>
        <w:jc w:val="both"/>
        <w:rPr>
          <w:rFonts w:eastAsia="Calibri" w:cs="Calibri"/>
          <w:i/>
          <w:color w:val="000000"/>
          <w:szCs w:val="28"/>
          <w:lang w:eastAsia="ru-RU"/>
        </w:rPr>
      </w:pPr>
      <w:proofErr w:type="spellStart"/>
      <w:r w:rsidRPr="00F52C90">
        <w:rPr>
          <w:rFonts w:eastAsia="Calibri" w:cs="Calibri"/>
          <w:i/>
          <w:color w:val="000000"/>
          <w:szCs w:val="28"/>
          <w:lang w:eastAsia="ru-RU"/>
        </w:rPr>
        <w:t>Cherkasy</w:t>
      </w:r>
      <w:proofErr w:type="spellEnd"/>
      <w:r w:rsidRPr="00F52C90">
        <w:rPr>
          <w:rFonts w:eastAsia="Calibri" w:cs="Calibri"/>
          <w:i/>
          <w:color w:val="000000"/>
          <w:szCs w:val="28"/>
          <w:lang w:eastAsia="ru-RU"/>
        </w:rPr>
        <w:t xml:space="preserve"> </w:t>
      </w:r>
      <w:proofErr w:type="spellStart"/>
      <w:r w:rsidRPr="00F52C90">
        <w:rPr>
          <w:rFonts w:eastAsia="Calibri" w:cs="Calibri"/>
          <w:i/>
          <w:color w:val="000000"/>
          <w:szCs w:val="28"/>
          <w:lang w:eastAsia="ru-RU"/>
        </w:rPr>
        <w:t>region</w:t>
      </w:r>
      <w:proofErr w:type="spellEnd"/>
      <w:r w:rsidRPr="00F52C90">
        <w:rPr>
          <w:rFonts w:eastAsia="Calibri" w:cs="Calibri"/>
          <w:i/>
          <w:color w:val="000000"/>
          <w:szCs w:val="28"/>
          <w:lang w:eastAsia="ru-RU"/>
        </w:rPr>
        <w:t xml:space="preserve"> </w:t>
      </w:r>
    </w:p>
    <w:p w:rsidR="00F52C90" w:rsidRPr="00F52C90" w:rsidRDefault="00F52C90" w:rsidP="00016A87">
      <w:pPr>
        <w:tabs>
          <w:tab w:val="left" w:pos="1134"/>
        </w:tabs>
        <w:ind w:firstLine="709"/>
        <w:jc w:val="both"/>
        <w:rPr>
          <w:rFonts w:eastAsia="Calibri" w:cs="Calibri"/>
          <w:i/>
          <w:color w:val="000000"/>
          <w:szCs w:val="28"/>
          <w:lang w:eastAsia="ru-RU"/>
        </w:rPr>
      </w:pPr>
      <w:r w:rsidRPr="00F52C90">
        <w:rPr>
          <w:rFonts w:eastAsia="Calibri" w:cs="Calibri"/>
          <w:i/>
          <w:color w:val="000000"/>
          <w:szCs w:val="28"/>
          <w:lang w:eastAsia="ru-RU"/>
        </w:rPr>
        <w:t>19602</w:t>
      </w:r>
    </w:p>
    <w:p w:rsidR="00004CEE" w:rsidRPr="00F52C90" w:rsidRDefault="00F52C90" w:rsidP="00016A87">
      <w:pPr>
        <w:ind w:firstLine="709"/>
        <w:jc w:val="both"/>
        <w:rPr>
          <w:rFonts w:eastAsia="Calibri" w:cs="Calibri"/>
          <w:szCs w:val="28"/>
          <w:lang w:eastAsia="ru-RU"/>
        </w:rPr>
      </w:pPr>
      <w:proofErr w:type="spellStart"/>
      <w:r w:rsidRPr="00F52C90">
        <w:rPr>
          <w:rFonts w:eastAsia="Calibri" w:cs="Calibri"/>
          <w:i/>
          <w:color w:val="000000"/>
          <w:szCs w:val="28"/>
          <w:lang w:eastAsia="ru-RU"/>
        </w:rPr>
        <w:t>Ukraine</w:t>
      </w:r>
      <w:proofErr w:type="spellEnd"/>
    </w:p>
    <w:p w:rsidR="001331B7" w:rsidRPr="00F52C90" w:rsidRDefault="00004CEE"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11</w:t>
      </w:r>
      <w:r w:rsidR="001331B7" w:rsidRPr="00F52C90">
        <w:rPr>
          <w:color w:val="000000"/>
          <w:szCs w:val="28"/>
          <w:lang w:eastAsia="ru-RU"/>
        </w:rPr>
        <w:t xml:space="preserve">. </w:t>
      </w:r>
      <w:r w:rsidR="00B972C3" w:rsidRPr="00F52C90">
        <w:rPr>
          <w:color w:val="000000"/>
          <w:szCs w:val="28"/>
          <w:lang w:eastAsia="ru-RU"/>
        </w:rPr>
        <w:t>Юридична адреса Підприємства та його місцезнаходження:</w:t>
      </w:r>
      <w:r w:rsidR="00BD55D2">
        <w:rPr>
          <w:color w:val="000000"/>
          <w:szCs w:val="28"/>
          <w:lang w:eastAsia="ru-RU"/>
        </w:rPr>
        <w:t xml:space="preserve">                           </w:t>
      </w:r>
      <w:r w:rsidR="00F52C90" w:rsidRPr="00F52C90">
        <w:rPr>
          <w:color w:val="000000"/>
          <w:szCs w:val="28"/>
          <w:lang w:eastAsia="ru-RU"/>
        </w:rPr>
        <w:t xml:space="preserve">вул. Лісова, №1а, село Руська Поляна, Черкаський район, Черкаська область, </w:t>
      </w:r>
      <w:r w:rsidR="00B972C3" w:rsidRPr="00F52C90">
        <w:rPr>
          <w:color w:val="000000"/>
          <w:szCs w:val="28"/>
          <w:lang w:eastAsia="ru-RU"/>
        </w:rPr>
        <w:t>1</w:t>
      </w:r>
      <w:r w:rsidR="006A5161" w:rsidRPr="00F52C90">
        <w:rPr>
          <w:color w:val="000000"/>
          <w:szCs w:val="28"/>
          <w:lang w:eastAsia="ru-RU"/>
        </w:rPr>
        <w:t>9602</w:t>
      </w:r>
      <w:r w:rsidR="00B972C3" w:rsidRPr="00F52C90">
        <w:rPr>
          <w:color w:val="000000"/>
          <w:szCs w:val="28"/>
          <w:lang w:eastAsia="ru-RU"/>
        </w:rPr>
        <w:t xml:space="preserve">, </w:t>
      </w:r>
      <w:r w:rsidR="00F52C90" w:rsidRPr="00F52C90">
        <w:rPr>
          <w:color w:val="000000"/>
          <w:szCs w:val="28"/>
          <w:lang w:eastAsia="ru-RU"/>
        </w:rPr>
        <w:t>Україна.</w:t>
      </w:r>
    </w:p>
    <w:p w:rsidR="001331B7" w:rsidRPr="00F568BB" w:rsidRDefault="001331B7" w:rsidP="00016A87">
      <w:pPr>
        <w:pBdr>
          <w:top w:val="nil"/>
          <w:left w:val="nil"/>
          <w:bottom w:val="nil"/>
          <w:right w:val="nil"/>
          <w:between w:val="nil"/>
        </w:pBdr>
        <w:ind w:firstLine="709"/>
        <w:jc w:val="both"/>
        <w:rPr>
          <w:color w:val="000000"/>
          <w:sz w:val="24"/>
          <w:szCs w:val="24"/>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МЕТА ТА ПРЕДМЕТ ДІЯЛЬНОСТІ</w:t>
      </w:r>
    </w:p>
    <w:p w:rsidR="00070CDD" w:rsidRPr="00F568BB" w:rsidRDefault="00070CDD" w:rsidP="00016A87">
      <w:pPr>
        <w:pBdr>
          <w:top w:val="nil"/>
          <w:left w:val="nil"/>
          <w:bottom w:val="nil"/>
          <w:right w:val="nil"/>
          <w:between w:val="nil"/>
        </w:pBdr>
        <w:ind w:firstLine="709"/>
        <w:jc w:val="center"/>
        <w:rPr>
          <w:b/>
          <w:color w:val="000000"/>
          <w:szCs w:val="28"/>
          <w:lang w:eastAsia="ru-RU"/>
        </w:rPr>
      </w:pPr>
    </w:p>
    <w:p w:rsidR="00E702AC" w:rsidRPr="00F52C90" w:rsidRDefault="00705CD1" w:rsidP="00016A87">
      <w:pPr>
        <w:shd w:val="clear" w:color="auto" w:fill="FFFFFF"/>
        <w:spacing w:line="205" w:lineRule="atLeast"/>
        <w:ind w:firstLine="709"/>
        <w:jc w:val="both"/>
        <w:rPr>
          <w:color w:val="333333"/>
          <w:szCs w:val="28"/>
          <w:lang w:eastAsia="ru-RU"/>
        </w:rPr>
      </w:pPr>
      <w:r w:rsidRPr="00F52C90">
        <w:rPr>
          <w:color w:val="000000"/>
          <w:spacing w:val="5"/>
          <w:szCs w:val="28"/>
          <w:bdr w:val="none" w:sz="0" w:space="0" w:color="auto" w:frame="1"/>
          <w:lang w:eastAsia="ru-RU"/>
        </w:rPr>
        <w:t>12.</w:t>
      </w:r>
      <w:r w:rsidR="00E702AC" w:rsidRPr="00F52C90">
        <w:rPr>
          <w:color w:val="000000"/>
          <w:spacing w:val="5"/>
          <w:szCs w:val="28"/>
          <w:bdr w:val="none" w:sz="0" w:space="0" w:color="auto" w:frame="1"/>
          <w:lang w:eastAsia="ru-RU"/>
        </w:rPr>
        <w:t> </w:t>
      </w:r>
      <w:r w:rsidR="00E702AC" w:rsidRPr="00F52C90">
        <w:rPr>
          <w:color w:val="000000"/>
          <w:spacing w:val="4"/>
          <w:szCs w:val="28"/>
          <w:bdr w:val="none" w:sz="0" w:space="0" w:color="auto" w:frame="1"/>
          <w:lang w:eastAsia="ru-RU"/>
        </w:rPr>
        <w:t xml:space="preserve">Метою діяльності </w:t>
      </w:r>
      <w:r w:rsidR="00004CEE" w:rsidRPr="00F52C90">
        <w:rPr>
          <w:color w:val="000000"/>
          <w:spacing w:val="4"/>
          <w:szCs w:val="28"/>
          <w:bdr w:val="none" w:sz="0" w:space="0" w:color="auto" w:frame="1"/>
          <w:lang w:eastAsia="ru-RU"/>
        </w:rPr>
        <w:t>Підприємство</w:t>
      </w:r>
      <w:r w:rsidR="00E702AC" w:rsidRPr="00F52C90">
        <w:rPr>
          <w:color w:val="000000"/>
          <w:spacing w:val="4"/>
          <w:szCs w:val="28"/>
          <w:bdr w:val="none" w:sz="0" w:space="0" w:color="auto" w:frame="1"/>
          <w:lang w:eastAsia="ru-RU"/>
        </w:rPr>
        <w:t xml:space="preserve"> є надання кваліфікованої лікувально-діагностичної</w:t>
      </w:r>
      <w:r w:rsidR="00070CDD">
        <w:rPr>
          <w:color w:val="000000"/>
          <w:spacing w:val="4"/>
          <w:szCs w:val="28"/>
          <w:bdr w:val="none" w:sz="0" w:space="0" w:color="auto" w:frame="1"/>
          <w:lang w:eastAsia="ru-RU"/>
        </w:rPr>
        <w:t>, к</w:t>
      </w:r>
      <w:r w:rsidR="00E702AC" w:rsidRPr="00F52C90">
        <w:rPr>
          <w:color w:val="000000"/>
          <w:spacing w:val="4"/>
          <w:szCs w:val="28"/>
          <w:bdr w:val="none" w:sz="0" w:space="0" w:color="auto" w:frame="1"/>
          <w:lang w:eastAsia="ru-RU"/>
        </w:rPr>
        <w:t xml:space="preserve">онсультативної допомоги </w:t>
      </w:r>
      <w:r w:rsidR="004254BA" w:rsidRPr="00F52C90">
        <w:rPr>
          <w:color w:val="000000"/>
          <w:spacing w:val="4"/>
          <w:szCs w:val="28"/>
          <w:bdr w:val="none" w:sz="0" w:space="0" w:color="auto" w:frame="1"/>
          <w:lang w:eastAsia="ru-RU"/>
        </w:rPr>
        <w:t xml:space="preserve">пацієнтам </w:t>
      </w:r>
      <w:r w:rsidR="00A81EF1">
        <w:rPr>
          <w:color w:val="000000"/>
          <w:spacing w:val="4"/>
          <w:szCs w:val="28"/>
          <w:bdr w:val="none" w:sz="0" w:space="0" w:color="auto" w:frame="1"/>
          <w:lang w:eastAsia="ru-RU"/>
        </w:rPr>
        <w:t xml:space="preserve">від 3 до 18 років </w:t>
      </w:r>
      <w:r w:rsidR="00E702AC" w:rsidRPr="00F52C90">
        <w:rPr>
          <w:color w:val="000000"/>
          <w:spacing w:val="4"/>
          <w:szCs w:val="28"/>
          <w:bdr w:val="none" w:sz="0" w:space="0" w:color="auto" w:frame="1"/>
          <w:lang w:eastAsia="ru-RU"/>
        </w:rPr>
        <w:t>фтизіатричного профілю та здійснення медичної практики.</w:t>
      </w:r>
    </w:p>
    <w:p w:rsidR="00E702AC" w:rsidRPr="00F52C90" w:rsidRDefault="00070CDD" w:rsidP="00016A87">
      <w:pPr>
        <w:shd w:val="clear" w:color="auto" w:fill="FFFFFF"/>
        <w:spacing w:line="205" w:lineRule="atLeast"/>
        <w:ind w:firstLine="709"/>
        <w:jc w:val="both"/>
        <w:rPr>
          <w:color w:val="333333"/>
          <w:szCs w:val="28"/>
          <w:lang w:eastAsia="ru-RU"/>
        </w:rPr>
      </w:pPr>
      <w:r>
        <w:rPr>
          <w:color w:val="000000"/>
          <w:spacing w:val="4"/>
          <w:szCs w:val="28"/>
          <w:bdr w:val="none" w:sz="0" w:space="0" w:color="auto" w:frame="1"/>
          <w:lang w:eastAsia="ru-RU"/>
        </w:rPr>
        <w:t xml:space="preserve">13. </w:t>
      </w:r>
      <w:r w:rsidR="00E702AC" w:rsidRPr="00F52C90">
        <w:rPr>
          <w:color w:val="000000"/>
          <w:spacing w:val="4"/>
          <w:szCs w:val="28"/>
          <w:bdr w:val="none" w:sz="0" w:space="0" w:color="auto" w:frame="1"/>
          <w:lang w:eastAsia="ru-RU"/>
        </w:rPr>
        <w:t xml:space="preserve">Предметом діяльності </w:t>
      </w:r>
      <w:r w:rsidR="00004CEE" w:rsidRPr="00F52C90">
        <w:rPr>
          <w:color w:val="000000"/>
          <w:spacing w:val="4"/>
          <w:szCs w:val="28"/>
          <w:bdr w:val="none" w:sz="0" w:space="0" w:color="auto" w:frame="1"/>
          <w:lang w:eastAsia="ru-RU"/>
        </w:rPr>
        <w:t>Підприємства</w:t>
      </w:r>
      <w:r w:rsidR="00E702AC" w:rsidRPr="00F52C90">
        <w:rPr>
          <w:color w:val="000000"/>
          <w:spacing w:val="4"/>
          <w:szCs w:val="28"/>
          <w:bdr w:val="none" w:sz="0" w:space="0" w:color="auto" w:frame="1"/>
          <w:lang w:eastAsia="ru-RU"/>
        </w:rPr>
        <w:t xml:space="preserve"> є:</w:t>
      </w:r>
    </w:p>
    <w:p w:rsidR="00E702AC" w:rsidRPr="00070CDD" w:rsidRDefault="00E702AC" w:rsidP="00552D2B">
      <w:pPr>
        <w:pStyle w:val="a5"/>
        <w:numPr>
          <w:ilvl w:val="0"/>
          <w:numId w:val="4"/>
        </w:numPr>
        <w:shd w:val="clear" w:color="auto" w:fill="FFFFFF"/>
        <w:tabs>
          <w:tab w:val="left" w:pos="0"/>
          <w:tab w:val="left" w:pos="1134"/>
        </w:tabs>
        <w:spacing w:line="205" w:lineRule="atLeast"/>
        <w:ind w:left="0" w:firstLine="709"/>
        <w:jc w:val="both"/>
        <w:rPr>
          <w:rFonts w:ascii="Times New Roman" w:hAnsi="Times New Roman" w:cs="Times New Roman"/>
          <w:color w:val="333333"/>
          <w:sz w:val="28"/>
          <w:szCs w:val="28"/>
          <w:lang w:val="uk-UA" w:eastAsia="ru-RU"/>
        </w:rPr>
      </w:pPr>
      <w:r w:rsidRPr="00070CDD">
        <w:rPr>
          <w:rFonts w:ascii="Times New Roman" w:hAnsi="Times New Roman" w:cs="Times New Roman"/>
          <w:color w:val="000000"/>
          <w:spacing w:val="4"/>
          <w:sz w:val="28"/>
          <w:szCs w:val="28"/>
          <w:bdr w:val="none" w:sz="0" w:space="0" w:color="auto" w:frame="1"/>
          <w:lang w:val="uk-UA" w:eastAsia="ru-RU"/>
        </w:rPr>
        <w:t>діагностика і лікування туберкульозних захворювань органів дихання та внутрішніх органів до завершення етапу медичної, соціальної і трудової реабілітації хворих дітей;</w:t>
      </w:r>
    </w:p>
    <w:p w:rsidR="00E702AC" w:rsidRPr="00070CDD" w:rsidRDefault="00E702AC" w:rsidP="00552D2B">
      <w:pPr>
        <w:pStyle w:val="a5"/>
        <w:numPr>
          <w:ilvl w:val="0"/>
          <w:numId w:val="4"/>
        </w:numPr>
        <w:shd w:val="clear" w:color="auto" w:fill="FFFFFF"/>
        <w:tabs>
          <w:tab w:val="left" w:pos="0"/>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070CDD">
        <w:rPr>
          <w:rFonts w:ascii="Times New Roman" w:hAnsi="Times New Roman" w:cs="Times New Roman"/>
          <w:color w:val="000000"/>
          <w:spacing w:val="4"/>
          <w:sz w:val="28"/>
          <w:szCs w:val="28"/>
          <w:bdr w:val="none" w:sz="0" w:space="0" w:color="auto" w:frame="1"/>
          <w:lang w:eastAsia="ru-RU"/>
        </w:rPr>
        <w:t>закінчення</w:t>
      </w:r>
      <w:proofErr w:type="spellEnd"/>
      <w:r w:rsidRPr="00070CDD">
        <w:rPr>
          <w:rFonts w:ascii="Times New Roman" w:hAnsi="Times New Roman" w:cs="Times New Roman"/>
          <w:color w:val="000000"/>
          <w:spacing w:val="4"/>
          <w:sz w:val="28"/>
          <w:szCs w:val="28"/>
          <w:bdr w:val="none" w:sz="0" w:space="0" w:color="auto" w:frame="1"/>
          <w:lang w:eastAsia="ru-RU"/>
        </w:rPr>
        <w:t xml:space="preserve"> основного курсу </w:t>
      </w:r>
      <w:r w:rsidRPr="00E339BE">
        <w:rPr>
          <w:rFonts w:ascii="Times New Roman" w:hAnsi="Times New Roman" w:cs="Times New Roman"/>
          <w:color w:val="000000"/>
          <w:spacing w:val="4"/>
          <w:sz w:val="28"/>
          <w:szCs w:val="28"/>
          <w:bdr w:val="none" w:sz="0" w:space="0" w:color="auto" w:frame="1"/>
          <w:lang w:val="uk-UA" w:eastAsia="ru-RU"/>
        </w:rPr>
        <w:t>антибактеріального</w:t>
      </w:r>
      <w:r w:rsidRPr="00070CDD">
        <w:rPr>
          <w:rFonts w:ascii="Times New Roman" w:hAnsi="Times New Roman" w:cs="Times New Roman"/>
          <w:color w:val="000000"/>
          <w:spacing w:val="4"/>
          <w:sz w:val="28"/>
          <w:szCs w:val="28"/>
          <w:bdr w:val="none" w:sz="0" w:space="0" w:color="auto" w:frame="1"/>
          <w:lang w:eastAsia="ru-RU"/>
        </w:rPr>
        <w:t xml:space="preserve"> </w:t>
      </w:r>
      <w:r w:rsidRPr="00E339BE">
        <w:rPr>
          <w:rFonts w:ascii="Times New Roman" w:hAnsi="Times New Roman" w:cs="Times New Roman"/>
          <w:color w:val="000000"/>
          <w:spacing w:val="4"/>
          <w:sz w:val="28"/>
          <w:szCs w:val="28"/>
          <w:bdr w:val="none" w:sz="0" w:space="0" w:color="auto" w:frame="1"/>
          <w:lang w:val="uk-UA" w:eastAsia="ru-RU"/>
        </w:rPr>
        <w:t>лікування</w:t>
      </w:r>
      <w:r w:rsidRPr="00070CDD">
        <w:rPr>
          <w:rFonts w:ascii="Times New Roman" w:hAnsi="Times New Roman" w:cs="Times New Roman"/>
          <w:color w:val="000000"/>
          <w:spacing w:val="4"/>
          <w:sz w:val="28"/>
          <w:szCs w:val="28"/>
          <w:bdr w:val="none" w:sz="0" w:space="0" w:color="auto" w:frame="1"/>
          <w:lang w:eastAsia="ru-RU"/>
        </w:rPr>
        <w:t xml:space="preserve"> до </w:t>
      </w:r>
      <w:proofErr w:type="spellStart"/>
      <w:r w:rsidRPr="00070CDD">
        <w:rPr>
          <w:rFonts w:ascii="Times New Roman" w:hAnsi="Times New Roman" w:cs="Times New Roman"/>
          <w:color w:val="000000"/>
          <w:spacing w:val="4"/>
          <w:sz w:val="28"/>
          <w:szCs w:val="28"/>
          <w:bdr w:val="none" w:sz="0" w:space="0" w:color="auto" w:frame="1"/>
          <w:lang w:eastAsia="ru-RU"/>
        </w:rPr>
        <w:t>повного</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клінічного</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вилікування</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хворих</w:t>
      </w:r>
      <w:proofErr w:type="spellEnd"/>
      <w:r w:rsidRPr="00070CDD">
        <w:rPr>
          <w:rFonts w:ascii="Times New Roman" w:hAnsi="Times New Roman" w:cs="Times New Roman"/>
          <w:color w:val="000000"/>
          <w:spacing w:val="4"/>
          <w:sz w:val="28"/>
          <w:szCs w:val="28"/>
          <w:bdr w:val="none" w:sz="0" w:space="0" w:color="auto" w:frame="1"/>
          <w:lang w:eastAsia="ru-RU"/>
        </w:rPr>
        <w:t xml:space="preserve"> з </w:t>
      </w:r>
      <w:proofErr w:type="spellStart"/>
      <w:r w:rsidRPr="00070CDD">
        <w:rPr>
          <w:rFonts w:ascii="Times New Roman" w:hAnsi="Times New Roman" w:cs="Times New Roman"/>
          <w:color w:val="000000"/>
          <w:spacing w:val="4"/>
          <w:sz w:val="28"/>
          <w:szCs w:val="28"/>
          <w:bdr w:val="none" w:sz="0" w:space="0" w:color="auto" w:frame="1"/>
          <w:lang w:eastAsia="ru-RU"/>
        </w:rPr>
        <w:t>локальними</w:t>
      </w:r>
      <w:proofErr w:type="spellEnd"/>
      <w:r w:rsidRPr="00070CDD">
        <w:rPr>
          <w:rFonts w:ascii="Times New Roman" w:hAnsi="Times New Roman" w:cs="Times New Roman"/>
          <w:color w:val="000000"/>
          <w:spacing w:val="4"/>
          <w:sz w:val="28"/>
          <w:szCs w:val="28"/>
          <w:bdr w:val="none" w:sz="0" w:space="0" w:color="auto" w:frame="1"/>
          <w:lang w:eastAsia="ru-RU"/>
        </w:rPr>
        <w:t xml:space="preserve"> формами </w:t>
      </w:r>
      <w:proofErr w:type="spellStart"/>
      <w:r w:rsidRPr="00070CDD">
        <w:rPr>
          <w:rFonts w:ascii="Times New Roman" w:hAnsi="Times New Roman" w:cs="Times New Roman"/>
          <w:color w:val="000000"/>
          <w:spacing w:val="4"/>
          <w:sz w:val="28"/>
          <w:szCs w:val="28"/>
          <w:bdr w:val="none" w:sz="0" w:space="0" w:color="auto" w:frame="1"/>
          <w:lang w:eastAsia="ru-RU"/>
        </w:rPr>
        <w:t>туберкульозу</w:t>
      </w:r>
      <w:proofErr w:type="spellEnd"/>
      <w:r w:rsidRPr="00070CDD">
        <w:rPr>
          <w:rFonts w:ascii="Times New Roman" w:hAnsi="Times New Roman" w:cs="Times New Roman"/>
          <w:color w:val="000000"/>
          <w:spacing w:val="4"/>
          <w:sz w:val="28"/>
          <w:szCs w:val="28"/>
          <w:bdr w:val="none" w:sz="0" w:space="0" w:color="auto" w:frame="1"/>
          <w:lang w:eastAsia="ru-RU"/>
        </w:rPr>
        <w:t>;</w:t>
      </w:r>
    </w:p>
    <w:p w:rsidR="00E702AC" w:rsidRPr="00070CDD" w:rsidRDefault="00E702AC" w:rsidP="00552D2B">
      <w:pPr>
        <w:pStyle w:val="a5"/>
        <w:numPr>
          <w:ilvl w:val="0"/>
          <w:numId w:val="4"/>
        </w:numPr>
        <w:shd w:val="clear" w:color="auto" w:fill="FFFFFF"/>
        <w:tabs>
          <w:tab w:val="left" w:pos="0"/>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070CDD">
        <w:rPr>
          <w:rFonts w:ascii="Times New Roman" w:hAnsi="Times New Roman" w:cs="Times New Roman"/>
          <w:color w:val="000000"/>
          <w:spacing w:val="4"/>
          <w:sz w:val="28"/>
          <w:szCs w:val="28"/>
          <w:bdr w:val="none" w:sz="0" w:space="0" w:color="auto" w:frame="1"/>
          <w:lang w:eastAsia="ru-RU"/>
        </w:rPr>
        <w:t>проведення</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протирецидивних</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курсів</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лікування</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хворих</w:t>
      </w:r>
      <w:proofErr w:type="spellEnd"/>
      <w:r w:rsidRPr="00070CDD">
        <w:rPr>
          <w:rFonts w:ascii="Times New Roman" w:hAnsi="Times New Roman" w:cs="Times New Roman"/>
          <w:color w:val="000000"/>
          <w:spacing w:val="4"/>
          <w:sz w:val="28"/>
          <w:szCs w:val="28"/>
          <w:bdr w:val="none" w:sz="0" w:space="0" w:color="auto" w:frame="1"/>
          <w:lang w:eastAsia="ru-RU"/>
        </w:rPr>
        <w:t xml:space="preserve"> на </w:t>
      </w:r>
      <w:proofErr w:type="spellStart"/>
      <w:r w:rsidRPr="00070CDD">
        <w:rPr>
          <w:rFonts w:ascii="Times New Roman" w:hAnsi="Times New Roman" w:cs="Times New Roman"/>
          <w:color w:val="000000"/>
          <w:spacing w:val="4"/>
          <w:sz w:val="28"/>
          <w:szCs w:val="28"/>
          <w:bdr w:val="none" w:sz="0" w:space="0" w:color="auto" w:frame="1"/>
          <w:lang w:eastAsia="ru-RU"/>
        </w:rPr>
        <w:t>туберкульоз</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дітей</w:t>
      </w:r>
      <w:proofErr w:type="spellEnd"/>
      <w:r w:rsidRPr="00070CDD">
        <w:rPr>
          <w:rFonts w:ascii="Times New Roman" w:hAnsi="Times New Roman" w:cs="Times New Roman"/>
          <w:color w:val="000000"/>
          <w:spacing w:val="4"/>
          <w:sz w:val="28"/>
          <w:szCs w:val="28"/>
          <w:bdr w:val="none" w:sz="0" w:space="0" w:color="auto" w:frame="1"/>
          <w:lang w:eastAsia="ru-RU"/>
        </w:rPr>
        <w:t>;</w:t>
      </w:r>
    </w:p>
    <w:p w:rsidR="00E702AC" w:rsidRPr="00070CDD" w:rsidRDefault="00E702AC" w:rsidP="00552D2B">
      <w:pPr>
        <w:pStyle w:val="a5"/>
        <w:numPr>
          <w:ilvl w:val="0"/>
          <w:numId w:val="4"/>
        </w:numPr>
        <w:shd w:val="clear" w:color="auto" w:fill="FFFFFF"/>
        <w:tabs>
          <w:tab w:val="left" w:pos="0"/>
          <w:tab w:val="left" w:pos="1134"/>
        </w:tabs>
        <w:spacing w:line="205" w:lineRule="atLeast"/>
        <w:ind w:left="0" w:firstLine="709"/>
        <w:jc w:val="both"/>
        <w:rPr>
          <w:rFonts w:ascii="Times New Roman" w:hAnsi="Times New Roman" w:cs="Times New Roman"/>
          <w:color w:val="000000"/>
          <w:spacing w:val="4"/>
          <w:sz w:val="28"/>
          <w:szCs w:val="28"/>
          <w:bdr w:val="none" w:sz="0" w:space="0" w:color="auto" w:frame="1"/>
          <w:lang w:eastAsia="ru-RU"/>
        </w:rPr>
      </w:pPr>
      <w:proofErr w:type="spellStart"/>
      <w:r w:rsidRPr="00070CDD">
        <w:rPr>
          <w:rFonts w:ascii="Times New Roman" w:hAnsi="Times New Roman" w:cs="Times New Roman"/>
          <w:color w:val="000000"/>
          <w:spacing w:val="4"/>
          <w:sz w:val="28"/>
          <w:szCs w:val="28"/>
          <w:bdr w:val="none" w:sz="0" w:space="0" w:color="auto" w:frame="1"/>
          <w:lang w:eastAsia="ru-RU"/>
        </w:rPr>
        <w:t>проведення</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первинної</w:t>
      </w:r>
      <w:proofErr w:type="spellEnd"/>
      <w:r w:rsidRPr="00070CDD">
        <w:rPr>
          <w:rFonts w:ascii="Times New Roman" w:hAnsi="Times New Roman" w:cs="Times New Roman"/>
          <w:color w:val="000000"/>
          <w:spacing w:val="4"/>
          <w:sz w:val="28"/>
          <w:szCs w:val="28"/>
          <w:bdr w:val="none" w:sz="0" w:space="0" w:color="auto" w:frame="1"/>
          <w:lang w:eastAsia="ru-RU"/>
        </w:rPr>
        <w:t xml:space="preserve"> і </w:t>
      </w:r>
      <w:proofErr w:type="spellStart"/>
      <w:r w:rsidRPr="00070CDD">
        <w:rPr>
          <w:rFonts w:ascii="Times New Roman" w:hAnsi="Times New Roman" w:cs="Times New Roman"/>
          <w:color w:val="000000"/>
          <w:spacing w:val="4"/>
          <w:sz w:val="28"/>
          <w:szCs w:val="28"/>
          <w:bdr w:val="none" w:sz="0" w:space="0" w:color="auto" w:frame="1"/>
          <w:lang w:eastAsia="ru-RU"/>
        </w:rPr>
        <w:t>вторинної</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хіміопрофілактики</w:t>
      </w:r>
      <w:proofErr w:type="spellEnd"/>
      <w:r w:rsidRPr="00070CDD">
        <w:rPr>
          <w:rFonts w:ascii="Times New Roman" w:hAnsi="Times New Roman" w:cs="Times New Roman"/>
          <w:color w:val="000000"/>
          <w:spacing w:val="4"/>
          <w:sz w:val="28"/>
          <w:szCs w:val="28"/>
          <w:bdr w:val="none" w:sz="0" w:space="0" w:color="auto" w:frame="1"/>
          <w:lang w:eastAsia="ru-RU"/>
        </w:rPr>
        <w:t xml:space="preserve"> у </w:t>
      </w:r>
      <w:proofErr w:type="spellStart"/>
      <w:r w:rsidRPr="00070CDD">
        <w:rPr>
          <w:rFonts w:ascii="Times New Roman" w:hAnsi="Times New Roman" w:cs="Times New Roman"/>
          <w:color w:val="000000"/>
          <w:spacing w:val="4"/>
          <w:sz w:val="28"/>
          <w:szCs w:val="28"/>
          <w:bdr w:val="none" w:sz="0" w:space="0" w:color="auto" w:frame="1"/>
          <w:lang w:eastAsia="ru-RU"/>
        </w:rPr>
        <w:t>інфікованих</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туберкульозом</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дітей</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ізоляція</w:t>
      </w:r>
      <w:proofErr w:type="spellEnd"/>
      <w:r w:rsidRPr="00070CDD">
        <w:rPr>
          <w:rFonts w:ascii="Times New Roman" w:hAnsi="Times New Roman" w:cs="Times New Roman"/>
          <w:color w:val="000000"/>
          <w:spacing w:val="4"/>
          <w:sz w:val="28"/>
          <w:szCs w:val="28"/>
          <w:bdr w:val="none" w:sz="0" w:space="0" w:color="auto" w:frame="1"/>
          <w:lang w:eastAsia="ru-RU"/>
        </w:rPr>
        <w:t xml:space="preserve"> та </w:t>
      </w:r>
      <w:proofErr w:type="spellStart"/>
      <w:r w:rsidRPr="00070CDD">
        <w:rPr>
          <w:rFonts w:ascii="Times New Roman" w:hAnsi="Times New Roman" w:cs="Times New Roman"/>
          <w:color w:val="000000"/>
          <w:spacing w:val="4"/>
          <w:sz w:val="28"/>
          <w:szCs w:val="28"/>
          <w:bdr w:val="none" w:sz="0" w:space="0" w:color="auto" w:frame="1"/>
          <w:lang w:eastAsia="ru-RU"/>
        </w:rPr>
        <w:t>лікування</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дітей</w:t>
      </w:r>
      <w:proofErr w:type="spellEnd"/>
      <w:r w:rsidRPr="00070CDD">
        <w:rPr>
          <w:rFonts w:ascii="Times New Roman" w:hAnsi="Times New Roman" w:cs="Times New Roman"/>
          <w:color w:val="000000"/>
          <w:spacing w:val="4"/>
          <w:sz w:val="28"/>
          <w:szCs w:val="28"/>
          <w:bdr w:val="none" w:sz="0" w:space="0" w:color="auto" w:frame="1"/>
          <w:lang w:eastAsia="ru-RU"/>
        </w:rPr>
        <w:t xml:space="preserve"> з </w:t>
      </w:r>
      <w:proofErr w:type="spellStart"/>
      <w:r w:rsidR="00E339BE" w:rsidRPr="00070CDD">
        <w:rPr>
          <w:rFonts w:ascii="Times New Roman" w:hAnsi="Times New Roman" w:cs="Times New Roman"/>
          <w:color w:val="000000"/>
          <w:spacing w:val="4"/>
          <w:sz w:val="28"/>
          <w:szCs w:val="28"/>
          <w:bdr w:val="none" w:sz="0" w:space="0" w:color="auto" w:frame="1"/>
          <w:lang w:eastAsia="ru-RU"/>
        </w:rPr>
        <w:t>туберкульозних</w:t>
      </w:r>
      <w:proofErr w:type="spellEnd"/>
      <w:r w:rsidR="00E339BE" w:rsidRPr="00070CDD">
        <w:rPr>
          <w:rFonts w:ascii="Times New Roman" w:hAnsi="Times New Roman" w:cs="Times New Roman"/>
          <w:color w:val="000000"/>
          <w:spacing w:val="4"/>
          <w:sz w:val="28"/>
          <w:szCs w:val="28"/>
          <w:bdr w:val="none" w:sz="0" w:space="0" w:color="auto" w:frame="1"/>
          <w:lang w:eastAsia="ru-RU"/>
        </w:rPr>
        <w:t> </w:t>
      </w:r>
      <w:proofErr w:type="spellStart"/>
      <w:r w:rsidR="00E339BE" w:rsidRPr="00070CDD">
        <w:rPr>
          <w:rFonts w:ascii="Times New Roman" w:hAnsi="Times New Roman" w:cs="Times New Roman"/>
          <w:color w:val="000000"/>
          <w:spacing w:val="4"/>
          <w:sz w:val="28"/>
          <w:szCs w:val="28"/>
          <w:bdr w:val="none" w:sz="0" w:space="0" w:color="auto" w:frame="1"/>
          <w:lang w:eastAsia="ru-RU"/>
        </w:rPr>
        <w:t>вогнищ</w:t>
      </w:r>
      <w:proofErr w:type="spellEnd"/>
      <w:r w:rsidRPr="00070CDD">
        <w:rPr>
          <w:rFonts w:ascii="Times New Roman" w:hAnsi="Times New Roman" w:cs="Times New Roman"/>
          <w:color w:val="000000"/>
          <w:spacing w:val="4"/>
          <w:sz w:val="28"/>
          <w:szCs w:val="28"/>
          <w:bdr w:val="none" w:sz="0" w:space="0" w:color="auto" w:frame="1"/>
          <w:lang w:eastAsia="ru-RU"/>
        </w:rPr>
        <w:t>;</w:t>
      </w:r>
    </w:p>
    <w:p w:rsidR="00D322C4" w:rsidRPr="00D322C4" w:rsidRDefault="00E702AC" w:rsidP="00552D2B">
      <w:pPr>
        <w:pStyle w:val="a5"/>
        <w:numPr>
          <w:ilvl w:val="0"/>
          <w:numId w:val="4"/>
        </w:numPr>
        <w:shd w:val="clear" w:color="auto" w:fill="FFFFFF"/>
        <w:tabs>
          <w:tab w:val="left" w:pos="0"/>
          <w:tab w:val="left" w:pos="1134"/>
        </w:tabs>
        <w:spacing w:after="0" w:line="240" w:lineRule="auto"/>
        <w:ind w:left="0" w:firstLine="709"/>
        <w:jc w:val="both"/>
        <w:rPr>
          <w:rFonts w:ascii="Times New Roman" w:hAnsi="Times New Roman" w:cs="Times New Roman"/>
          <w:color w:val="333333"/>
          <w:sz w:val="28"/>
          <w:szCs w:val="28"/>
          <w:lang w:eastAsia="ru-RU"/>
        </w:rPr>
      </w:pPr>
      <w:proofErr w:type="spellStart"/>
      <w:r w:rsidRPr="00070CDD">
        <w:rPr>
          <w:rFonts w:ascii="Times New Roman" w:hAnsi="Times New Roman" w:cs="Times New Roman"/>
          <w:color w:val="000000"/>
          <w:spacing w:val="4"/>
          <w:sz w:val="28"/>
          <w:szCs w:val="28"/>
          <w:bdr w:val="none" w:sz="0" w:space="0" w:color="auto" w:frame="1"/>
          <w:lang w:eastAsia="ru-RU"/>
        </w:rPr>
        <w:t>лікування</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супутніх</w:t>
      </w:r>
      <w:proofErr w:type="spellEnd"/>
      <w:r w:rsidRPr="00070CDD">
        <w:rPr>
          <w:rFonts w:ascii="Times New Roman" w:hAnsi="Times New Roman" w:cs="Times New Roman"/>
          <w:color w:val="000000"/>
          <w:spacing w:val="4"/>
          <w:sz w:val="28"/>
          <w:szCs w:val="28"/>
          <w:bdr w:val="none" w:sz="0" w:space="0" w:color="auto" w:frame="1"/>
          <w:lang w:eastAsia="ru-RU"/>
        </w:rPr>
        <w:t xml:space="preserve"> </w:t>
      </w:r>
      <w:proofErr w:type="spellStart"/>
      <w:r w:rsidRPr="00070CDD">
        <w:rPr>
          <w:rFonts w:ascii="Times New Roman" w:hAnsi="Times New Roman" w:cs="Times New Roman"/>
          <w:color w:val="000000"/>
          <w:spacing w:val="4"/>
          <w:sz w:val="28"/>
          <w:szCs w:val="28"/>
          <w:bdr w:val="none" w:sz="0" w:space="0" w:color="auto" w:frame="1"/>
          <w:lang w:eastAsia="ru-RU"/>
        </w:rPr>
        <w:t>захворювань</w:t>
      </w:r>
      <w:proofErr w:type="spellEnd"/>
      <w:r w:rsidRPr="00070CDD">
        <w:rPr>
          <w:rFonts w:ascii="Times New Roman" w:hAnsi="Times New Roman" w:cs="Times New Roman"/>
          <w:color w:val="000000"/>
          <w:spacing w:val="4"/>
          <w:sz w:val="28"/>
          <w:szCs w:val="28"/>
          <w:bdr w:val="none" w:sz="0" w:space="0" w:color="auto" w:frame="1"/>
          <w:lang w:eastAsia="ru-RU"/>
        </w:rPr>
        <w:t>;</w:t>
      </w:r>
    </w:p>
    <w:p w:rsidR="00E702AC" w:rsidRPr="00D322C4" w:rsidRDefault="00D322C4" w:rsidP="00552D2B">
      <w:pPr>
        <w:pStyle w:val="1"/>
        <w:numPr>
          <w:ilvl w:val="0"/>
          <w:numId w:val="4"/>
        </w:numPr>
        <w:tabs>
          <w:tab w:val="left" w:pos="0"/>
          <w:tab w:val="left" w:pos="1134"/>
        </w:tabs>
        <w:ind w:left="0" w:firstLine="709"/>
        <w:jc w:val="both"/>
        <w:rPr>
          <w:rFonts w:ascii="Times New Roman" w:eastAsia="Times New Roman" w:hAnsi="Times New Roman" w:cs="Times New Roman"/>
          <w:sz w:val="28"/>
          <w:szCs w:val="28"/>
        </w:rPr>
      </w:pPr>
      <w:r w:rsidRPr="00070CDD">
        <w:rPr>
          <w:rFonts w:ascii="Times New Roman" w:hAnsi="Times New Roman" w:cs="Times New Roman"/>
          <w:color w:val="000000"/>
          <w:spacing w:val="4"/>
          <w:sz w:val="28"/>
          <w:szCs w:val="28"/>
          <w:bdr w:val="none" w:sz="0" w:space="0" w:color="auto" w:frame="1"/>
        </w:rPr>
        <w:t>забезпечення навчально-виховного процесу за програмою загальноосвітньої школи</w:t>
      </w:r>
      <w:r w:rsidR="00883F98">
        <w:rPr>
          <w:rFonts w:ascii="Times New Roman" w:hAnsi="Times New Roman" w:cs="Times New Roman"/>
          <w:color w:val="000000"/>
          <w:spacing w:val="4"/>
          <w:sz w:val="28"/>
          <w:szCs w:val="28"/>
          <w:bdr w:val="none" w:sz="0" w:space="0" w:color="auto" w:frame="1"/>
        </w:rPr>
        <w:t xml:space="preserve"> </w:t>
      </w:r>
      <w:r>
        <w:rPr>
          <w:rFonts w:ascii="Times New Roman" w:eastAsia="Times New Roman" w:hAnsi="Times New Roman" w:cs="Times New Roman"/>
          <w:sz w:val="28"/>
          <w:szCs w:val="28"/>
        </w:rPr>
        <w:t>(в тому числі і учням 10-11 класів).</w:t>
      </w:r>
    </w:p>
    <w:p w:rsidR="00E702AC" w:rsidRPr="00F52C90" w:rsidRDefault="00705CD1" w:rsidP="00016A87">
      <w:pPr>
        <w:shd w:val="clear" w:color="auto" w:fill="FFFFFF"/>
        <w:ind w:firstLine="709"/>
        <w:jc w:val="both"/>
        <w:rPr>
          <w:color w:val="333333"/>
          <w:szCs w:val="28"/>
          <w:lang w:eastAsia="ru-RU"/>
        </w:rPr>
      </w:pPr>
      <w:r w:rsidRPr="00F52C90">
        <w:rPr>
          <w:color w:val="000000"/>
          <w:spacing w:val="4"/>
          <w:szCs w:val="28"/>
          <w:bdr w:val="none" w:sz="0" w:space="0" w:color="auto" w:frame="1"/>
          <w:lang w:eastAsia="ru-RU"/>
        </w:rPr>
        <w:t>1</w:t>
      </w:r>
      <w:r w:rsidR="00D322C4">
        <w:rPr>
          <w:color w:val="000000"/>
          <w:spacing w:val="4"/>
          <w:szCs w:val="28"/>
          <w:bdr w:val="none" w:sz="0" w:space="0" w:color="auto" w:frame="1"/>
          <w:lang w:eastAsia="ru-RU"/>
        </w:rPr>
        <w:t>4</w:t>
      </w:r>
      <w:r w:rsidRPr="00F52C90">
        <w:rPr>
          <w:color w:val="000000"/>
          <w:spacing w:val="4"/>
          <w:szCs w:val="28"/>
          <w:bdr w:val="none" w:sz="0" w:space="0" w:color="auto" w:frame="1"/>
          <w:lang w:eastAsia="ru-RU"/>
        </w:rPr>
        <w:t>.</w:t>
      </w:r>
      <w:r w:rsidR="00E702AC" w:rsidRPr="00F52C90">
        <w:rPr>
          <w:color w:val="000000"/>
          <w:spacing w:val="4"/>
          <w:szCs w:val="28"/>
          <w:bdr w:val="none" w:sz="0" w:space="0" w:color="auto" w:frame="1"/>
          <w:lang w:eastAsia="ru-RU"/>
        </w:rPr>
        <w:t xml:space="preserve"> Основним завданням </w:t>
      </w:r>
      <w:r w:rsidRPr="00F52C90">
        <w:rPr>
          <w:color w:val="000000"/>
          <w:spacing w:val="4"/>
          <w:szCs w:val="28"/>
          <w:bdr w:val="none" w:sz="0" w:space="0" w:color="auto" w:frame="1"/>
          <w:lang w:eastAsia="ru-RU"/>
        </w:rPr>
        <w:t>Підприємства</w:t>
      </w:r>
      <w:r w:rsidR="00E702AC" w:rsidRPr="00F52C90">
        <w:rPr>
          <w:color w:val="000000"/>
          <w:spacing w:val="4"/>
          <w:szCs w:val="28"/>
          <w:bdr w:val="none" w:sz="0" w:space="0" w:color="auto" w:frame="1"/>
          <w:lang w:eastAsia="ru-RU"/>
        </w:rPr>
        <w:t xml:space="preserve"> є</w:t>
      </w:r>
      <w:r w:rsidR="00FB5FB8">
        <w:rPr>
          <w:color w:val="000000"/>
          <w:spacing w:val="4"/>
          <w:szCs w:val="28"/>
          <w:bdr w:val="none" w:sz="0" w:space="0" w:color="auto" w:frame="1"/>
          <w:lang w:eastAsia="ru-RU"/>
        </w:rPr>
        <w:t xml:space="preserve"> </w:t>
      </w:r>
      <w:r w:rsidR="00E702AC" w:rsidRPr="00F52C90">
        <w:rPr>
          <w:color w:val="000000"/>
          <w:spacing w:val="4"/>
          <w:szCs w:val="28"/>
          <w:bdr w:val="none" w:sz="0" w:space="0" w:color="auto" w:frame="1"/>
          <w:lang w:eastAsia="ru-RU"/>
        </w:rPr>
        <w:t>здійснення медичної практики шляхом:</w:t>
      </w:r>
    </w:p>
    <w:p w:rsidR="00E702AC" w:rsidRPr="00D322C4" w:rsidRDefault="00E702AC" w:rsidP="00016A87">
      <w:pPr>
        <w:pStyle w:val="a5"/>
        <w:numPr>
          <w:ilvl w:val="1"/>
          <w:numId w:val="6"/>
        </w:numPr>
        <w:shd w:val="clear" w:color="auto" w:fill="FFFFFF"/>
        <w:tabs>
          <w:tab w:val="left" w:pos="1134"/>
        </w:tabs>
        <w:spacing w:after="0" w:line="240" w:lineRule="auto"/>
        <w:ind w:left="0" w:firstLine="709"/>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 xml:space="preserve">забезпечення санітарно-гігієнічного режиму, розробленого з урахуванням туберкульозного процесу з максимальним використанням природних лікувальних факторів (чистого повітря, сонця і води), створення </w:t>
      </w:r>
      <w:r w:rsidRPr="00D322C4">
        <w:rPr>
          <w:rFonts w:ascii="Times New Roman" w:hAnsi="Times New Roman" w:cs="Times New Roman"/>
          <w:color w:val="000000"/>
          <w:spacing w:val="4"/>
          <w:sz w:val="28"/>
          <w:szCs w:val="28"/>
          <w:bdr w:val="none" w:sz="0" w:space="0" w:color="auto" w:frame="1"/>
          <w:lang w:val="uk-UA" w:eastAsia="ru-RU"/>
        </w:rPr>
        <w:lastRenderedPageBreak/>
        <w:t>сприятливого зовнішнього середовища, що значно підвищує</w:t>
      </w:r>
      <w:r w:rsidR="00FB5FB8">
        <w:rPr>
          <w:rFonts w:ascii="Times New Roman" w:hAnsi="Times New Roman" w:cs="Times New Roman"/>
          <w:color w:val="000000"/>
          <w:spacing w:val="4"/>
          <w:sz w:val="28"/>
          <w:szCs w:val="28"/>
          <w:bdr w:val="none" w:sz="0" w:space="0" w:color="auto" w:frame="1"/>
          <w:lang w:val="uk-UA" w:eastAsia="ru-RU"/>
        </w:rPr>
        <w:t xml:space="preserve"> </w:t>
      </w:r>
      <w:r w:rsidRPr="00D322C4">
        <w:rPr>
          <w:rFonts w:ascii="Times New Roman" w:hAnsi="Times New Roman" w:cs="Times New Roman"/>
          <w:color w:val="000000"/>
          <w:spacing w:val="4"/>
          <w:sz w:val="28"/>
          <w:szCs w:val="28"/>
          <w:bdr w:val="none" w:sz="0" w:space="0" w:color="auto" w:frame="1"/>
          <w:lang w:val="uk-UA" w:eastAsia="ru-RU"/>
        </w:rPr>
        <w:t>опірність дитячого організму;</w:t>
      </w:r>
    </w:p>
    <w:p w:rsidR="00E702AC" w:rsidRPr="00D322C4" w:rsidRDefault="00E702AC" w:rsidP="00016A87">
      <w:pPr>
        <w:pStyle w:val="a5"/>
        <w:numPr>
          <w:ilvl w:val="1"/>
          <w:numId w:val="6"/>
        </w:numPr>
        <w:shd w:val="clear" w:color="auto" w:fill="FFFFFF"/>
        <w:tabs>
          <w:tab w:val="left" w:pos="1134"/>
        </w:tabs>
        <w:spacing w:after="0" w:line="240" w:lineRule="auto"/>
        <w:ind w:left="0" w:firstLine="709"/>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здійснення лікувально-оздоровчого процесу з використанням</w:t>
      </w:r>
      <w:r w:rsidR="00FB5FB8">
        <w:rPr>
          <w:rFonts w:ascii="Times New Roman" w:hAnsi="Times New Roman" w:cs="Times New Roman"/>
          <w:color w:val="000000"/>
          <w:spacing w:val="4"/>
          <w:sz w:val="28"/>
          <w:szCs w:val="28"/>
          <w:bdr w:val="none" w:sz="0" w:space="0" w:color="auto" w:frame="1"/>
          <w:lang w:val="uk-UA" w:eastAsia="ru-RU"/>
        </w:rPr>
        <w:t xml:space="preserve"> </w:t>
      </w:r>
      <w:r w:rsidRPr="00D322C4">
        <w:rPr>
          <w:rFonts w:ascii="Times New Roman" w:hAnsi="Times New Roman" w:cs="Times New Roman"/>
          <w:color w:val="000000"/>
          <w:spacing w:val="4"/>
          <w:sz w:val="28"/>
          <w:szCs w:val="28"/>
          <w:bdr w:val="none" w:sz="0" w:space="0" w:color="auto" w:frame="1"/>
          <w:lang w:val="uk-UA" w:eastAsia="ru-RU"/>
        </w:rPr>
        <w:t xml:space="preserve">сучасного специфічного протитуберкульозного лікування (хіміотерапія, </w:t>
      </w:r>
      <w:proofErr w:type="spellStart"/>
      <w:r w:rsidRPr="00D322C4">
        <w:rPr>
          <w:rFonts w:ascii="Times New Roman" w:hAnsi="Times New Roman" w:cs="Times New Roman"/>
          <w:color w:val="000000"/>
          <w:spacing w:val="4"/>
          <w:sz w:val="28"/>
          <w:szCs w:val="28"/>
          <w:bdr w:val="none" w:sz="0" w:space="0" w:color="auto" w:frame="1"/>
          <w:lang w:val="uk-UA" w:eastAsia="ru-RU"/>
        </w:rPr>
        <w:t>хіміопрофілактика</w:t>
      </w:r>
      <w:proofErr w:type="spellEnd"/>
      <w:r w:rsidRPr="00D322C4">
        <w:rPr>
          <w:rFonts w:ascii="Times New Roman" w:hAnsi="Times New Roman" w:cs="Times New Roman"/>
          <w:color w:val="000000"/>
          <w:spacing w:val="4"/>
          <w:sz w:val="28"/>
          <w:szCs w:val="28"/>
          <w:bdr w:val="none" w:sz="0" w:space="0" w:color="auto" w:frame="1"/>
          <w:lang w:val="uk-UA" w:eastAsia="ru-RU"/>
        </w:rPr>
        <w:t>, тощо) та спеціальними лікувальними заходами (фізіотерапевтичне лікування, лікувальна фізкультура, фітотерапія, масаж, раціональне і лікувальне харчування, вітамінотерапія, патогенетичне медикаментозне лікування та інше);</w:t>
      </w:r>
    </w:p>
    <w:p w:rsidR="00E702AC" w:rsidRPr="00D322C4" w:rsidRDefault="00E702AC" w:rsidP="00016A87">
      <w:pPr>
        <w:pStyle w:val="a5"/>
        <w:numPr>
          <w:ilvl w:val="1"/>
          <w:numId w:val="6"/>
        </w:numPr>
        <w:shd w:val="clear" w:color="auto" w:fill="FFFFFF"/>
        <w:tabs>
          <w:tab w:val="left" w:pos="1134"/>
        </w:tabs>
        <w:spacing w:after="0" w:line="240" w:lineRule="auto"/>
        <w:ind w:left="0" w:firstLine="709"/>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організація педагогічного процесу, що відповідає віку і стану здоров'я дітей.</w:t>
      </w:r>
    </w:p>
    <w:p w:rsidR="00E702AC" w:rsidRPr="00F52C90" w:rsidRDefault="00705CD1" w:rsidP="00016A87">
      <w:pPr>
        <w:shd w:val="clear" w:color="auto" w:fill="FFFFFF"/>
        <w:ind w:firstLine="709"/>
        <w:jc w:val="both"/>
        <w:rPr>
          <w:color w:val="333333"/>
          <w:szCs w:val="28"/>
          <w:lang w:eastAsia="ru-RU"/>
        </w:rPr>
      </w:pPr>
      <w:r w:rsidRPr="00F52C90">
        <w:rPr>
          <w:color w:val="000000"/>
          <w:spacing w:val="4"/>
          <w:szCs w:val="28"/>
          <w:bdr w:val="none" w:sz="0" w:space="0" w:color="auto" w:frame="1"/>
          <w:lang w:eastAsia="ru-RU"/>
        </w:rPr>
        <w:t>1</w:t>
      </w:r>
      <w:r w:rsidR="00D322C4">
        <w:rPr>
          <w:color w:val="000000"/>
          <w:spacing w:val="4"/>
          <w:szCs w:val="28"/>
          <w:bdr w:val="none" w:sz="0" w:space="0" w:color="auto" w:frame="1"/>
          <w:lang w:eastAsia="ru-RU"/>
        </w:rPr>
        <w:t>5</w:t>
      </w:r>
      <w:r w:rsidRPr="00F52C90">
        <w:rPr>
          <w:color w:val="000000"/>
          <w:spacing w:val="4"/>
          <w:szCs w:val="28"/>
          <w:bdr w:val="none" w:sz="0" w:space="0" w:color="auto" w:frame="1"/>
          <w:lang w:eastAsia="ru-RU"/>
        </w:rPr>
        <w:t>.</w:t>
      </w:r>
      <w:r w:rsidR="00E702AC" w:rsidRPr="00F52C90">
        <w:rPr>
          <w:color w:val="000000"/>
          <w:spacing w:val="4"/>
          <w:szCs w:val="28"/>
          <w:bdr w:val="none" w:sz="0" w:space="0" w:color="auto" w:frame="1"/>
          <w:lang w:eastAsia="ru-RU"/>
        </w:rPr>
        <w:t xml:space="preserve"> Покази для </w:t>
      </w:r>
      <w:r w:rsidRPr="00F52C90">
        <w:rPr>
          <w:color w:val="000000"/>
          <w:spacing w:val="4"/>
          <w:szCs w:val="28"/>
          <w:bdr w:val="none" w:sz="0" w:space="0" w:color="auto" w:frame="1"/>
          <w:lang w:eastAsia="ru-RU"/>
        </w:rPr>
        <w:t>лікування та оздоровлення</w:t>
      </w:r>
      <w:r w:rsidR="00E702AC" w:rsidRPr="00F52C90">
        <w:rPr>
          <w:color w:val="000000"/>
          <w:spacing w:val="4"/>
          <w:szCs w:val="28"/>
          <w:bdr w:val="none" w:sz="0" w:space="0" w:color="auto" w:frame="1"/>
          <w:lang w:eastAsia="ru-RU"/>
        </w:rPr>
        <w:t xml:space="preserve"> дітей:</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первинний туберкульозний комплекс, туберкульоз внутрішньо-грудних лімфовузлів у фазі розсмоктування і неповного ущільнення;</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інфільтративний</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вогнищевий</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туберкульоз</w:t>
      </w:r>
      <w:proofErr w:type="spellEnd"/>
      <w:r w:rsidRPr="00D322C4">
        <w:rPr>
          <w:rFonts w:ascii="Times New Roman" w:hAnsi="Times New Roman" w:cs="Times New Roman"/>
          <w:color w:val="000000"/>
          <w:spacing w:val="4"/>
          <w:sz w:val="28"/>
          <w:szCs w:val="28"/>
          <w:bdr w:val="none" w:sz="0" w:space="0" w:color="auto" w:frame="1"/>
          <w:lang w:eastAsia="ru-RU"/>
        </w:rPr>
        <w:t xml:space="preserve"> у </w:t>
      </w:r>
      <w:proofErr w:type="spellStart"/>
      <w:r w:rsidRPr="00D322C4">
        <w:rPr>
          <w:rFonts w:ascii="Times New Roman" w:hAnsi="Times New Roman" w:cs="Times New Roman"/>
          <w:color w:val="000000"/>
          <w:spacing w:val="4"/>
          <w:sz w:val="28"/>
          <w:szCs w:val="28"/>
          <w:bdr w:val="none" w:sz="0" w:space="0" w:color="auto" w:frame="1"/>
          <w:lang w:eastAsia="ru-RU"/>
        </w:rPr>
        <w:t>фазі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розсмоктування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і </w:t>
      </w:r>
      <w:proofErr w:type="spellStart"/>
      <w:r w:rsidRPr="00D322C4">
        <w:rPr>
          <w:rFonts w:ascii="Times New Roman" w:hAnsi="Times New Roman" w:cs="Times New Roman"/>
          <w:color w:val="000000"/>
          <w:spacing w:val="4"/>
          <w:sz w:val="28"/>
          <w:szCs w:val="28"/>
          <w:bdr w:val="none" w:sz="0" w:space="0" w:color="auto" w:frame="1"/>
          <w:lang w:eastAsia="ru-RU"/>
        </w:rPr>
        <w:t>неповного</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ущільнення</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дисемінований</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туберкульоз</w:t>
      </w:r>
      <w:proofErr w:type="spellEnd"/>
      <w:r w:rsidRPr="00D322C4">
        <w:rPr>
          <w:rFonts w:ascii="Times New Roman" w:hAnsi="Times New Roman" w:cs="Times New Roman"/>
          <w:color w:val="000000"/>
          <w:spacing w:val="4"/>
          <w:sz w:val="28"/>
          <w:szCs w:val="28"/>
          <w:bdr w:val="none" w:sz="0" w:space="0" w:color="auto" w:frame="1"/>
          <w:lang w:eastAsia="ru-RU"/>
        </w:rPr>
        <w:t xml:space="preserve"> у </w:t>
      </w:r>
      <w:proofErr w:type="spellStart"/>
      <w:r w:rsidRPr="00D322C4">
        <w:rPr>
          <w:rFonts w:ascii="Times New Roman" w:hAnsi="Times New Roman" w:cs="Times New Roman"/>
          <w:color w:val="000000"/>
          <w:spacing w:val="4"/>
          <w:sz w:val="28"/>
          <w:szCs w:val="28"/>
          <w:bdr w:val="none" w:sz="0" w:space="0" w:color="auto" w:frame="1"/>
          <w:lang w:eastAsia="ru-RU"/>
        </w:rPr>
        <w:t>фазі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розсмоктування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і </w:t>
      </w:r>
      <w:proofErr w:type="spellStart"/>
      <w:r w:rsidRPr="00D322C4">
        <w:rPr>
          <w:rFonts w:ascii="Times New Roman" w:hAnsi="Times New Roman" w:cs="Times New Roman"/>
          <w:color w:val="000000"/>
          <w:spacing w:val="4"/>
          <w:sz w:val="28"/>
          <w:szCs w:val="28"/>
          <w:bdr w:val="none" w:sz="0" w:space="0" w:color="auto" w:frame="1"/>
          <w:lang w:eastAsia="ru-RU"/>
        </w:rPr>
        <w:t>неповного</w:t>
      </w:r>
      <w:proofErr w:type="spellEnd"/>
      <w:r w:rsidR="00FB5FB8">
        <w:rPr>
          <w:rFonts w:ascii="Times New Roman" w:hAnsi="Times New Roman" w:cs="Times New Roman"/>
          <w:color w:val="000000"/>
          <w:spacing w:val="4"/>
          <w:sz w:val="28"/>
          <w:szCs w:val="28"/>
          <w:bdr w:val="none" w:sz="0" w:space="0" w:color="auto" w:frame="1"/>
          <w:lang w:val="uk-UA"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ущільнення</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туберкульозни</w:t>
      </w:r>
      <w:r w:rsidR="005840BC" w:rsidRPr="00D322C4">
        <w:rPr>
          <w:rFonts w:ascii="Times New Roman" w:hAnsi="Times New Roman" w:cs="Times New Roman"/>
          <w:color w:val="000000"/>
          <w:spacing w:val="4"/>
          <w:sz w:val="28"/>
          <w:szCs w:val="28"/>
          <w:bdr w:val="none" w:sz="0" w:space="0" w:color="auto" w:frame="1"/>
          <w:lang w:eastAsia="ru-RU"/>
        </w:rPr>
        <w:t>й</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ексудативний</w:t>
      </w:r>
      <w:proofErr w:type="spellEnd"/>
      <w:r w:rsidRPr="00D322C4">
        <w:rPr>
          <w:rFonts w:ascii="Times New Roman" w:hAnsi="Times New Roman" w:cs="Times New Roman"/>
          <w:color w:val="000000"/>
          <w:spacing w:val="4"/>
          <w:sz w:val="28"/>
          <w:szCs w:val="28"/>
          <w:bdr w:val="none" w:sz="0" w:space="0" w:color="auto" w:frame="1"/>
          <w:lang w:eastAsia="ru-RU"/>
        </w:rPr>
        <w:t xml:space="preserve"> плеврит;</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000000"/>
          <w:spacing w:val="4"/>
          <w:sz w:val="28"/>
          <w:szCs w:val="28"/>
          <w:bdr w:val="none" w:sz="0" w:space="0" w:color="auto" w:frame="1"/>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туберкульоз</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периферичних</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лімфовузлів</w:t>
      </w:r>
      <w:proofErr w:type="spellEnd"/>
      <w:r w:rsidRPr="00D322C4">
        <w:rPr>
          <w:rFonts w:ascii="Times New Roman" w:hAnsi="Times New Roman" w:cs="Times New Roman"/>
          <w:color w:val="000000"/>
          <w:spacing w:val="4"/>
          <w:sz w:val="28"/>
          <w:szCs w:val="28"/>
          <w:bdr w:val="none" w:sz="0" w:space="0" w:color="auto" w:frame="1"/>
          <w:lang w:eastAsia="ru-RU"/>
        </w:rPr>
        <w:t xml:space="preserve"> у </w:t>
      </w:r>
      <w:proofErr w:type="spellStart"/>
      <w:r w:rsidRPr="00D322C4">
        <w:rPr>
          <w:rFonts w:ascii="Times New Roman" w:hAnsi="Times New Roman" w:cs="Times New Roman"/>
          <w:color w:val="000000"/>
          <w:spacing w:val="4"/>
          <w:sz w:val="28"/>
          <w:szCs w:val="28"/>
          <w:bdr w:val="none" w:sz="0" w:space="0" w:color="auto" w:frame="1"/>
          <w:lang w:eastAsia="ru-RU"/>
        </w:rPr>
        <w:t>фазі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інфільтрації</w:t>
      </w:r>
      <w:proofErr w:type="spellEnd"/>
      <w:r w:rsidRPr="00D322C4">
        <w:rPr>
          <w:rFonts w:ascii="Times New Roman" w:hAnsi="Times New Roman" w:cs="Times New Roman"/>
          <w:color w:val="000000"/>
          <w:spacing w:val="4"/>
          <w:sz w:val="28"/>
          <w:szCs w:val="28"/>
          <w:bdr w:val="none" w:sz="0" w:space="0" w:color="auto" w:frame="1"/>
          <w:lang w:eastAsia="ru-RU"/>
        </w:rPr>
        <w:t xml:space="preserve"> і </w:t>
      </w:r>
      <w:proofErr w:type="spellStart"/>
      <w:r w:rsidRPr="00D322C4">
        <w:rPr>
          <w:rFonts w:ascii="Times New Roman" w:hAnsi="Times New Roman" w:cs="Times New Roman"/>
          <w:color w:val="000000"/>
          <w:spacing w:val="4"/>
          <w:sz w:val="28"/>
          <w:szCs w:val="28"/>
          <w:bdr w:val="none" w:sz="0" w:space="0" w:color="auto" w:frame="1"/>
          <w:lang w:eastAsia="ru-RU"/>
        </w:rPr>
        <w:t>розсмоктування</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туберкульоз</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інших</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локалізацій</w:t>
      </w:r>
      <w:proofErr w:type="spellEnd"/>
      <w:r w:rsidRPr="00D322C4">
        <w:rPr>
          <w:rFonts w:ascii="Times New Roman" w:hAnsi="Times New Roman" w:cs="Times New Roman"/>
          <w:color w:val="000000"/>
          <w:spacing w:val="4"/>
          <w:sz w:val="28"/>
          <w:szCs w:val="28"/>
          <w:bdr w:val="none" w:sz="0" w:space="0" w:color="auto" w:frame="1"/>
          <w:lang w:eastAsia="ru-RU"/>
        </w:rPr>
        <w:t xml:space="preserve"> у </w:t>
      </w:r>
      <w:proofErr w:type="spellStart"/>
      <w:r w:rsidRPr="00D322C4">
        <w:rPr>
          <w:rFonts w:ascii="Times New Roman" w:hAnsi="Times New Roman" w:cs="Times New Roman"/>
          <w:color w:val="000000"/>
          <w:spacing w:val="4"/>
          <w:sz w:val="28"/>
          <w:szCs w:val="28"/>
          <w:bdr w:val="none" w:sz="0" w:space="0" w:color="auto" w:frame="1"/>
          <w:lang w:eastAsia="ru-RU"/>
        </w:rPr>
        <w:t>фазі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інфільтрації</w:t>
      </w:r>
      <w:proofErr w:type="spellEnd"/>
      <w:r w:rsidRPr="00D322C4">
        <w:rPr>
          <w:rFonts w:ascii="Times New Roman" w:hAnsi="Times New Roman" w:cs="Times New Roman"/>
          <w:color w:val="000000"/>
          <w:spacing w:val="4"/>
          <w:sz w:val="28"/>
          <w:szCs w:val="28"/>
          <w:bdr w:val="none" w:sz="0" w:space="0" w:color="auto" w:frame="1"/>
          <w:lang w:eastAsia="ru-RU"/>
        </w:rPr>
        <w:t xml:space="preserve"> та </w:t>
      </w:r>
      <w:proofErr w:type="spellStart"/>
      <w:r w:rsidRPr="00D322C4">
        <w:rPr>
          <w:rFonts w:ascii="Times New Roman" w:hAnsi="Times New Roman" w:cs="Times New Roman"/>
          <w:color w:val="000000"/>
          <w:spacing w:val="4"/>
          <w:sz w:val="28"/>
          <w:szCs w:val="28"/>
          <w:bdr w:val="none" w:sz="0" w:space="0" w:color="auto" w:frame="1"/>
          <w:lang w:eastAsia="ru-RU"/>
        </w:rPr>
        <w:t>розсмоктування</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клінічне</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вилікування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від</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усіх</w:t>
      </w:r>
      <w:proofErr w:type="spellEnd"/>
      <w:r w:rsidRPr="00D322C4">
        <w:rPr>
          <w:rFonts w:ascii="Times New Roman" w:hAnsi="Times New Roman" w:cs="Times New Roman"/>
          <w:color w:val="000000"/>
          <w:spacing w:val="4"/>
          <w:sz w:val="28"/>
          <w:szCs w:val="28"/>
          <w:bdr w:val="none" w:sz="0" w:space="0" w:color="auto" w:frame="1"/>
          <w:lang w:eastAsia="ru-RU"/>
        </w:rPr>
        <w:t xml:space="preserve"> форм </w:t>
      </w:r>
      <w:proofErr w:type="spellStart"/>
      <w:r w:rsidRPr="00D322C4">
        <w:rPr>
          <w:rFonts w:ascii="Times New Roman" w:hAnsi="Times New Roman" w:cs="Times New Roman"/>
          <w:color w:val="000000"/>
          <w:spacing w:val="4"/>
          <w:sz w:val="28"/>
          <w:szCs w:val="28"/>
          <w:bdr w:val="none" w:sz="0" w:space="0" w:color="auto" w:frame="1"/>
          <w:lang w:eastAsia="ru-RU"/>
        </w:rPr>
        <w:t>туберкульозу</w:t>
      </w:r>
      <w:proofErr w:type="spellEnd"/>
      <w:r w:rsidRPr="00D322C4">
        <w:rPr>
          <w:rFonts w:ascii="Times New Roman" w:hAnsi="Times New Roman" w:cs="Times New Roman"/>
          <w:color w:val="000000"/>
          <w:spacing w:val="4"/>
          <w:sz w:val="28"/>
          <w:szCs w:val="28"/>
          <w:bdr w:val="none" w:sz="0" w:space="0" w:color="auto" w:frame="1"/>
          <w:lang w:eastAsia="ru-RU"/>
        </w:rPr>
        <w:t xml:space="preserve"> для</w:t>
      </w:r>
      <w:r w:rsidR="00FB5FB8">
        <w:rPr>
          <w:rFonts w:ascii="Times New Roman" w:hAnsi="Times New Roman" w:cs="Times New Roman"/>
          <w:color w:val="000000"/>
          <w:spacing w:val="4"/>
          <w:sz w:val="28"/>
          <w:szCs w:val="28"/>
          <w:bdr w:val="none" w:sz="0" w:space="0" w:color="auto" w:frame="1"/>
          <w:lang w:val="uk-UA"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проведен</w:t>
      </w:r>
      <w:r w:rsidR="005840BC" w:rsidRPr="00D322C4">
        <w:rPr>
          <w:rFonts w:ascii="Times New Roman" w:hAnsi="Times New Roman" w:cs="Times New Roman"/>
          <w:color w:val="000000"/>
          <w:spacing w:val="4"/>
          <w:sz w:val="28"/>
          <w:szCs w:val="28"/>
          <w:bdr w:val="none" w:sz="0" w:space="0" w:color="auto" w:frame="1"/>
          <w:lang w:eastAsia="ru-RU"/>
        </w:rPr>
        <w:t>ня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протирецидивних</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курсів</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лікування</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рання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і </w:t>
      </w:r>
      <w:proofErr w:type="spellStart"/>
      <w:r w:rsidRPr="00D322C4">
        <w:rPr>
          <w:rFonts w:ascii="Times New Roman" w:hAnsi="Times New Roman" w:cs="Times New Roman"/>
          <w:color w:val="000000"/>
          <w:spacing w:val="4"/>
          <w:sz w:val="28"/>
          <w:szCs w:val="28"/>
          <w:bdr w:val="none" w:sz="0" w:space="0" w:color="auto" w:frame="1"/>
          <w:lang w:eastAsia="ru-RU"/>
        </w:rPr>
        <w:t>хронічна</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туберкульозна</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інтоксикація</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ускладнення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після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вакцинації</w:t>
      </w:r>
      <w:proofErr w:type="spellEnd"/>
      <w:r w:rsidRPr="00D322C4">
        <w:rPr>
          <w:rFonts w:ascii="Times New Roman" w:hAnsi="Times New Roman" w:cs="Times New Roman"/>
          <w:color w:val="000000"/>
          <w:spacing w:val="4"/>
          <w:sz w:val="28"/>
          <w:szCs w:val="28"/>
          <w:bdr w:val="none" w:sz="0" w:space="0" w:color="auto" w:frame="1"/>
          <w:lang w:eastAsia="ru-RU"/>
        </w:rPr>
        <w:t xml:space="preserve"> БЦЖ;</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первинне</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інфікування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туберкульозом</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гіперергічні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реакції</w:t>
      </w:r>
      <w:proofErr w:type="spellEnd"/>
      <w:r w:rsidRPr="00D322C4">
        <w:rPr>
          <w:rFonts w:ascii="Times New Roman" w:hAnsi="Times New Roman" w:cs="Times New Roman"/>
          <w:color w:val="000000"/>
          <w:spacing w:val="4"/>
          <w:sz w:val="28"/>
          <w:szCs w:val="28"/>
          <w:bdr w:val="none" w:sz="0" w:space="0" w:color="auto" w:frame="1"/>
          <w:lang w:eastAsia="ru-RU"/>
        </w:rPr>
        <w:t xml:space="preserve"> на </w:t>
      </w:r>
      <w:proofErr w:type="spellStart"/>
      <w:r w:rsidRPr="00D322C4">
        <w:rPr>
          <w:rFonts w:ascii="Times New Roman" w:hAnsi="Times New Roman" w:cs="Times New Roman"/>
          <w:color w:val="000000"/>
          <w:spacing w:val="4"/>
          <w:sz w:val="28"/>
          <w:szCs w:val="28"/>
          <w:bdr w:val="none" w:sz="0" w:space="0" w:color="auto" w:frame="1"/>
          <w:lang w:eastAsia="ru-RU"/>
        </w:rPr>
        <w:t>туберкулін</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line="205" w:lineRule="atLeast"/>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вперше</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виявлені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великі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чи</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малі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залиш</w:t>
      </w:r>
      <w:r w:rsidR="00883F98">
        <w:rPr>
          <w:rFonts w:ascii="Times New Roman" w:hAnsi="Times New Roman" w:cs="Times New Roman"/>
          <w:color w:val="000000"/>
          <w:spacing w:val="4"/>
          <w:sz w:val="28"/>
          <w:szCs w:val="28"/>
          <w:bdr w:val="none" w:sz="0" w:space="0" w:color="auto" w:frame="1"/>
          <w:lang w:eastAsia="ru-RU"/>
        </w:rPr>
        <w:t>кові</w:t>
      </w:r>
      <w:proofErr w:type="spellEnd"/>
      <w:r w:rsidR="00883F98">
        <w:rPr>
          <w:rFonts w:ascii="Times New Roman" w:hAnsi="Times New Roman" w:cs="Times New Roman"/>
          <w:color w:val="000000"/>
          <w:spacing w:val="4"/>
          <w:sz w:val="28"/>
          <w:szCs w:val="28"/>
          <w:bdr w:val="none" w:sz="0" w:space="0" w:color="auto" w:frame="1"/>
          <w:lang w:eastAsia="ru-RU"/>
        </w:rPr>
        <w:t xml:space="preserve"> </w:t>
      </w:r>
      <w:proofErr w:type="spellStart"/>
      <w:r w:rsidR="00883F98">
        <w:rPr>
          <w:rFonts w:ascii="Times New Roman" w:hAnsi="Times New Roman" w:cs="Times New Roman"/>
          <w:color w:val="000000"/>
          <w:spacing w:val="4"/>
          <w:sz w:val="28"/>
          <w:szCs w:val="28"/>
          <w:bdr w:val="none" w:sz="0" w:space="0" w:color="auto" w:frame="1"/>
          <w:lang w:eastAsia="ru-RU"/>
        </w:rPr>
        <w:t>зміни</w:t>
      </w:r>
      <w:proofErr w:type="spellEnd"/>
      <w:r w:rsidR="00883F98">
        <w:rPr>
          <w:rFonts w:ascii="Times New Roman" w:hAnsi="Times New Roman" w:cs="Times New Roman"/>
          <w:color w:val="000000"/>
          <w:spacing w:val="4"/>
          <w:sz w:val="28"/>
          <w:szCs w:val="28"/>
          <w:bdr w:val="none" w:sz="0" w:space="0" w:color="auto" w:frame="1"/>
          <w:lang w:eastAsia="ru-RU"/>
        </w:rPr>
        <w:t xml:space="preserve"> у </w:t>
      </w:r>
      <w:proofErr w:type="spellStart"/>
      <w:r w:rsidR="00883F98">
        <w:rPr>
          <w:rFonts w:ascii="Times New Roman" w:hAnsi="Times New Roman" w:cs="Times New Roman"/>
          <w:color w:val="000000"/>
          <w:spacing w:val="4"/>
          <w:sz w:val="28"/>
          <w:szCs w:val="28"/>
          <w:bdr w:val="none" w:sz="0" w:space="0" w:color="auto" w:frame="1"/>
          <w:lang w:eastAsia="ru-RU"/>
        </w:rPr>
        <w:t>фазі</w:t>
      </w:r>
      <w:proofErr w:type="spellEnd"/>
      <w:r w:rsidR="00883F98">
        <w:rPr>
          <w:rFonts w:ascii="Times New Roman" w:hAnsi="Times New Roman" w:cs="Times New Roman"/>
          <w:color w:val="000000"/>
          <w:spacing w:val="4"/>
          <w:sz w:val="28"/>
          <w:szCs w:val="28"/>
          <w:bdr w:val="none" w:sz="0" w:space="0" w:color="auto" w:frame="1"/>
          <w:lang w:eastAsia="ru-RU"/>
        </w:rPr>
        <w:t xml:space="preserve"> </w:t>
      </w:r>
      <w:proofErr w:type="spellStart"/>
      <w:r w:rsidR="00883F98">
        <w:rPr>
          <w:rFonts w:ascii="Times New Roman" w:hAnsi="Times New Roman" w:cs="Times New Roman"/>
          <w:color w:val="000000"/>
          <w:spacing w:val="4"/>
          <w:sz w:val="28"/>
          <w:szCs w:val="28"/>
          <w:bdr w:val="none" w:sz="0" w:space="0" w:color="auto" w:frame="1"/>
          <w:lang w:eastAsia="ru-RU"/>
        </w:rPr>
        <w:t>неповного</w:t>
      </w:r>
      <w:proofErr w:type="spellEnd"/>
      <w:r w:rsidR="00883F98">
        <w:rPr>
          <w:rFonts w:ascii="Times New Roman" w:hAnsi="Times New Roman" w:cs="Times New Roman"/>
          <w:color w:val="000000"/>
          <w:spacing w:val="4"/>
          <w:sz w:val="28"/>
          <w:szCs w:val="28"/>
          <w:bdr w:val="none" w:sz="0" w:space="0" w:color="auto" w:frame="1"/>
          <w:lang w:eastAsia="ru-RU"/>
        </w:rPr>
        <w:t xml:space="preserve"> </w:t>
      </w:r>
      <w:proofErr w:type="spellStart"/>
      <w:r w:rsidR="00883F98">
        <w:rPr>
          <w:rFonts w:ascii="Times New Roman" w:hAnsi="Times New Roman" w:cs="Times New Roman"/>
          <w:color w:val="000000"/>
          <w:spacing w:val="4"/>
          <w:sz w:val="28"/>
          <w:szCs w:val="28"/>
          <w:bdr w:val="none" w:sz="0" w:space="0" w:color="auto" w:frame="1"/>
          <w:lang w:eastAsia="ru-RU"/>
        </w:rPr>
        <w:t>чи</w:t>
      </w:r>
      <w:proofErr w:type="spellEnd"/>
      <w:r w:rsidR="00883F98">
        <w:rPr>
          <w:rFonts w:ascii="Times New Roman" w:hAnsi="Times New Roman" w:cs="Times New Roman"/>
          <w:color w:val="000000"/>
          <w:spacing w:val="4"/>
          <w:sz w:val="28"/>
          <w:szCs w:val="28"/>
          <w:bdr w:val="none" w:sz="0" w:space="0" w:color="auto" w:frame="1"/>
          <w:lang w:eastAsia="ru-RU"/>
        </w:rPr>
        <w:t> </w:t>
      </w:r>
      <w:proofErr w:type="spellStart"/>
      <w:r w:rsidRPr="00D322C4">
        <w:rPr>
          <w:rFonts w:ascii="Times New Roman" w:hAnsi="Times New Roman" w:cs="Times New Roman"/>
          <w:color w:val="000000"/>
          <w:spacing w:val="4"/>
          <w:sz w:val="28"/>
          <w:szCs w:val="28"/>
          <w:bdr w:val="none" w:sz="0" w:space="0" w:color="auto" w:frame="1"/>
          <w:lang w:eastAsia="ru-RU"/>
        </w:rPr>
        <w:t>закінченого</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ущільнення</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D322C4" w:rsidRDefault="00E702AC" w:rsidP="00016A87">
      <w:pPr>
        <w:pStyle w:val="a5"/>
        <w:numPr>
          <w:ilvl w:val="0"/>
          <w:numId w:val="7"/>
        </w:numPr>
        <w:shd w:val="clear" w:color="auto" w:fill="FFFFFF"/>
        <w:tabs>
          <w:tab w:val="left" w:pos="1134"/>
        </w:tabs>
        <w:spacing w:after="0" w:line="240" w:lineRule="auto"/>
        <w:ind w:left="0" w:firstLine="709"/>
        <w:jc w:val="both"/>
        <w:rPr>
          <w:rFonts w:ascii="Times New Roman" w:hAnsi="Times New Roman" w:cs="Times New Roman"/>
          <w:color w:val="333333"/>
          <w:sz w:val="28"/>
          <w:szCs w:val="28"/>
          <w:lang w:eastAsia="ru-RU"/>
        </w:rPr>
      </w:pPr>
      <w:proofErr w:type="spellStart"/>
      <w:r w:rsidRPr="00D322C4">
        <w:rPr>
          <w:rFonts w:ascii="Times New Roman" w:hAnsi="Times New Roman" w:cs="Times New Roman"/>
          <w:color w:val="000000"/>
          <w:spacing w:val="4"/>
          <w:sz w:val="28"/>
          <w:szCs w:val="28"/>
          <w:bdr w:val="none" w:sz="0" w:space="0" w:color="auto" w:frame="1"/>
          <w:lang w:eastAsia="ru-RU"/>
        </w:rPr>
        <w:t>первинне</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інфікування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туберкульозом</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інфекційна</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алергія</w:t>
      </w:r>
      <w:proofErr w:type="spellEnd"/>
      <w:r w:rsidRPr="00D322C4">
        <w:rPr>
          <w:rFonts w:ascii="Times New Roman" w:hAnsi="Times New Roman" w:cs="Times New Roman"/>
          <w:color w:val="000000"/>
          <w:spacing w:val="4"/>
          <w:sz w:val="28"/>
          <w:szCs w:val="28"/>
          <w:bdr w:val="none" w:sz="0" w:space="0" w:color="auto" w:frame="1"/>
          <w:lang w:eastAsia="ru-RU"/>
        </w:rPr>
        <w:t xml:space="preserve"> до </w:t>
      </w:r>
      <w:proofErr w:type="spellStart"/>
      <w:r w:rsidRPr="00D322C4">
        <w:rPr>
          <w:rFonts w:ascii="Times New Roman" w:hAnsi="Times New Roman" w:cs="Times New Roman"/>
          <w:color w:val="000000"/>
          <w:spacing w:val="4"/>
          <w:sz w:val="28"/>
          <w:szCs w:val="28"/>
          <w:bdr w:val="none" w:sz="0" w:space="0" w:color="auto" w:frame="1"/>
          <w:lang w:eastAsia="ru-RU"/>
        </w:rPr>
        <w:t>туберкуліну</w:t>
      </w:r>
      <w:proofErr w:type="spellEnd"/>
      <w:r w:rsidRPr="00D322C4">
        <w:rPr>
          <w:rFonts w:ascii="Times New Roman" w:hAnsi="Times New Roman" w:cs="Times New Roman"/>
          <w:color w:val="000000"/>
          <w:spacing w:val="4"/>
          <w:sz w:val="28"/>
          <w:szCs w:val="28"/>
          <w:bdr w:val="none" w:sz="0" w:space="0" w:color="auto" w:frame="1"/>
          <w:lang w:eastAsia="ru-RU"/>
        </w:rPr>
        <w:t xml:space="preserve"> за </w:t>
      </w:r>
      <w:proofErr w:type="spellStart"/>
      <w:r w:rsidRPr="00D322C4">
        <w:rPr>
          <w:rFonts w:ascii="Times New Roman" w:hAnsi="Times New Roman" w:cs="Times New Roman"/>
          <w:color w:val="000000"/>
          <w:spacing w:val="4"/>
          <w:sz w:val="28"/>
          <w:szCs w:val="28"/>
          <w:bdr w:val="none" w:sz="0" w:space="0" w:color="auto" w:frame="1"/>
          <w:lang w:eastAsia="ru-RU"/>
        </w:rPr>
        <w:t>наявності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обтяжуючих</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обставин</w:t>
      </w:r>
      <w:proofErr w:type="spellEnd"/>
      <w:r w:rsidRPr="00D322C4">
        <w:rPr>
          <w:rFonts w:ascii="Times New Roman" w:hAnsi="Times New Roman" w:cs="Times New Roman"/>
          <w:color w:val="000000"/>
          <w:spacing w:val="4"/>
          <w:sz w:val="28"/>
          <w:szCs w:val="28"/>
          <w:bdr w:val="none" w:sz="0" w:space="0" w:color="auto" w:frame="1"/>
          <w:lang w:eastAsia="ru-RU"/>
        </w:rPr>
        <w:t xml:space="preserve"> (стан </w:t>
      </w:r>
      <w:proofErr w:type="spellStart"/>
      <w:r w:rsidRPr="00D322C4">
        <w:rPr>
          <w:rFonts w:ascii="Times New Roman" w:hAnsi="Times New Roman" w:cs="Times New Roman"/>
          <w:color w:val="000000"/>
          <w:spacing w:val="4"/>
          <w:sz w:val="28"/>
          <w:szCs w:val="28"/>
          <w:bdr w:val="none" w:sz="0" w:space="0" w:color="auto" w:frame="1"/>
          <w:lang w:eastAsia="ru-RU"/>
        </w:rPr>
        <w:t>після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хірургічних</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операцій</w:t>
      </w:r>
      <w:proofErr w:type="spellEnd"/>
      <w:r w:rsidRPr="00D322C4">
        <w:rPr>
          <w:rFonts w:ascii="Times New Roman" w:hAnsi="Times New Roman" w:cs="Times New Roman"/>
          <w:color w:val="000000"/>
          <w:spacing w:val="4"/>
          <w:sz w:val="28"/>
          <w:szCs w:val="28"/>
          <w:bdr w:val="none" w:sz="0" w:space="0" w:color="auto" w:frame="1"/>
          <w:lang w:eastAsia="ru-RU"/>
        </w:rPr>
        <w:t xml:space="preserve"> на органах </w:t>
      </w:r>
      <w:proofErr w:type="spellStart"/>
      <w:r w:rsidRPr="00D322C4">
        <w:rPr>
          <w:rFonts w:ascii="Times New Roman" w:hAnsi="Times New Roman" w:cs="Times New Roman"/>
          <w:color w:val="000000"/>
          <w:spacing w:val="4"/>
          <w:sz w:val="28"/>
          <w:szCs w:val="28"/>
          <w:bdr w:val="none" w:sz="0" w:space="0" w:color="auto" w:frame="1"/>
          <w:lang w:eastAsia="ru-RU"/>
        </w:rPr>
        <w:t>дихання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лікування</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кортикостероїдами</w:t>
      </w:r>
      <w:proofErr w:type="spellEnd"/>
      <w:r w:rsidRPr="00D322C4">
        <w:rPr>
          <w:rFonts w:ascii="Times New Roman" w:hAnsi="Times New Roman" w:cs="Times New Roman"/>
          <w:color w:val="000000"/>
          <w:spacing w:val="4"/>
          <w:sz w:val="28"/>
          <w:szCs w:val="28"/>
          <w:bdr w:val="none" w:sz="0" w:space="0" w:color="auto" w:frame="1"/>
          <w:lang w:eastAsia="ru-RU"/>
        </w:rPr>
        <w:t xml:space="preserve">, контакт з </w:t>
      </w:r>
      <w:proofErr w:type="spellStart"/>
      <w:r w:rsidRPr="00D322C4">
        <w:rPr>
          <w:rFonts w:ascii="Times New Roman" w:hAnsi="Times New Roman" w:cs="Times New Roman"/>
          <w:color w:val="000000"/>
          <w:spacing w:val="4"/>
          <w:sz w:val="28"/>
          <w:szCs w:val="28"/>
          <w:bdr w:val="none" w:sz="0" w:space="0" w:color="auto" w:frame="1"/>
          <w:lang w:eastAsia="ru-RU"/>
        </w:rPr>
        <w:t>хворими</w:t>
      </w:r>
      <w:proofErr w:type="spellEnd"/>
      <w:r w:rsidRPr="00D322C4">
        <w:rPr>
          <w:rFonts w:ascii="Times New Roman" w:hAnsi="Times New Roman" w:cs="Times New Roman"/>
          <w:color w:val="000000"/>
          <w:spacing w:val="4"/>
          <w:sz w:val="28"/>
          <w:szCs w:val="28"/>
          <w:bdr w:val="none" w:sz="0" w:space="0" w:color="auto" w:frame="1"/>
          <w:lang w:eastAsia="ru-RU"/>
        </w:rPr>
        <w:t xml:space="preserve"> на </w:t>
      </w:r>
      <w:proofErr w:type="spellStart"/>
      <w:r w:rsidRPr="00D322C4">
        <w:rPr>
          <w:rFonts w:ascii="Times New Roman" w:hAnsi="Times New Roman" w:cs="Times New Roman"/>
          <w:color w:val="000000"/>
          <w:spacing w:val="4"/>
          <w:sz w:val="28"/>
          <w:szCs w:val="28"/>
          <w:bdr w:val="none" w:sz="0" w:space="0" w:color="auto" w:frame="1"/>
          <w:lang w:eastAsia="ru-RU"/>
        </w:rPr>
        <w:t>активні</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форми</w:t>
      </w:r>
      <w:proofErr w:type="spellEnd"/>
      <w:r w:rsidRPr="00D322C4">
        <w:rPr>
          <w:rFonts w:ascii="Times New Roman" w:hAnsi="Times New Roman" w:cs="Times New Roman"/>
          <w:color w:val="000000"/>
          <w:spacing w:val="4"/>
          <w:sz w:val="28"/>
          <w:szCs w:val="28"/>
          <w:bdr w:val="none" w:sz="0" w:space="0" w:color="auto" w:frame="1"/>
          <w:lang w:eastAsia="ru-RU"/>
        </w:rPr>
        <w:t xml:space="preserve"> </w:t>
      </w:r>
      <w:proofErr w:type="spellStart"/>
      <w:r w:rsidRPr="00D322C4">
        <w:rPr>
          <w:rFonts w:ascii="Times New Roman" w:hAnsi="Times New Roman" w:cs="Times New Roman"/>
          <w:color w:val="000000"/>
          <w:spacing w:val="4"/>
          <w:sz w:val="28"/>
          <w:szCs w:val="28"/>
          <w:bdr w:val="none" w:sz="0" w:space="0" w:color="auto" w:frame="1"/>
          <w:lang w:eastAsia="ru-RU"/>
        </w:rPr>
        <w:t>туберкульозу</w:t>
      </w:r>
      <w:proofErr w:type="spellEnd"/>
      <w:r w:rsidRPr="00D322C4">
        <w:rPr>
          <w:rFonts w:ascii="Times New Roman" w:hAnsi="Times New Roman" w:cs="Times New Roman"/>
          <w:color w:val="000000"/>
          <w:spacing w:val="4"/>
          <w:sz w:val="28"/>
          <w:szCs w:val="28"/>
          <w:bdr w:val="none" w:sz="0" w:space="0" w:color="auto" w:frame="1"/>
          <w:lang w:eastAsia="ru-RU"/>
        </w:rPr>
        <w:t>).</w:t>
      </w:r>
    </w:p>
    <w:p w:rsidR="00E702AC" w:rsidRPr="00812AC0" w:rsidRDefault="00705CD1" w:rsidP="00016A87">
      <w:pPr>
        <w:shd w:val="clear" w:color="auto" w:fill="FFFFFF"/>
        <w:ind w:firstLine="709"/>
        <w:jc w:val="both"/>
        <w:rPr>
          <w:color w:val="000000"/>
          <w:spacing w:val="4"/>
          <w:szCs w:val="28"/>
          <w:bdr w:val="none" w:sz="0" w:space="0" w:color="auto" w:frame="1"/>
          <w:lang w:eastAsia="ru-RU"/>
        </w:rPr>
      </w:pPr>
      <w:r w:rsidRPr="00812AC0">
        <w:rPr>
          <w:color w:val="000000"/>
          <w:spacing w:val="4"/>
          <w:szCs w:val="28"/>
          <w:bdr w:val="none" w:sz="0" w:space="0" w:color="auto" w:frame="1"/>
          <w:lang w:eastAsia="ru-RU"/>
        </w:rPr>
        <w:t>1</w:t>
      </w:r>
      <w:r w:rsidR="00D322C4">
        <w:rPr>
          <w:color w:val="000000"/>
          <w:spacing w:val="4"/>
          <w:szCs w:val="28"/>
          <w:bdr w:val="none" w:sz="0" w:space="0" w:color="auto" w:frame="1"/>
          <w:lang w:eastAsia="ru-RU"/>
        </w:rPr>
        <w:t>6</w:t>
      </w:r>
      <w:r w:rsidRPr="00812AC0">
        <w:rPr>
          <w:color w:val="000000"/>
          <w:spacing w:val="4"/>
          <w:szCs w:val="28"/>
          <w:bdr w:val="none" w:sz="0" w:space="0" w:color="auto" w:frame="1"/>
          <w:lang w:eastAsia="ru-RU"/>
        </w:rPr>
        <w:t>.</w:t>
      </w:r>
      <w:r w:rsidR="00A0156D" w:rsidRPr="00812AC0">
        <w:rPr>
          <w:color w:val="000000"/>
          <w:spacing w:val="4"/>
          <w:szCs w:val="28"/>
          <w:bdr w:val="none" w:sz="0" w:space="0" w:color="auto" w:frame="1"/>
          <w:lang w:eastAsia="ru-RU"/>
        </w:rPr>
        <w:t xml:space="preserve"> </w:t>
      </w:r>
      <w:proofErr w:type="spellStart"/>
      <w:r w:rsidR="00A0156D" w:rsidRPr="00812AC0">
        <w:rPr>
          <w:color w:val="000000"/>
          <w:spacing w:val="4"/>
          <w:szCs w:val="28"/>
          <w:bdr w:val="none" w:sz="0" w:space="0" w:color="auto" w:frame="1"/>
          <w:lang w:eastAsia="ru-RU"/>
        </w:rPr>
        <w:t>Протипоказа</w:t>
      </w:r>
      <w:proofErr w:type="spellEnd"/>
      <w:r w:rsidR="007033F5" w:rsidRPr="00812AC0">
        <w:rPr>
          <w:color w:val="000000"/>
          <w:spacing w:val="4"/>
          <w:szCs w:val="28"/>
          <w:bdr w:val="none" w:sz="0" w:space="0" w:color="auto" w:frame="1"/>
          <w:lang w:val="ru-RU" w:eastAsia="ru-RU"/>
        </w:rPr>
        <w:t xml:space="preserve">ми </w:t>
      </w:r>
      <w:r w:rsidR="00E702AC" w:rsidRPr="00812AC0">
        <w:rPr>
          <w:color w:val="000000"/>
          <w:spacing w:val="4"/>
          <w:szCs w:val="28"/>
          <w:bdr w:val="none" w:sz="0" w:space="0" w:color="auto" w:frame="1"/>
          <w:lang w:eastAsia="ru-RU"/>
        </w:rPr>
        <w:t>для перебування дітей</w:t>
      </w:r>
      <w:r w:rsidR="00FB5FB8">
        <w:rPr>
          <w:color w:val="000000"/>
          <w:spacing w:val="4"/>
          <w:szCs w:val="28"/>
          <w:bdr w:val="none" w:sz="0" w:space="0" w:color="auto" w:frame="1"/>
          <w:lang w:eastAsia="ru-RU"/>
        </w:rPr>
        <w:t xml:space="preserve"> </w:t>
      </w:r>
      <w:r w:rsidR="001C2DBC">
        <w:rPr>
          <w:color w:val="000000"/>
          <w:spacing w:val="4"/>
          <w:szCs w:val="28"/>
          <w:bdr w:val="none" w:sz="0" w:space="0" w:color="auto" w:frame="1"/>
          <w:lang w:eastAsia="ru-RU"/>
        </w:rPr>
        <w:t>у</w:t>
      </w:r>
      <w:r w:rsidR="00FB5FB8">
        <w:rPr>
          <w:color w:val="000000"/>
          <w:spacing w:val="4"/>
          <w:szCs w:val="28"/>
          <w:bdr w:val="none" w:sz="0" w:space="0" w:color="auto" w:frame="1"/>
          <w:lang w:eastAsia="ru-RU"/>
        </w:rPr>
        <w:t xml:space="preserve"> </w:t>
      </w:r>
      <w:r w:rsidR="001C2DBC">
        <w:rPr>
          <w:color w:val="000000"/>
          <w:spacing w:val="4"/>
          <w:szCs w:val="28"/>
          <w:bdr w:val="none" w:sz="0" w:space="0" w:color="auto" w:frame="1"/>
          <w:lang w:eastAsia="ru-RU"/>
        </w:rPr>
        <w:t>закладі є</w:t>
      </w:r>
      <w:r w:rsidR="00346451" w:rsidRPr="00812AC0">
        <w:rPr>
          <w:color w:val="000000"/>
          <w:spacing w:val="4"/>
          <w:szCs w:val="28"/>
          <w:bdr w:val="none" w:sz="0" w:space="0" w:color="auto" w:frame="1"/>
          <w:lang w:eastAsia="ru-RU"/>
        </w:rPr>
        <w:t>:</w:t>
      </w:r>
    </w:p>
    <w:p w:rsidR="00346451" w:rsidRPr="00812AC0" w:rsidRDefault="00952D1F" w:rsidP="00016A87">
      <w:pPr>
        <w:shd w:val="clear" w:color="auto" w:fill="FFFFFF"/>
        <w:spacing w:line="205" w:lineRule="atLeast"/>
        <w:ind w:firstLine="709"/>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1) </w:t>
      </w:r>
      <w:r w:rsidR="00346451" w:rsidRPr="00812AC0">
        <w:rPr>
          <w:color w:val="000000"/>
          <w:spacing w:val="4"/>
          <w:szCs w:val="28"/>
          <w:bdr w:val="none" w:sz="0" w:space="0" w:color="auto" w:frame="1"/>
          <w:lang w:eastAsia="ru-RU"/>
        </w:rPr>
        <w:t>загальні протипоказання, які абсолютно виключають направлення хворих дітей на курорти;</w:t>
      </w:r>
    </w:p>
    <w:p w:rsidR="00346451" w:rsidRPr="00812AC0" w:rsidRDefault="00952D1F" w:rsidP="00016A87">
      <w:pPr>
        <w:shd w:val="clear" w:color="auto" w:fill="FFFFFF"/>
        <w:spacing w:line="205" w:lineRule="atLeast"/>
        <w:ind w:firstLine="709"/>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2) </w:t>
      </w:r>
      <w:r w:rsidR="00346451" w:rsidRPr="00812AC0">
        <w:rPr>
          <w:color w:val="000000"/>
          <w:spacing w:val="4"/>
          <w:szCs w:val="28"/>
          <w:bdr w:val="none" w:sz="0" w:space="0" w:color="auto" w:frame="1"/>
          <w:lang w:eastAsia="ru-RU"/>
        </w:rPr>
        <w:t>всі хвороби в гострому періоді;</w:t>
      </w:r>
    </w:p>
    <w:p w:rsidR="00346451" w:rsidRPr="00812AC0" w:rsidRDefault="00952D1F" w:rsidP="00016A87">
      <w:pPr>
        <w:shd w:val="clear" w:color="auto" w:fill="FFFFFF"/>
        <w:spacing w:line="205" w:lineRule="atLeast"/>
        <w:ind w:firstLine="709"/>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3) </w:t>
      </w:r>
      <w:r w:rsidR="00346451" w:rsidRPr="00812AC0">
        <w:rPr>
          <w:color w:val="000000"/>
          <w:spacing w:val="4"/>
          <w:szCs w:val="28"/>
          <w:bdr w:val="none" w:sz="0" w:space="0" w:color="auto" w:frame="1"/>
          <w:lang w:eastAsia="ru-RU"/>
        </w:rPr>
        <w:t>заразні хвороби шкіри,</w:t>
      </w:r>
      <w:r w:rsidR="00316A65">
        <w:rPr>
          <w:color w:val="000000"/>
          <w:spacing w:val="4"/>
          <w:szCs w:val="28"/>
          <w:bdr w:val="none" w:sz="0" w:space="0" w:color="auto" w:frame="1"/>
          <w:lang w:eastAsia="ru-RU"/>
        </w:rPr>
        <w:t xml:space="preserve"> </w:t>
      </w:r>
      <w:r w:rsidR="00346451" w:rsidRPr="00812AC0">
        <w:rPr>
          <w:color w:val="000000"/>
          <w:spacing w:val="4"/>
          <w:szCs w:val="28"/>
          <w:bdr w:val="none" w:sz="0" w:space="0" w:color="auto" w:frame="1"/>
          <w:lang w:eastAsia="ru-RU"/>
        </w:rPr>
        <w:t>очей;</w:t>
      </w:r>
    </w:p>
    <w:p w:rsidR="00346451" w:rsidRDefault="00952D1F" w:rsidP="00016A87">
      <w:pPr>
        <w:shd w:val="clear" w:color="auto" w:fill="FFFFFF"/>
        <w:spacing w:line="205" w:lineRule="atLeast"/>
        <w:ind w:firstLine="709"/>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4) </w:t>
      </w:r>
      <w:proofErr w:type="spellStart"/>
      <w:r w:rsidR="00346451" w:rsidRPr="00812AC0">
        <w:rPr>
          <w:color w:val="000000"/>
          <w:spacing w:val="4"/>
          <w:szCs w:val="28"/>
          <w:bdr w:val="none" w:sz="0" w:space="0" w:color="auto" w:frame="1"/>
          <w:lang w:eastAsia="ru-RU"/>
        </w:rPr>
        <w:t>бацилоносійство</w:t>
      </w:r>
      <w:proofErr w:type="spellEnd"/>
      <w:r w:rsidR="00346451" w:rsidRPr="00812AC0">
        <w:rPr>
          <w:color w:val="000000"/>
          <w:spacing w:val="4"/>
          <w:szCs w:val="28"/>
          <w:bdr w:val="none" w:sz="0" w:space="0" w:color="auto" w:frame="1"/>
          <w:lang w:eastAsia="ru-RU"/>
        </w:rPr>
        <w:t>;</w:t>
      </w:r>
    </w:p>
    <w:p w:rsidR="00346451" w:rsidRPr="00F52C90" w:rsidRDefault="00952D1F" w:rsidP="00016A87">
      <w:pPr>
        <w:shd w:val="clear" w:color="auto" w:fill="FFFFFF"/>
        <w:spacing w:line="205" w:lineRule="atLeast"/>
        <w:ind w:firstLine="709"/>
        <w:jc w:val="both"/>
        <w:rPr>
          <w:color w:val="333333"/>
          <w:szCs w:val="28"/>
          <w:lang w:eastAsia="ru-RU"/>
        </w:rPr>
      </w:pPr>
      <w:r>
        <w:rPr>
          <w:color w:val="000000"/>
          <w:spacing w:val="4"/>
          <w:szCs w:val="28"/>
          <w:bdr w:val="none" w:sz="0" w:space="0" w:color="auto" w:frame="1"/>
          <w:lang w:eastAsia="ru-RU"/>
        </w:rPr>
        <w:t xml:space="preserve">5) </w:t>
      </w:r>
      <w:r w:rsidR="00346451">
        <w:rPr>
          <w:color w:val="000000"/>
          <w:spacing w:val="4"/>
          <w:szCs w:val="28"/>
          <w:bdr w:val="none" w:sz="0" w:space="0" w:color="auto" w:frame="1"/>
          <w:lang w:eastAsia="ru-RU"/>
        </w:rPr>
        <w:t>епілепсія, психоневрози, психопатії,</w:t>
      </w:r>
      <w:r w:rsidR="00316A65">
        <w:rPr>
          <w:color w:val="000000"/>
          <w:spacing w:val="4"/>
          <w:szCs w:val="28"/>
          <w:bdr w:val="none" w:sz="0" w:space="0" w:color="auto" w:frame="1"/>
          <w:lang w:eastAsia="ru-RU"/>
        </w:rPr>
        <w:t xml:space="preserve"> </w:t>
      </w:r>
      <w:r w:rsidR="00346451">
        <w:rPr>
          <w:color w:val="000000"/>
          <w:spacing w:val="4"/>
          <w:szCs w:val="28"/>
          <w:bdr w:val="none" w:sz="0" w:space="0" w:color="auto" w:frame="1"/>
          <w:lang w:eastAsia="ru-RU"/>
        </w:rPr>
        <w:t>розумова відсталість, діти, які потребують індивідуального догляду.</w:t>
      </w:r>
    </w:p>
    <w:p w:rsidR="001C2DBC" w:rsidRDefault="00705CD1" w:rsidP="00016A87">
      <w:pPr>
        <w:shd w:val="clear" w:color="auto" w:fill="FFFFFF"/>
        <w:spacing w:line="205" w:lineRule="atLeast"/>
        <w:ind w:firstLine="709"/>
        <w:jc w:val="both"/>
        <w:rPr>
          <w:color w:val="000000"/>
          <w:spacing w:val="4"/>
          <w:szCs w:val="28"/>
          <w:bdr w:val="none" w:sz="0" w:space="0" w:color="auto" w:frame="1"/>
          <w:lang w:eastAsia="ru-RU"/>
        </w:rPr>
      </w:pPr>
      <w:r w:rsidRPr="00F52C90">
        <w:rPr>
          <w:color w:val="000000"/>
          <w:spacing w:val="4"/>
          <w:szCs w:val="28"/>
          <w:bdr w:val="none" w:sz="0" w:space="0" w:color="auto" w:frame="1"/>
          <w:lang w:eastAsia="ru-RU"/>
        </w:rPr>
        <w:t>1</w:t>
      </w:r>
      <w:r w:rsidR="00952D1F">
        <w:rPr>
          <w:color w:val="000000"/>
          <w:spacing w:val="4"/>
          <w:szCs w:val="28"/>
          <w:bdr w:val="none" w:sz="0" w:space="0" w:color="auto" w:frame="1"/>
          <w:lang w:eastAsia="ru-RU"/>
        </w:rPr>
        <w:t>7</w:t>
      </w:r>
      <w:r w:rsidR="00E702AC" w:rsidRPr="00F52C90">
        <w:rPr>
          <w:color w:val="000000"/>
          <w:spacing w:val="4"/>
          <w:szCs w:val="28"/>
          <w:bdr w:val="none" w:sz="0" w:space="0" w:color="auto" w:frame="1"/>
          <w:lang w:eastAsia="ru-RU"/>
        </w:rPr>
        <w:t xml:space="preserve">. Термін перебування хворих в </w:t>
      </w:r>
      <w:r w:rsidR="00C54FCF" w:rsidRPr="00F52C90">
        <w:rPr>
          <w:color w:val="000000"/>
          <w:spacing w:val="4"/>
          <w:szCs w:val="28"/>
          <w:bdr w:val="none" w:sz="0" w:space="0" w:color="auto" w:frame="1"/>
          <w:lang w:eastAsia="ru-RU"/>
        </w:rPr>
        <w:t>Підприємстві</w:t>
      </w:r>
      <w:r w:rsidR="00E702AC" w:rsidRPr="00F52C90">
        <w:rPr>
          <w:color w:val="000000"/>
          <w:spacing w:val="4"/>
          <w:szCs w:val="28"/>
          <w:bdr w:val="none" w:sz="0" w:space="0" w:color="auto" w:frame="1"/>
          <w:lang w:eastAsia="ru-RU"/>
        </w:rPr>
        <w:t xml:space="preserve"> встановлюється індивідуально в залежності від характеру і перебігу процесу лікування.</w:t>
      </w:r>
    </w:p>
    <w:p w:rsidR="00E702AC" w:rsidRPr="00F52C90" w:rsidRDefault="00E702AC" w:rsidP="00016A87">
      <w:pPr>
        <w:shd w:val="clear" w:color="auto" w:fill="FFFFFF"/>
        <w:spacing w:line="205" w:lineRule="atLeast"/>
        <w:ind w:firstLine="709"/>
        <w:jc w:val="both"/>
        <w:rPr>
          <w:color w:val="333333"/>
          <w:szCs w:val="28"/>
          <w:lang w:eastAsia="ru-RU"/>
        </w:rPr>
      </w:pPr>
      <w:r w:rsidRPr="00F52C90">
        <w:rPr>
          <w:color w:val="000000"/>
          <w:spacing w:val="4"/>
          <w:szCs w:val="28"/>
          <w:bdr w:val="none" w:sz="0" w:space="0" w:color="auto" w:frame="1"/>
          <w:lang w:eastAsia="ru-RU"/>
        </w:rPr>
        <w:lastRenderedPageBreak/>
        <w:t>Питання виписки хворих і тривал</w:t>
      </w:r>
      <w:r w:rsidR="004254BA" w:rsidRPr="00F52C90">
        <w:rPr>
          <w:color w:val="000000"/>
          <w:spacing w:val="4"/>
          <w:szCs w:val="28"/>
          <w:bdr w:val="none" w:sz="0" w:space="0" w:color="auto" w:frame="1"/>
          <w:lang w:eastAsia="ru-RU"/>
        </w:rPr>
        <w:t xml:space="preserve">ості їх лікування розглядаються </w:t>
      </w:r>
      <w:r w:rsidRPr="00F52C90">
        <w:rPr>
          <w:color w:val="000000"/>
          <w:spacing w:val="4"/>
          <w:szCs w:val="28"/>
          <w:bdr w:val="none" w:sz="0" w:space="0" w:color="auto" w:frame="1"/>
          <w:lang w:eastAsia="ru-RU"/>
        </w:rPr>
        <w:t>комісією</w:t>
      </w:r>
      <w:r w:rsidR="00C54FCF" w:rsidRPr="00F52C90">
        <w:rPr>
          <w:color w:val="000000"/>
          <w:spacing w:val="4"/>
          <w:szCs w:val="28"/>
          <w:bdr w:val="none" w:sz="0" w:space="0" w:color="auto" w:frame="1"/>
          <w:lang w:eastAsia="ru-RU"/>
        </w:rPr>
        <w:t>,</w:t>
      </w:r>
      <w:r w:rsidRPr="00F52C90">
        <w:rPr>
          <w:color w:val="000000"/>
          <w:spacing w:val="4"/>
          <w:szCs w:val="28"/>
          <w:bdr w:val="none" w:sz="0" w:space="0" w:color="auto" w:frame="1"/>
          <w:lang w:eastAsia="ru-RU"/>
        </w:rPr>
        <w:t xml:space="preserve"> призначеною наказом </w:t>
      </w:r>
      <w:r w:rsidR="004254BA" w:rsidRPr="00F52C90">
        <w:rPr>
          <w:color w:val="000000"/>
          <w:spacing w:val="4"/>
          <w:szCs w:val="28"/>
          <w:bdr w:val="none" w:sz="0" w:space="0" w:color="auto" w:frame="1"/>
          <w:lang w:eastAsia="ru-RU"/>
        </w:rPr>
        <w:t>директора</w:t>
      </w:r>
      <w:r w:rsidR="00FB5FB8">
        <w:rPr>
          <w:color w:val="000000"/>
          <w:spacing w:val="4"/>
          <w:szCs w:val="28"/>
          <w:bdr w:val="none" w:sz="0" w:space="0" w:color="auto" w:frame="1"/>
          <w:lang w:eastAsia="ru-RU"/>
        </w:rPr>
        <w:t xml:space="preserve"> </w:t>
      </w:r>
      <w:r w:rsidR="001C2DBC">
        <w:rPr>
          <w:color w:val="000000"/>
          <w:spacing w:val="4"/>
          <w:szCs w:val="28"/>
          <w:bdr w:val="none" w:sz="0" w:space="0" w:color="auto" w:frame="1"/>
          <w:lang w:eastAsia="ru-RU"/>
        </w:rPr>
        <w:t>П</w:t>
      </w:r>
      <w:r w:rsidR="004254BA" w:rsidRPr="00F52C90">
        <w:rPr>
          <w:color w:val="000000"/>
          <w:spacing w:val="4"/>
          <w:szCs w:val="28"/>
          <w:bdr w:val="none" w:sz="0" w:space="0" w:color="auto" w:frame="1"/>
          <w:lang w:eastAsia="ru-RU"/>
        </w:rPr>
        <w:t>ідприємства</w:t>
      </w:r>
      <w:r w:rsidRPr="00F52C90">
        <w:rPr>
          <w:color w:val="000000"/>
          <w:spacing w:val="4"/>
          <w:szCs w:val="28"/>
          <w:bdr w:val="none" w:sz="0" w:space="0" w:color="auto" w:frame="1"/>
          <w:lang w:eastAsia="ru-RU"/>
        </w:rPr>
        <w:t>.</w:t>
      </w:r>
    </w:p>
    <w:p w:rsidR="00E702AC" w:rsidRPr="00F52C90" w:rsidRDefault="00705CD1" w:rsidP="00016A87">
      <w:pPr>
        <w:shd w:val="clear" w:color="auto" w:fill="FFFFFF"/>
        <w:spacing w:line="205" w:lineRule="atLeast"/>
        <w:ind w:firstLine="709"/>
        <w:jc w:val="both"/>
        <w:rPr>
          <w:color w:val="333333"/>
          <w:szCs w:val="28"/>
          <w:lang w:eastAsia="ru-RU"/>
        </w:rPr>
      </w:pPr>
      <w:r w:rsidRPr="00F52C90">
        <w:rPr>
          <w:color w:val="000000"/>
          <w:spacing w:val="6"/>
          <w:szCs w:val="28"/>
          <w:bdr w:val="none" w:sz="0" w:space="0" w:color="auto" w:frame="1"/>
          <w:lang w:eastAsia="ru-RU"/>
        </w:rPr>
        <w:t>1</w:t>
      </w:r>
      <w:r w:rsidR="001C2DBC">
        <w:rPr>
          <w:color w:val="000000"/>
          <w:spacing w:val="6"/>
          <w:szCs w:val="28"/>
          <w:bdr w:val="none" w:sz="0" w:space="0" w:color="auto" w:frame="1"/>
          <w:lang w:eastAsia="ru-RU"/>
        </w:rPr>
        <w:t>8</w:t>
      </w:r>
      <w:r w:rsidR="00A81EF1">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може здійснювати за дорученням </w:t>
      </w:r>
      <w:r w:rsidR="001C2DBC">
        <w:rPr>
          <w:color w:val="000000"/>
          <w:spacing w:val="6"/>
          <w:szCs w:val="28"/>
          <w:bdr w:val="none" w:sz="0" w:space="0" w:color="auto" w:frame="1"/>
          <w:lang w:eastAsia="ru-RU"/>
        </w:rPr>
        <w:t>Заснов</w:t>
      </w:r>
      <w:r w:rsidR="00E702AC" w:rsidRPr="00F52C90">
        <w:rPr>
          <w:color w:val="000000"/>
          <w:spacing w:val="6"/>
          <w:szCs w:val="28"/>
          <w:bdr w:val="none" w:sz="0" w:space="0" w:color="auto" w:frame="1"/>
          <w:lang w:eastAsia="ru-RU"/>
        </w:rPr>
        <w:t>ника інші функції для виконання його основної Статутної діяльності.</w:t>
      </w:r>
    </w:p>
    <w:p w:rsidR="00E702AC" w:rsidRPr="00F52C90" w:rsidRDefault="00705CD1" w:rsidP="00016A87">
      <w:pPr>
        <w:shd w:val="clear" w:color="auto" w:fill="FFFFFF"/>
        <w:spacing w:line="205" w:lineRule="atLeast"/>
        <w:ind w:firstLine="709"/>
        <w:jc w:val="both"/>
        <w:rPr>
          <w:color w:val="333333"/>
          <w:szCs w:val="28"/>
          <w:lang w:eastAsia="ru-RU"/>
        </w:rPr>
      </w:pPr>
      <w:r w:rsidRPr="00F52C90">
        <w:rPr>
          <w:color w:val="000000"/>
          <w:spacing w:val="6"/>
          <w:szCs w:val="28"/>
          <w:bdr w:val="none" w:sz="0" w:space="0" w:color="auto" w:frame="1"/>
          <w:lang w:eastAsia="ru-RU"/>
        </w:rPr>
        <w:t>1</w:t>
      </w:r>
      <w:r w:rsidR="001C2DBC">
        <w:rPr>
          <w:color w:val="000000"/>
          <w:spacing w:val="6"/>
          <w:szCs w:val="28"/>
          <w:bdr w:val="none" w:sz="0" w:space="0" w:color="auto" w:frame="1"/>
          <w:lang w:eastAsia="ru-RU"/>
        </w:rPr>
        <w:t>9</w:t>
      </w:r>
      <w:r w:rsidR="00E702AC" w:rsidRPr="00F52C90">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може надавати платні послуги в порядку і межах, встановлених чинним законодавством України.</w:t>
      </w:r>
    </w:p>
    <w:p w:rsidR="00E702AC" w:rsidRPr="00F52C90" w:rsidRDefault="001C2DBC" w:rsidP="00016A87">
      <w:pPr>
        <w:shd w:val="clear" w:color="auto" w:fill="FFFFFF"/>
        <w:spacing w:line="205" w:lineRule="atLeast"/>
        <w:ind w:firstLine="709"/>
        <w:jc w:val="both"/>
        <w:rPr>
          <w:color w:val="333333"/>
          <w:szCs w:val="28"/>
          <w:lang w:eastAsia="ru-RU"/>
        </w:rPr>
      </w:pPr>
      <w:r>
        <w:rPr>
          <w:color w:val="000000"/>
          <w:spacing w:val="6"/>
          <w:szCs w:val="28"/>
          <w:bdr w:val="none" w:sz="0" w:space="0" w:color="auto" w:frame="1"/>
          <w:lang w:eastAsia="ru-RU"/>
        </w:rPr>
        <w:t>20</w:t>
      </w:r>
      <w:r w:rsidR="00E702AC" w:rsidRPr="00F52C90">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формує свою господарську, фінансову та іншу діяльність з виконання планів роботи, погоджених з органом, що здійснює галузеве управління об’єктами спільної власності територіальних громад сіл, селищ, міст </w:t>
      </w:r>
      <w:r w:rsidR="00C54FCF" w:rsidRPr="00F52C90">
        <w:rPr>
          <w:color w:val="000000"/>
          <w:spacing w:val="6"/>
          <w:szCs w:val="28"/>
          <w:bdr w:val="none" w:sz="0" w:space="0" w:color="auto" w:frame="1"/>
          <w:lang w:eastAsia="ru-RU"/>
        </w:rPr>
        <w:t>Черка</w:t>
      </w:r>
      <w:r w:rsidR="00E702AC" w:rsidRPr="00F52C90">
        <w:rPr>
          <w:color w:val="000000"/>
          <w:spacing w:val="6"/>
          <w:szCs w:val="28"/>
          <w:bdr w:val="none" w:sz="0" w:space="0" w:color="auto" w:frame="1"/>
          <w:lang w:eastAsia="ru-RU"/>
        </w:rPr>
        <w:t>ської області, виключно на підставі законодавства України, з дотриманням положень, встановлених цим Статутом.</w:t>
      </w:r>
    </w:p>
    <w:p w:rsidR="00A96470" w:rsidRPr="00F52C90" w:rsidRDefault="00705CD1" w:rsidP="00016A87">
      <w:pPr>
        <w:shd w:val="clear" w:color="auto" w:fill="FFFFFF"/>
        <w:spacing w:line="205" w:lineRule="atLeast"/>
        <w:ind w:firstLine="709"/>
        <w:jc w:val="both"/>
        <w:rPr>
          <w:color w:val="333333"/>
          <w:szCs w:val="28"/>
          <w:lang w:eastAsia="ru-RU"/>
        </w:rPr>
      </w:pPr>
      <w:r w:rsidRPr="00F52C90">
        <w:rPr>
          <w:color w:val="000000"/>
          <w:spacing w:val="6"/>
          <w:szCs w:val="28"/>
          <w:bdr w:val="none" w:sz="0" w:space="0" w:color="auto" w:frame="1"/>
          <w:lang w:eastAsia="ru-RU"/>
        </w:rPr>
        <w:t>2</w:t>
      </w:r>
      <w:r w:rsidR="001C2DBC">
        <w:rPr>
          <w:color w:val="000000"/>
          <w:spacing w:val="6"/>
          <w:szCs w:val="28"/>
          <w:bdr w:val="none" w:sz="0" w:space="0" w:color="auto" w:frame="1"/>
          <w:lang w:eastAsia="ru-RU"/>
        </w:rPr>
        <w:t>1</w:t>
      </w:r>
      <w:r w:rsidR="00E702AC" w:rsidRPr="00F52C90">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w:t>
      </w:r>
    </w:p>
    <w:p w:rsidR="00E702AC" w:rsidRPr="00F52C90" w:rsidRDefault="00705CD1" w:rsidP="00552D2B">
      <w:pPr>
        <w:ind w:firstLine="708"/>
        <w:jc w:val="both"/>
        <w:rPr>
          <w:color w:val="333333"/>
          <w:lang w:eastAsia="ru-RU"/>
        </w:rPr>
      </w:pPr>
      <w:r w:rsidRPr="00F52C90">
        <w:rPr>
          <w:bdr w:val="none" w:sz="0" w:space="0" w:color="auto" w:frame="1"/>
          <w:lang w:eastAsia="ru-RU"/>
        </w:rPr>
        <w:t>2</w:t>
      </w:r>
      <w:r w:rsidR="001C2DBC">
        <w:rPr>
          <w:bdr w:val="none" w:sz="0" w:space="0" w:color="auto" w:frame="1"/>
          <w:lang w:eastAsia="ru-RU"/>
        </w:rPr>
        <w:t>2</w:t>
      </w:r>
      <w:r w:rsidR="00E702AC" w:rsidRPr="00F52C90">
        <w:rPr>
          <w:bdr w:val="none" w:sz="0" w:space="0" w:color="auto" w:frame="1"/>
          <w:lang w:eastAsia="ru-RU"/>
        </w:rPr>
        <w:t>. Для забезпечення виконання покладених</w:t>
      </w:r>
      <w:r w:rsidR="00552D2B">
        <w:rPr>
          <w:bdr w:val="none" w:sz="0" w:space="0" w:color="auto" w:frame="1"/>
          <w:lang w:eastAsia="ru-RU"/>
        </w:rPr>
        <w:t xml:space="preserve"> на </w:t>
      </w:r>
      <w:r w:rsidR="00552D2B" w:rsidRPr="00F52C90">
        <w:rPr>
          <w:bdr w:val="none" w:sz="0" w:space="0" w:color="auto" w:frame="1"/>
          <w:lang w:eastAsia="ru-RU"/>
        </w:rPr>
        <w:t>Підприє</w:t>
      </w:r>
      <w:r w:rsidR="00552D2B">
        <w:rPr>
          <w:bdr w:val="none" w:sz="0" w:space="0" w:color="auto" w:frame="1"/>
          <w:lang w:eastAsia="ru-RU"/>
        </w:rPr>
        <w:t>м</w:t>
      </w:r>
      <w:r w:rsidR="00A81EF1">
        <w:rPr>
          <w:bdr w:val="none" w:sz="0" w:space="0" w:color="auto" w:frame="1"/>
          <w:lang w:eastAsia="ru-RU"/>
        </w:rPr>
        <w:t xml:space="preserve">ство </w:t>
      </w:r>
      <w:r w:rsidR="00552D2B" w:rsidRPr="00F52C90">
        <w:rPr>
          <w:bdr w:val="none" w:sz="0" w:space="0" w:color="auto" w:frame="1"/>
          <w:lang w:eastAsia="ru-RU"/>
        </w:rPr>
        <w:t xml:space="preserve">завдань, </w:t>
      </w:r>
      <w:r w:rsidR="00E702AC" w:rsidRPr="00F52C90">
        <w:rPr>
          <w:bdr w:val="none" w:sz="0" w:space="0" w:color="auto" w:frame="1"/>
          <w:lang w:eastAsia="ru-RU"/>
        </w:rPr>
        <w:t xml:space="preserve">зобов’язань </w:t>
      </w:r>
      <w:r w:rsidR="00C54FCF" w:rsidRPr="00F52C90">
        <w:rPr>
          <w:bdr w:val="none" w:sz="0" w:space="0" w:color="auto" w:frame="1"/>
          <w:lang w:eastAsia="ru-RU"/>
        </w:rPr>
        <w:t>Підприємство</w:t>
      </w:r>
      <w:r w:rsidR="00E702AC" w:rsidRPr="00F52C90">
        <w:rPr>
          <w:bdr w:val="none" w:sz="0" w:space="0" w:color="auto" w:frame="1"/>
          <w:lang w:eastAsia="ru-RU"/>
        </w:rPr>
        <w:t xml:space="preserve"> має право звертатися до органів місцевого самоврядування та органів виконавчої влади області усіх рівнів за відповідною інформацією.</w:t>
      </w:r>
    </w:p>
    <w:p w:rsidR="00B77135" w:rsidRPr="00F568BB" w:rsidRDefault="00B77135" w:rsidP="00016A87">
      <w:pPr>
        <w:pBdr>
          <w:top w:val="nil"/>
          <w:left w:val="nil"/>
          <w:bottom w:val="nil"/>
          <w:right w:val="nil"/>
          <w:between w:val="nil"/>
        </w:pBdr>
        <w:ind w:firstLine="709"/>
        <w:jc w:val="center"/>
        <w:rPr>
          <w:color w:val="000000"/>
          <w:sz w:val="24"/>
          <w:szCs w:val="24"/>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ПРАВОВИЙ СТАТУС</w:t>
      </w:r>
      <w:r w:rsidR="00552D2B">
        <w:rPr>
          <w:b/>
          <w:color w:val="000000"/>
          <w:szCs w:val="28"/>
          <w:lang w:eastAsia="ru-RU"/>
        </w:rPr>
        <w:t xml:space="preserve"> ПІДПРИЄМСТВА</w:t>
      </w:r>
    </w:p>
    <w:p w:rsidR="001C2DBC" w:rsidRPr="00F568BB" w:rsidRDefault="001C2DBC" w:rsidP="00016A87">
      <w:pPr>
        <w:pBdr>
          <w:top w:val="nil"/>
          <w:left w:val="nil"/>
          <w:bottom w:val="nil"/>
          <w:right w:val="nil"/>
          <w:between w:val="nil"/>
        </w:pBdr>
        <w:ind w:firstLine="709"/>
        <w:jc w:val="center"/>
        <w:rPr>
          <w:b/>
          <w:color w:val="000000"/>
          <w:szCs w:val="28"/>
          <w:lang w:eastAsia="ru-RU"/>
        </w:rPr>
      </w:pPr>
    </w:p>
    <w:p w:rsidR="001331B7" w:rsidRPr="00F52C90" w:rsidRDefault="00A0156D"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w:t>
      </w:r>
      <w:r w:rsidR="001C2DBC">
        <w:rPr>
          <w:color w:val="000000"/>
          <w:szCs w:val="28"/>
          <w:lang w:eastAsia="ru-RU"/>
        </w:rPr>
        <w:t>3</w:t>
      </w:r>
      <w:r w:rsidRPr="00F52C90">
        <w:rPr>
          <w:color w:val="000000"/>
          <w:szCs w:val="28"/>
          <w:lang w:eastAsia="ru-RU"/>
        </w:rPr>
        <w:t>.</w:t>
      </w:r>
      <w:r w:rsidR="001331B7" w:rsidRPr="00F52C90">
        <w:rPr>
          <w:color w:val="000000"/>
          <w:szCs w:val="28"/>
          <w:lang w:eastAsia="ru-RU"/>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у Єдиному державному реєстрі юридичних осіб, фізичних осіб-підприємців та громадських формувань.</w:t>
      </w:r>
    </w:p>
    <w:p w:rsidR="00132815" w:rsidRPr="00F52C90" w:rsidRDefault="001C2DBC" w:rsidP="00552D2B">
      <w:pPr>
        <w:pBdr>
          <w:top w:val="nil"/>
          <w:left w:val="nil"/>
          <w:bottom w:val="nil"/>
          <w:right w:val="nil"/>
          <w:between w:val="nil"/>
        </w:pBdr>
        <w:tabs>
          <w:tab w:val="left" w:pos="1134"/>
        </w:tabs>
        <w:ind w:firstLine="709"/>
        <w:jc w:val="both"/>
        <w:rPr>
          <w:color w:val="000000"/>
          <w:szCs w:val="28"/>
          <w:lang w:eastAsia="ru-RU"/>
        </w:rPr>
      </w:pPr>
      <w:r>
        <w:rPr>
          <w:color w:val="000000"/>
          <w:szCs w:val="28"/>
          <w:lang w:eastAsia="ru-RU"/>
        </w:rPr>
        <w:t>24</w:t>
      </w:r>
      <w:r w:rsidR="00132815" w:rsidRPr="00F52C90">
        <w:rPr>
          <w:color w:val="000000"/>
          <w:szCs w:val="28"/>
          <w:lang w:eastAsia="ru-RU"/>
        </w:rPr>
        <w:t>. Підприємство має самостійний баланс,</w:t>
      </w:r>
      <w:r w:rsidR="00132815" w:rsidRPr="00F52C90">
        <w:rPr>
          <w:szCs w:val="28"/>
        </w:rPr>
        <w:t xml:space="preserve"> відокремлене майно,</w:t>
      </w:r>
      <w:r w:rsidR="00132815" w:rsidRPr="00F52C90">
        <w:rPr>
          <w:color w:val="000000"/>
          <w:szCs w:val="28"/>
          <w:lang w:eastAsia="ru-RU"/>
        </w:rPr>
        <w:t xml:space="preserve"> розрахунковий та інші рахунки в органах державної казначейської служби України та установах банків, печатку зі своєю назвою, кутовий штамп, бланки та інші реквізити юридичної особи, веде самостійний бухгалтерський облік.</w:t>
      </w:r>
    </w:p>
    <w:p w:rsidR="001331B7" w:rsidRPr="00F52C90" w:rsidRDefault="00C54FCF" w:rsidP="00552D2B">
      <w:pPr>
        <w:pBdr>
          <w:top w:val="nil"/>
          <w:left w:val="nil"/>
          <w:bottom w:val="nil"/>
          <w:right w:val="nil"/>
          <w:between w:val="nil"/>
        </w:pBdr>
        <w:tabs>
          <w:tab w:val="left" w:pos="0"/>
          <w:tab w:val="left" w:pos="1134"/>
        </w:tabs>
        <w:ind w:firstLine="709"/>
        <w:jc w:val="both"/>
        <w:rPr>
          <w:color w:val="000000"/>
          <w:szCs w:val="28"/>
          <w:lang w:eastAsia="ru-RU"/>
        </w:rPr>
      </w:pPr>
      <w:r w:rsidRPr="00F52C90">
        <w:rPr>
          <w:color w:val="000000"/>
          <w:szCs w:val="28"/>
          <w:lang w:eastAsia="ru-RU"/>
        </w:rPr>
        <w:t>2</w:t>
      </w:r>
      <w:r w:rsidR="001C2DBC">
        <w:rPr>
          <w:color w:val="000000"/>
          <w:szCs w:val="28"/>
          <w:lang w:eastAsia="ru-RU"/>
        </w:rPr>
        <w:t>5</w:t>
      </w:r>
      <w:r w:rsidRPr="00F52C90">
        <w:rPr>
          <w:color w:val="000000"/>
          <w:szCs w:val="28"/>
          <w:lang w:eastAsia="ru-RU"/>
        </w:rPr>
        <w:t>.</w:t>
      </w:r>
      <w:r w:rsidR="001331B7" w:rsidRPr="00F52C90">
        <w:rPr>
          <w:color w:val="000000"/>
          <w:szCs w:val="28"/>
          <w:lang w:eastAsia="ru-RU"/>
        </w:rPr>
        <w:t xml:space="preserve">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1331B7" w:rsidRPr="00F52C90" w:rsidRDefault="00C54FCF" w:rsidP="00552D2B">
      <w:pPr>
        <w:pBdr>
          <w:top w:val="nil"/>
          <w:left w:val="nil"/>
          <w:bottom w:val="nil"/>
          <w:right w:val="nil"/>
          <w:between w:val="nil"/>
        </w:pBdr>
        <w:tabs>
          <w:tab w:val="left" w:pos="1134"/>
        </w:tabs>
        <w:ind w:firstLine="709"/>
        <w:jc w:val="both"/>
        <w:rPr>
          <w:color w:val="000000"/>
          <w:szCs w:val="28"/>
          <w:lang w:eastAsia="ru-RU"/>
        </w:rPr>
      </w:pPr>
      <w:r w:rsidRPr="00F52C90">
        <w:rPr>
          <w:color w:val="000000"/>
          <w:szCs w:val="28"/>
          <w:lang w:eastAsia="ru-RU"/>
        </w:rPr>
        <w:t>2</w:t>
      </w:r>
      <w:r w:rsidR="0020267B">
        <w:rPr>
          <w:color w:val="000000"/>
          <w:szCs w:val="28"/>
          <w:lang w:eastAsia="ru-RU"/>
        </w:rPr>
        <w:t>6</w:t>
      </w:r>
      <w:r w:rsidR="001331B7" w:rsidRPr="00F52C90">
        <w:rPr>
          <w:color w:val="000000"/>
          <w:szCs w:val="28"/>
          <w:lang w:eastAsia="ru-RU"/>
        </w:rPr>
        <w:t>. Підприємство не несе відповідальності за зобов'язаннями Засновника.</w:t>
      </w:r>
    </w:p>
    <w:p w:rsidR="001331B7" w:rsidRPr="00F52C90" w:rsidRDefault="00C54FCF" w:rsidP="00552D2B">
      <w:pPr>
        <w:pBdr>
          <w:top w:val="nil"/>
          <w:left w:val="nil"/>
          <w:bottom w:val="nil"/>
          <w:right w:val="nil"/>
          <w:between w:val="nil"/>
        </w:pBdr>
        <w:tabs>
          <w:tab w:val="left" w:pos="1134"/>
        </w:tabs>
        <w:ind w:firstLine="709"/>
        <w:jc w:val="both"/>
        <w:rPr>
          <w:color w:val="000000"/>
          <w:szCs w:val="28"/>
          <w:lang w:eastAsia="ru-RU"/>
        </w:rPr>
      </w:pPr>
      <w:r w:rsidRPr="00F52C90">
        <w:rPr>
          <w:color w:val="000000"/>
          <w:szCs w:val="28"/>
          <w:lang w:eastAsia="ru-RU"/>
        </w:rPr>
        <w:t>2</w:t>
      </w:r>
      <w:r w:rsidR="0020267B">
        <w:rPr>
          <w:color w:val="000000"/>
          <w:szCs w:val="28"/>
          <w:lang w:eastAsia="ru-RU"/>
        </w:rPr>
        <w:t>7</w:t>
      </w:r>
      <w:r w:rsidR="00FD39FE" w:rsidRPr="00F52C90">
        <w:rPr>
          <w:color w:val="000000"/>
          <w:szCs w:val="28"/>
          <w:lang w:eastAsia="ru-RU"/>
        </w:rPr>
        <w:t>.</w:t>
      </w:r>
      <w:r w:rsidR="001331B7" w:rsidRPr="00F52C90">
        <w:rPr>
          <w:color w:val="000000"/>
          <w:szCs w:val="28"/>
          <w:lang w:eastAsia="ru-RU"/>
        </w:rPr>
        <w:t xml:space="preserve"> Засновник несе відповідальність за наслідки діяльності Підприємства, на підставах, у межах і порядку, визначених законом.</w:t>
      </w:r>
    </w:p>
    <w:p w:rsidR="001331B7" w:rsidRPr="00F52C90" w:rsidRDefault="00C54FCF"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w:t>
      </w:r>
      <w:r w:rsidR="0020267B">
        <w:rPr>
          <w:color w:val="000000"/>
          <w:szCs w:val="28"/>
          <w:lang w:eastAsia="ru-RU"/>
        </w:rPr>
        <w:t>8</w:t>
      </w:r>
      <w:r w:rsidR="00FD39FE" w:rsidRPr="00F52C90">
        <w:rPr>
          <w:color w:val="000000"/>
          <w:szCs w:val="28"/>
          <w:lang w:eastAsia="ru-RU"/>
        </w:rPr>
        <w:t>.</w:t>
      </w:r>
      <w:r w:rsidR="001331B7" w:rsidRPr="00F52C90">
        <w:rPr>
          <w:color w:val="000000"/>
          <w:szCs w:val="28"/>
          <w:lang w:eastAsia="ru-RU"/>
        </w:rPr>
        <w:t xml:space="preserve"> Збитки, завдані Підприємст</w:t>
      </w:r>
      <w:r w:rsidR="001331B7" w:rsidRPr="00F52C90">
        <w:rPr>
          <w:szCs w:val="28"/>
          <w:lang w:eastAsia="ru-RU"/>
        </w:rPr>
        <w:t>в</w:t>
      </w:r>
      <w:r w:rsidR="001331B7" w:rsidRPr="00F52C90">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1331B7" w:rsidRPr="00F52C90" w:rsidRDefault="00C54FCF"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w:t>
      </w:r>
      <w:r w:rsidR="0020267B">
        <w:rPr>
          <w:color w:val="000000"/>
          <w:szCs w:val="28"/>
          <w:lang w:eastAsia="ru-RU"/>
        </w:rPr>
        <w:t>9</w:t>
      </w:r>
      <w:r w:rsidR="00FD39FE" w:rsidRPr="00F52C90">
        <w:rPr>
          <w:color w:val="000000"/>
          <w:szCs w:val="28"/>
          <w:lang w:eastAsia="ru-RU"/>
        </w:rPr>
        <w:t>.</w:t>
      </w:r>
      <w:r w:rsidR="001331B7" w:rsidRPr="00F52C90">
        <w:rPr>
          <w:color w:val="000000"/>
          <w:szCs w:val="28"/>
          <w:lang w:eastAsia="ru-RU"/>
        </w:rPr>
        <w:t xml:space="preserve"> Підприємство має права та обов'язки, визначені чинним законодавством України та цим Статутом.</w:t>
      </w:r>
    </w:p>
    <w:p w:rsidR="001331B7" w:rsidRPr="00F52C90" w:rsidRDefault="0020267B" w:rsidP="00016A87">
      <w:pPr>
        <w:pBdr>
          <w:top w:val="nil"/>
          <w:left w:val="nil"/>
          <w:bottom w:val="nil"/>
          <w:right w:val="nil"/>
          <w:between w:val="nil"/>
        </w:pBdr>
        <w:ind w:firstLine="709"/>
        <w:jc w:val="both"/>
        <w:rPr>
          <w:color w:val="000000"/>
          <w:szCs w:val="28"/>
          <w:lang w:eastAsia="ru-RU"/>
        </w:rPr>
      </w:pPr>
      <w:r>
        <w:rPr>
          <w:color w:val="000000"/>
          <w:szCs w:val="28"/>
          <w:lang w:eastAsia="ru-RU"/>
        </w:rPr>
        <w:t>30</w:t>
      </w:r>
      <w:r w:rsidR="00FD39FE" w:rsidRPr="00F52C90">
        <w:rPr>
          <w:color w:val="000000"/>
          <w:szCs w:val="28"/>
          <w:lang w:eastAsia="ru-RU"/>
        </w:rPr>
        <w:t>.</w:t>
      </w:r>
      <w:r w:rsidR="001331B7" w:rsidRPr="00F52C90">
        <w:rPr>
          <w:color w:val="000000"/>
          <w:szCs w:val="28"/>
          <w:lang w:eastAsia="ru-RU"/>
        </w:rPr>
        <w:t xml:space="preserve">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331B7" w:rsidRDefault="00C54FCF" w:rsidP="00016A87">
      <w:pPr>
        <w:pBdr>
          <w:top w:val="nil"/>
          <w:left w:val="nil"/>
          <w:bottom w:val="nil"/>
          <w:right w:val="nil"/>
          <w:between w:val="nil"/>
        </w:pBdr>
        <w:shd w:val="clear" w:color="auto" w:fill="FFFFFF"/>
        <w:ind w:firstLine="709"/>
        <w:jc w:val="both"/>
        <w:rPr>
          <w:color w:val="000000"/>
          <w:szCs w:val="28"/>
          <w:lang w:eastAsia="ru-RU"/>
        </w:rPr>
      </w:pPr>
      <w:r w:rsidRPr="00F52C90">
        <w:rPr>
          <w:color w:val="000000"/>
          <w:szCs w:val="28"/>
          <w:lang w:eastAsia="ru-RU"/>
        </w:rPr>
        <w:t>3</w:t>
      </w:r>
      <w:r w:rsidR="0020267B">
        <w:rPr>
          <w:color w:val="000000"/>
          <w:szCs w:val="28"/>
          <w:lang w:eastAsia="ru-RU"/>
        </w:rPr>
        <w:t>1</w:t>
      </w:r>
      <w:r w:rsidR="00FD39FE" w:rsidRPr="00F52C90">
        <w:rPr>
          <w:color w:val="000000"/>
          <w:szCs w:val="28"/>
          <w:lang w:eastAsia="ru-RU"/>
        </w:rPr>
        <w:t>.</w:t>
      </w:r>
      <w:r w:rsidR="001331B7" w:rsidRPr="00F52C90">
        <w:rPr>
          <w:color w:val="000000"/>
          <w:szCs w:val="28"/>
          <w:lang w:eastAsia="ru-RU"/>
        </w:rPr>
        <w:t xml:space="preserve">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 </w:t>
      </w:r>
    </w:p>
    <w:p w:rsidR="001B1AF5" w:rsidRPr="00F568BB" w:rsidRDefault="001B1AF5" w:rsidP="00016A87">
      <w:pPr>
        <w:pBdr>
          <w:top w:val="nil"/>
          <w:left w:val="nil"/>
          <w:bottom w:val="nil"/>
          <w:right w:val="nil"/>
          <w:between w:val="nil"/>
        </w:pBdr>
        <w:shd w:val="clear" w:color="auto" w:fill="FFFFFF"/>
        <w:ind w:firstLine="709"/>
        <w:jc w:val="both"/>
        <w:rPr>
          <w:color w:val="000000"/>
          <w:sz w:val="24"/>
          <w:szCs w:val="24"/>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ПРАВА ТА ОБОВ'ЯЗКИ</w:t>
      </w:r>
    </w:p>
    <w:p w:rsidR="0020267B" w:rsidRPr="00F568BB" w:rsidRDefault="0020267B" w:rsidP="00016A87">
      <w:pPr>
        <w:pBdr>
          <w:top w:val="nil"/>
          <w:left w:val="nil"/>
          <w:bottom w:val="nil"/>
          <w:right w:val="nil"/>
          <w:between w:val="nil"/>
        </w:pBdr>
        <w:ind w:firstLine="709"/>
        <w:jc w:val="center"/>
        <w:rPr>
          <w:b/>
          <w:color w:val="000000"/>
          <w:szCs w:val="28"/>
          <w:lang w:eastAsia="ru-RU"/>
        </w:rPr>
      </w:pP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20267B">
        <w:rPr>
          <w:color w:val="000000"/>
          <w:szCs w:val="28"/>
          <w:lang w:eastAsia="ru-RU"/>
        </w:rPr>
        <w:t>2</w:t>
      </w:r>
      <w:r w:rsidR="001331B7" w:rsidRPr="00F52C90">
        <w:rPr>
          <w:color w:val="000000"/>
          <w:szCs w:val="28"/>
          <w:lang w:eastAsia="ru-RU"/>
        </w:rPr>
        <w:t xml:space="preserve">. Підприємство має право укладати </w:t>
      </w:r>
      <w:r w:rsidR="00FD39FE" w:rsidRPr="00F52C90">
        <w:rPr>
          <w:color w:val="000000"/>
          <w:szCs w:val="28"/>
          <w:lang w:eastAsia="ru-RU"/>
        </w:rPr>
        <w:t>договори (</w:t>
      </w:r>
      <w:r w:rsidR="001331B7" w:rsidRPr="00F52C90">
        <w:rPr>
          <w:color w:val="000000"/>
          <w:szCs w:val="28"/>
          <w:lang w:eastAsia="ru-RU"/>
        </w:rPr>
        <w:t>угоди</w:t>
      </w:r>
      <w:r w:rsidR="00FD39FE" w:rsidRPr="00F52C90">
        <w:rPr>
          <w:color w:val="000000"/>
          <w:szCs w:val="28"/>
          <w:lang w:eastAsia="ru-RU"/>
        </w:rPr>
        <w:t>)</w:t>
      </w:r>
      <w:r w:rsidR="001331B7" w:rsidRPr="00F52C90">
        <w:rPr>
          <w:color w:val="000000"/>
          <w:szCs w:val="28"/>
          <w:lang w:eastAsia="ru-RU"/>
        </w:rPr>
        <w:t>, набувати майнових та особистих немайнових прав, нести обов’язки, брати участь у справах, що розглядаються в судах України та міжнародних судах.</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20267B">
        <w:rPr>
          <w:color w:val="000000"/>
          <w:szCs w:val="28"/>
          <w:lang w:eastAsia="ru-RU"/>
        </w:rPr>
        <w:t>3</w:t>
      </w:r>
      <w:r w:rsidR="001331B7" w:rsidRPr="00F52C90">
        <w:rPr>
          <w:color w:val="000000"/>
          <w:szCs w:val="28"/>
          <w:lang w:eastAsia="ru-RU"/>
        </w:rPr>
        <w:t>. Підприємство має право:</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 укладати договори з іншими закладами охорони здоров'я всіх видів власності про проведення діагностичних досліджень та лікувальних процедур, що не входять до компетенції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 здійснювати співробітництво з іноземними організаціями відповідно до чинного законодавства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6) самостійно визначати </w:t>
      </w:r>
      <w:r w:rsidRPr="00F52C90">
        <w:rPr>
          <w:szCs w:val="28"/>
          <w:lang w:eastAsia="ru-RU"/>
        </w:rPr>
        <w:t>напрями</w:t>
      </w:r>
      <w:r w:rsidRPr="00F52C90">
        <w:rPr>
          <w:color w:val="000000"/>
          <w:szCs w:val="28"/>
          <w:lang w:eastAsia="ru-RU"/>
        </w:rPr>
        <w:t xml:space="preserve"> використання грошових коштів у порядку, визначеному законодавством України, враховуючи норми Статуту;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 здійснювати власне будівництво, реконструкцію, капітальний та поточний ремонт основних фондів у визначеному законодавством порядку;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 залучати підприємства, установи та організації для реалізації своїх статутних завдань у визначеному законодавством порядку, у тому числі співпрацювати з іншими закладами охорони здоров'я, науковими установами та фізичними особами-підприємцями;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 надавати консультативну допомогу з питань, що належать до його компетенції, спеціалістам інших закладів охорони здоров’я на їх запит;</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10)</w:t>
      </w:r>
      <w:r w:rsidR="00747DB3">
        <w:rPr>
          <w:color w:val="000000"/>
          <w:szCs w:val="28"/>
          <w:lang w:eastAsia="ru-RU"/>
        </w:rPr>
        <w:t xml:space="preserve"> </w:t>
      </w:r>
      <w:r w:rsidRPr="00F52C90">
        <w:rPr>
          <w:color w:val="000000"/>
          <w:szCs w:val="28"/>
          <w:lang w:eastAsia="ru-RU"/>
        </w:rPr>
        <w:t>створювати, реорганізовувати та ліквідовувати структурні підрозділи Підприємства відповідно до чинного законодавства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11) 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p>
    <w:p w:rsidR="001331B7" w:rsidRPr="00812AC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12)</w:t>
      </w:r>
      <w:r w:rsidR="00747DB3">
        <w:rPr>
          <w:color w:val="000000"/>
          <w:szCs w:val="28"/>
          <w:lang w:eastAsia="ru-RU"/>
        </w:rPr>
        <w:t xml:space="preserve"> </w:t>
      </w:r>
      <w:r w:rsidRPr="00F52C90">
        <w:rPr>
          <w:color w:val="000000"/>
          <w:szCs w:val="28"/>
          <w:lang w:eastAsia="ru-RU"/>
        </w:rPr>
        <w:t>проводити діяльність у сфері клінічних</w:t>
      </w:r>
      <w:r w:rsidR="00FB5FB8">
        <w:rPr>
          <w:color w:val="000000"/>
          <w:szCs w:val="28"/>
          <w:lang w:eastAsia="ru-RU"/>
        </w:rPr>
        <w:t xml:space="preserve"> </w:t>
      </w:r>
      <w:r w:rsidRPr="00F52C90">
        <w:rPr>
          <w:color w:val="000000"/>
          <w:szCs w:val="28"/>
          <w:lang w:eastAsia="ru-RU"/>
        </w:rPr>
        <w:t xml:space="preserve">випробувань відповідно договірних </w:t>
      </w:r>
      <w:r w:rsidRPr="00812AC0">
        <w:rPr>
          <w:color w:val="000000"/>
          <w:szCs w:val="28"/>
          <w:lang w:eastAsia="ru-RU"/>
        </w:rPr>
        <w:t>умов та чинного законодавства України;</w:t>
      </w:r>
    </w:p>
    <w:p w:rsidR="001331B7" w:rsidRPr="00812AC0" w:rsidRDefault="001331B7" w:rsidP="00016A87">
      <w:pPr>
        <w:pBdr>
          <w:top w:val="nil"/>
          <w:left w:val="nil"/>
          <w:bottom w:val="nil"/>
          <w:right w:val="nil"/>
          <w:between w:val="nil"/>
        </w:pBdr>
        <w:ind w:firstLine="709"/>
        <w:jc w:val="both"/>
        <w:rPr>
          <w:color w:val="000000"/>
          <w:szCs w:val="28"/>
          <w:lang w:eastAsia="ru-RU"/>
        </w:rPr>
      </w:pPr>
      <w:r w:rsidRPr="00812AC0">
        <w:rPr>
          <w:color w:val="000000"/>
          <w:szCs w:val="28"/>
          <w:lang w:eastAsia="ru-RU"/>
        </w:rPr>
        <w:t xml:space="preserve">13) </w:t>
      </w:r>
      <w:r w:rsidR="00A96470" w:rsidRPr="00812AC0">
        <w:rPr>
          <w:color w:val="000000"/>
          <w:szCs w:val="28"/>
          <w:lang w:eastAsia="ru-RU"/>
        </w:rPr>
        <w:t>виготовл</w:t>
      </w:r>
      <w:r w:rsidR="007E393E">
        <w:rPr>
          <w:color w:val="000000"/>
          <w:szCs w:val="28"/>
          <w:lang w:eastAsia="ru-RU"/>
        </w:rPr>
        <w:t>яти</w:t>
      </w:r>
      <w:r w:rsidR="00A96470" w:rsidRPr="00812AC0">
        <w:rPr>
          <w:color w:val="000000"/>
          <w:szCs w:val="28"/>
          <w:lang w:eastAsia="ru-RU"/>
        </w:rPr>
        <w:t xml:space="preserve"> бланк</w:t>
      </w:r>
      <w:r w:rsidR="007E393E">
        <w:rPr>
          <w:color w:val="000000"/>
          <w:szCs w:val="28"/>
          <w:lang w:eastAsia="ru-RU"/>
        </w:rPr>
        <w:t>и</w:t>
      </w:r>
      <w:r w:rsidR="00A96470" w:rsidRPr="00812AC0">
        <w:rPr>
          <w:color w:val="000000"/>
          <w:szCs w:val="28"/>
          <w:lang w:eastAsia="ru-RU"/>
        </w:rPr>
        <w:t xml:space="preserve"> путівок та пров</w:t>
      </w:r>
      <w:r w:rsidR="007E393E">
        <w:rPr>
          <w:color w:val="000000"/>
          <w:szCs w:val="28"/>
          <w:lang w:eastAsia="ru-RU"/>
        </w:rPr>
        <w:t>одити</w:t>
      </w:r>
      <w:r w:rsidR="00A96470" w:rsidRPr="00812AC0">
        <w:rPr>
          <w:color w:val="000000"/>
          <w:szCs w:val="28"/>
          <w:lang w:eastAsia="ru-RU"/>
        </w:rPr>
        <w:t xml:space="preserve"> розподіл їх по районах</w:t>
      </w:r>
      <w:r w:rsidRPr="00812AC0">
        <w:rPr>
          <w:color w:val="000000"/>
          <w:szCs w:val="28"/>
          <w:lang w:eastAsia="ru-RU"/>
        </w:rPr>
        <w:t>;</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812AC0">
        <w:rPr>
          <w:color w:val="000000"/>
          <w:szCs w:val="28"/>
          <w:lang w:eastAsia="ru-RU"/>
        </w:rPr>
        <w:t>14) надавати платні послуги в порядку, передбаченому чинним законодавством</w:t>
      </w:r>
      <w:r w:rsidRPr="00F52C90">
        <w:rPr>
          <w:color w:val="000000"/>
          <w:szCs w:val="28"/>
          <w:lang w:eastAsia="ru-RU"/>
        </w:rPr>
        <w:t xml:space="preserve">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lastRenderedPageBreak/>
        <w:t>15)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16) брати в оренду майно, прилади, обладнання необхідні для виконання основних функцій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17) </w:t>
      </w:r>
      <w:r w:rsidRPr="00F52C90">
        <w:rPr>
          <w:szCs w:val="28"/>
          <w:lang w:eastAsia="ru-RU"/>
        </w:rPr>
        <w:t>отримувати</w:t>
      </w:r>
      <w:r w:rsidRPr="00F52C90">
        <w:rPr>
          <w:color w:val="000000"/>
          <w:szCs w:val="28"/>
          <w:lang w:eastAsia="ru-RU"/>
        </w:rPr>
        <w:t xml:space="preserve"> благодійні пожертви, внески тощо;</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18) забезпечувати лікарськими засобами пільгові категорії населення у визначеному законодавством порядку;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19) реалізовувати інші права, передбачені чинним законодавством України.</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065721">
        <w:rPr>
          <w:color w:val="000000"/>
          <w:szCs w:val="28"/>
          <w:lang w:eastAsia="ru-RU"/>
        </w:rPr>
        <w:t>4</w:t>
      </w:r>
      <w:r w:rsidR="001331B7" w:rsidRPr="00F52C90">
        <w:rPr>
          <w:color w:val="000000"/>
          <w:szCs w:val="28"/>
          <w:lang w:eastAsia="ru-RU"/>
        </w:rPr>
        <w:t>. Обов’язки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747DB3">
        <w:rPr>
          <w:color w:val="000000"/>
          <w:szCs w:val="28"/>
          <w:lang w:eastAsia="ru-RU"/>
        </w:rPr>
        <w:t xml:space="preserve"> </w:t>
      </w:r>
      <w:r w:rsidRPr="00F52C90">
        <w:rPr>
          <w:color w:val="000000"/>
          <w:szCs w:val="28"/>
          <w:lang w:eastAsia="ru-RU"/>
        </w:rPr>
        <w:t>створювати працівник</w:t>
      </w:r>
      <w:r w:rsidR="0095496B">
        <w:rPr>
          <w:color w:val="000000"/>
          <w:szCs w:val="28"/>
          <w:lang w:eastAsia="ru-RU"/>
        </w:rPr>
        <w:t>ам</w:t>
      </w:r>
      <w:r w:rsidRPr="00F52C90">
        <w:rPr>
          <w:color w:val="000000"/>
          <w:szCs w:val="28"/>
          <w:lang w:eastAsia="ru-RU"/>
        </w:rPr>
        <w:t xml:space="preserve">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3) дотримуватись у своїй діяльності </w:t>
      </w:r>
      <w:r w:rsidRPr="00F52C90">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 впроваджувати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 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10)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lastRenderedPageBreak/>
        <w:t>11) розробляти та реалізовувати кадрову політику, забезпечувати підготовку, перепідготовку, підвищення кваліфікації працівників;</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12) забезпечувати економне, раціональне та цільове використання закріпленого за Підприємством майна, фінансових та матеріальних ресурсів;</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13) акумулювати власні надходження та витрачати їх</w:t>
      </w:r>
      <w:r w:rsidR="00FB5FB8">
        <w:rPr>
          <w:color w:val="000000"/>
          <w:szCs w:val="28"/>
          <w:lang w:eastAsia="ru-RU"/>
        </w:rPr>
        <w:t xml:space="preserve"> </w:t>
      </w:r>
      <w:r w:rsidRPr="00F52C90">
        <w:rPr>
          <w:color w:val="000000"/>
          <w:szCs w:val="28"/>
          <w:lang w:eastAsia="ru-RU"/>
        </w:rPr>
        <w:t>в інтересах Підприємства відповідно до чинного законодавства України та цього Статуту.</w:t>
      </w:r>
    </w:p>
    <w:p w:rsidR="001331B7"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95496B">
        <w:rPr>
          <w:color w:val="000000"/>
          <w:szCs w:val="28"/>
          <w:lang w:eastAsia="ru-RU"/>
        </w:rPr>
        <w:t>5</w:t>
      </w:r>
      <w:r w:rsidR="00FD39FE" w:rsidRPr="00F52C90">
        <w:rPr>
          <w:color w:val="000000"/>
          <w:szCs w:val="28"/>
          <w:lang w:eastAsia="ru-RU"/>
        </w:rPr>
        <w:t>.</w:t>
      </w:r>
      <w:r w:rsidR="001331B7" w:rsidRPr="00F52C90">
        <w:rPr>
          <w:color w:val="000000"/>
          <w:szCs w:val="28"/>
          <w:lang w:eastAsia="ru-RU"/>
        </w:rPr>
        <w:t xml:space="preserve"> Підприємство має інші обов'язки, передбачені чинним законодавством України.</w:t>
      </w:r>
    </w:p>
    <w:p w:rsidR="001B1AF5" w:rsidRPr="00F52C90" w:rsidRDefault="001B1AF5" w:rsidP="00016A87">
      <w:pPr>
        <w:pBdr>
          <w:top w:val="nil"/>
          <w:left w:val="nil"/>
          <w:bottom w:val="nil"/>
          <w:right w:val="nil"/>
          <w:between w:val="nil"/>
        </w:pBdr>
        <w:ind w:firstLine="709"/>
        <w:jc w:val="both"/>
        <w:rPr>
          <w:color w:val="000000"/>
          <w:szCs w:val="28"/>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МАЙНО ТА СТАТУТНИЙ КАПІТАЛ ПІДПРИЄМСТВА</w:t>
      </w:r>
    </w:p>
    <w:p w:rsidR="0095496B" w:rsidRPr="00F568BB" w:rsidRDefault="0095496B" w:rsidP="00016A87">
      <w:pPr>
        <w:pBdr>
          <w:top w:val="nil"/>
          <w:left w:val="nil"/>
          <w:bottom w:val="nil"/>
          <w:right w:val="nil"/>
          <w:between w:val="nil"/>
        </w:pBdr>
        <w:ind w:firstLine="709"/>
        <w:jc w:val="center"/>
        <w:rPr>
          <w:b/>
          <w:color w:val="000000"/>
          <w:sz w:val="24"/>
          <w:szCs w:val="24"/>
          <w:lang w:eastAsia="ru-RU"/>
        </w:rPr>
      </w:pP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95496B">
        <w:rPr>
          <w:color w:val="000000"/>
          <w:szCs w:val="28"/>
          <w:lang w:eastAsia="ru-RU"/>
        </w:rPr>
        <w:t>6</w:t>
      </w:r>
      <w:r w:rsidR="001331B7" w:rsidRPr="00F52C90">
        <w:rPr>
          <w:color w:val="000000"/>
          <w:szCs w:val="28"/>
          <w:lang w:eastAsia="ru-RU"/>
        </w:rPr>
        <w:t>. Майно Підприємства становлять необоротні та оборотні активи, основні засоби та грошов</w:t>
      </w:r>
      <w:r w:rsidR="00AD2FF8" w:rsidRPr="00F52C90">
        <w:rPr>
          <w:color w:val="000000"/>
          <w:szCs w:val="28"/>
          <w:lang w:eastAsia="ru-RU"/>
        </w:rPr>
        <w:t>і кошти, а також інші цінності</w:t>
      </w:r>
      <w:r w:rsidR="001331B7" w:rsidRPr="00F52C90">
        <w:rPr>
          <w:color w:val="000000"/>
          <w:szCs w:val="28"/>
          <w:lang w:eastAsia="ru-RU"/>
        </w:rPr>
        <w:t>, вартість яких відображається у самостійному балансі Підприємства.</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95496B">
        <w:rPr>
          <w:color w:val="000000"/>
          <w:szCs w:val="28"/>
          <w:lang w:eastAsia="ru-RU"/>
        </w:rPr>
        <w:t>7</w:t>
      </w:r>
      <w:r w:rsidR="001331B7" w:rsidRPr="00F52C90">
        <w:rPr>
          <w:color w:val="000000"/>
          <w:szCs w:val="28"/>
          <w:lang w:eastAsia="ru-RU"/>
        </w:rPr>
        <w:t>. Майно Підприємства є спільною власністю територіальних громад сіл,</w:t>
      </w:r>
      <w:r w:rsidR="00067714" w:rsidRPr="00F52C90">
        <w:rPr>
          <w:color w:val="000000"/>
          <w:szCs w:val="28"/>
          <w:lang w:eastAsia="ru-RU"/>
        </w:rPr>
        <w:t xml:space="preserve"> селищ, міст Черкаської області і закріплюється за Підприємством на правах оперативного </w:t>
      </w:r>
      <w:r w:rsidR="001331B7" w:rsidRPr="00F52C90">
        <w:rPr>
          <w:color w:val="000000"/>
          <w:szCs w:val="28"/>
          <w:lang w:eastAsia="ru-RU"/>
        </w:rPr>
        <w:t>Управління</w:t>
      </w:r>
      <w:r w:rsidR="00067714" w:rsidRPr="00F52C90">
        <w:rPr>
          <w:color w:val="000000"/>
          <w:szCs w:val="28"/>
          <w:lang w:eastAsia="ru-RU"/>
        </w:rPr>
        <w:t>. Здійснюючи право оперативного управління Підприємство володіє, користується і розпоряджається майном, закріпленим за ним Замовником для здійснення статутної діяльності у межах, встановлених чинним законодавством України та з урахуванням обмежень, встановлених даним Статутом.</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95496B">
        <w:rPr>
          <w:color w:val="000000"/>
          <w:szCs w:val="28"/>
          <w:lang w:eastAsia="ru-RU"/>
        </w:rPr>
        <w:t>8</w:t>
      </w:r>
      <w:r w:rsidR="00207850" w:rsidRPr="00F52C90">
        <w:rPr>
          <w:color w:val="000000"/>
          <w:szCs w:val="28"/>
          <w:lang w:eastAsia="ru-RU"/>
        </w:rPr>
        <w:t>.</w:t>
      </w:r>
      <w:r w:rsidR="001331B7" w:rsidRPr="00F52C90">
        <w:rPr>
          <w:color w:val="000000"/>
          <w:szCs w:val="28"/>
          <w:lang w:eastAsia="ru-RU"/>
        </w:rPr>
        <w:t xml:space="preserve">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з</w:t>
      </w:r>
      <w:r w:rsidR="00747DB3">
        <w:rPr>
          <w:color w:val="000000"/>
          <w:szCs w:val="28"/>
          <w:lang w:eastAsia="ru-RU"/>
        </w:rPr>
        <w:t xml:space="preserve"> </w:t>
      </w:r>
      <w:r w:rsidR="001331B7" w:rsidRPr="00F52C90">
        <w:rPr>
          <w:color w:val="000000"/>
          <w:szCs w:val="28"/>
          <w:lang w:eastAsia="ru-RU"/>
        </w:rPr>
        <w:t>Засновником.</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w:t>
      </w:r>
      <w:r w:rsidR="0095496B">
        <w:rPr>
          <w:color w:val="000000"/>
          <w:szCs w:val="28"/>
          <w:lang w:eastAsia="ru-RU"/>
        </w:rPr>
        <w:t>9</w:t>
      </w:r>
      <w:r w:rsidR="00207850" w:rsidRPr="00F52C90">
        <w:rPr>
          <w:color w:val="000000"/>
          <w:szCs w:val="28"/>
          <w:lang w:eastAsia="ru-RU"/>
        </w:rPr>
        <w:t>.</w:t>
      </w:r>
      <w:r w:rsidR="001331B7" w:rsidRPr="00F52C90">
        <w:rPr>
          <w:color w:val="000000"/>
          <w:szCs w:val="28"/>
          <w:lang w:eastAsia="ru-RU"/>
        </w:rPr>
        <w:t xml:space="preserve">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80588F" w:rsidRPr="00F52C90" w:rsidRDefault="0095496B" w:rsidP="0080588F">
      <w:pPr>
        <w:pBdr>
          <w:top w:val="nil"/>
          <w:left w:val="nil"/>
          <w:bottom w:val="nil"/>
          <w:right w:val="nil"/>
          <w:between w:val="nil"/>
        </w:pBdr>
        <w:ind w:firstLine="709"/>
        <w:jc w:val="both"/>
        <w:rPr>
          <w:color w:val="000000"/>
          <w:szCs w:val="28"/>
          <w:lang w:eastAsia="ru-RU"/>
        </w:rPr>
      </w:pPr>
      <w:r>
        <w:rPr>
          <w:color w:val="000000"/>
          <w:szCs w:val="28"/>
          <w:lang w:eastAsia="ru-RU"/>
        </w:rPr>
        <w:t>40</w:t>
      </w:r>
      <w:r w:rsidR="00A90DA0" w:rsidRPr="00F52C90">
        <w:rPr>
          <w:color w:val="000000"/>
          <w:szCs w:val="28"/>
          <w:lang w:eastAsia="ru-RU"/>
        </w:rPr>
        <w:t>.</w:t>
      </w:r>
      <w:r w:rsidR="00747DB3">
        <w:rPr>
          <w:color w:val="000000"/>
          <w:szCs w:val="28"/>
          <w:lang w:eastAsia="ru-RU"/>
        </w:rPr>
        <w:t xml:space="preserve"> </w:t>
      </w:r>
      <w:r w:rsidR="0080588F" w:rsidRPr="00F52C90">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80588F" w:rsidRPr="00747DB3" w:rsidRDefault="00A90DA0" w:rsidP="0080588F">
      <w:pPr>
        <w:pBdr>
          <w:top w:val="nil"/>
          <w:left w:val="nil"/>
          <w:bottom w:val="nil"/>
          <w:right w:val="nil"/>
          <w:between w:val="nil"/>
        </w:pBdr>
        <w:ind w:firstLine="709"/>
        <w:jc w:val="both"/>
        <w:rPr>
          <w:color w:val="000000"/>
          <w:szCs w:val="28"/>
          <w:lang w:eastAsia="ru-RU"/>
        </w:rPr>
      </w:pPr>
      <w:r w:rsidRPr="006F6DE9">
        <w:rPr>
          <w:color w:val="000000"/>
          <w:szCs w:val="28"/>
          <w:lang w:eastAsia="ru-RU"/>
        </w:rPr>
        <w:t>4</w:t>
      </w:r>
      <w:r w:rsidR="006F6DE9">
        <w:rPr>
          <w:color w:val="000000"/>
          <w:szCs w:val="28"/>
          <w:lang w:eastAsia="ru-RU"/>
        </w:rPr>
        <w:t>1</w:t>
      </w:r>
      <w:r w:rsidR="001331B7" w:rsidRPr="006F6DE9">
        <w:rPr>
          <w:color w:val="000000"/>
          <w:szCs w:val="28"/>
          <w:lang w:eastAsia="ru-RU"/>
        </w:rPr>
        <w:t xml:space="preserve">. </w:t>
      </w:r>
      <w:r w:rsidR="0080588F" w:rsidRPr="00081278">
        <w:rPr>
          <w:szCs w:val="28"/>
          <w:lang w:eastAsia="ru-RU"/>
        </w:rPr>
        <w:t xml:space="preserve">Розмір </w:t>
      </w:r>
      <w:r w:rsidR="0080588F">
        <w:rPr>
          <w:szCs w:val="28"/>
          <w:lang w:eastAsia="ru-RU"/>
        </w:rPr>
        <w:t>с</w:t>
      </w:r>
      <w:r w:rsidR="0080588F" w:rsidRPr="00081278">
        <w:rPr>
          <w:szCs w:val="28"/>
          <w:lang w:eastAsia="ru-RU"/>
        </w:rPr>
        <w:t>татутного капіталу Підприємства визначається за рішенням Засновника і становить 0 гривень.</w:t>
      </w:r>
    </w:p>
    <w:p w:rsidR="0080588F" w:rsidRPr="006F6DE9" w:rsidRDefault="00A90DA0" w:rsidP="0080588F">
      <w:pPr>
        <w:pStyle w:val="a5"/>
        <w:tabs>
          <w:tab w:val="left" w:pos="1134"/>
        </w:tabs>
        <w:spacing w:after="0" w:line="240" w:lineRule="auto"/>
        <w:ind w:left="0" w:firstLine="709"/>
        <w:jc w:val="both"/>
        <w:rPr>
          <w:rFonts w:ascii="Times New Roman" w:hAnsi="Times New Roman" w:cs="Times New Roman"/>
          <w:sz w:val="28"/>
          <w:szCs w:val="28"/>
        </w:rPr>
      </w:pPr>
      <w:r w:rsidRPr="00170746">
        <w:rPr>
          <w:rFonts w:ascii="Times New Roman" w:hAnsi="Times New Roman" w:cs="Times New Roman"/>
          <w:color w:val="000000"/>
          <w:sz w:val="28"/>
          <w:szCs w:val="28"/>
          <w:lang w:eastAsia="ru-RU"/>
        </w:rPr>
        <w:t>4</w:t>
      </w:r>
      <w:r w:rsidR="006F6DE9" w:rsidRPr="00170746">
        <w:rPr>
          <w:rFonts w:ascii="Times New Roman" w:hAnsi="Times New Roman" w:cs="Times New Roman"/>
          <w:color w:val="000000"/>
          <w:sz w:val="28"/>
          <w:szCs w:val="28"/>
          <w:lang w:eastAsia="ru-RU"/>
        </w:rPr>
        <w:t>2</w:t>
      </w:r>
      <w:r w:rsidR="00207850" w:rsidRPr="00170746">
        <w:rPr>
          <w:rFonts w:ascii="Times New Roman" w:hAnsi="Times New Roman" w:cs="Times New Roman"/>
          <w:color w:val="000000"/>
          <w:sz w:val="28"/>
          <w:szCs w:val="28"/>
          <w:lang w:eastAsia="ru-RU"/>
        </w:rPr>
        <w:t>.</w:t>
      </w:r>
      <w:r w:rsidR="001331B7" w:rsidRPr="00F52C90">
        <w:rPr>
          <w:color w:val="000000"/>
          <w:szCs w:val="28"/>
          <w:lang w:eastAsia="ru-RU"/>
        </w:rPr>
        <w:t xml:space="preserve"> </w:t>
      </w:r>
      <w:proofErr w:type="spellStart"/>
      <w:r w:rsidR="0080588F" w:rsidRPr="006F6DE9">
        <w:rPr>
          <w:rFonts w:ascii="Times New Roman" w:hAnsi="Times New Roman" w:cs="Times New Roman"/>
          <w:color w:val="000000"/>
          <w:sz w:val="28"/>
          <w:szCs w:val="28"/>
          <w:lang w:eastAsia="ru-RU"/>
        </w:rPr>
        <w:t>Зміна</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розміру</w:t>
      </w:r>
      <w:proofErr w:type="spellEnd"/>
      <w:r w:rsidR="0080588F" w:rsidRPr="006F6DE9">
        <w:rPr>
          <w:rFonts w:ascii="Times New Roman" w:hAnsi="Times New Roman" w:cs="Times New Roman"/>
          <w:color w:val="000000"/>
          <w:sz w:val="28"/>
          <w:szCs w:val="28"/>
          <w:lang w:eastAsia="ru-RU"/>
        </w:rPr>
        <w:t xml:space="preserve"> статутного </w:t>
      </w:r>
      <w:proofErr w:type="spellStart"/>
      <w:r w:rsidR="0080588F" w:rsidRPr="006F6DE9">
        <w:rPr>
          <w:rFonts w:ascii="Times New Roman" w:hAnsi="Times New Roman" w:cs="Times New Roman"/>
          <w:color w:val="000000"/>
          <w:sz w:val="28"/>
          <w:szCs w:val="28"/>
          <w:lang w:eastAsia="ru-RU"/>
        </w:rPr>
        <w:t>капіталу</w:t>
      </w:r>
      <w:proofErr w:type="spellEnd"/>
      <w:r w:rsidR="0080588F" w:rsidRPr="006F6DE9">
        <w:rPr>
          <w:rFonts w:ascii="Times New Roman" w:hAnsi="Times New Roman" w:cs="Times New Roman"/>
          <w:color w:val="000000"/>
          <w:sz w:val="28"/>
          <w:szCs w:val="28"/>
          <w:lang w:eastAsia="ru-RU"/>
        </w:rPr>
        <w:t xml:space="preserve"> є </w:t>
      </w:r>
      <w:proofErr w:type="spellStart"/>
      <w:r w:rsidR="0080588F" w:rsidRPr="006F6DE9">
        <w:rPr>
          <w:rFonts w:ascii="Times New Roman" w:hAnsi="Times New Roman" w:cs="Times New Roman"/>
          <w:color w:val="000000"/>
          <w:sz w:val="28"/>
          <w:szCs w:val="28"/>
          <w:lang w:eastAsia="ru-RU"/>
        </w:rPr>
        <w:t>виключними</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повноваженнями</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Засновника</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що</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реалізується</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відповідним</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рішенням</w:t>
      </w:r>
      <w:proofErr w:type="spellEnd"/>
      <w:r w:rsidR="0080588F" w:rsidRPr="006F6DE9">
        <w:rPr>
          <w:rFonts w:ascii="Times New Roman" w:hAnsi="Times New Roman" w:cs="Times New Roman"/>
          <w:color w:val="000000"/>
          <w:sz w:val="28"/>
          <w:szCs w:val="28"/>
          <w:lang w:eastAsia="ru-RU"/>
        </w:rPr>
        <w:t xml:space="preserve"> з </w:t>
      </w:r>
      <w:proofErr w:type="spellStart"/>
      <w:r w:rsidR="0080588F" w:rsidRPr="006F6DE9">
        <w:rPr>
          <w:rFonts w:ascii="Times New Roman" w:hAnsi="Times New Roman" w:cs="Times New Roman"/>
          <w:color w:val="000000"/>
          <w:sz w:val="28"/>
          <w:szCs w:val="28"/>
          <w:lang w:eastAsia="ru-RU"/>
        </w:rPr>
        <w:t>подальшим</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внесенням</w:t>
      </w:r>
      <w:proofErr w:type="spellEnd"/>
      <w:r w:rsidR="0080588F" w:rsidRPr="006F6DE9">
        <w:rPr>
          <w:rFonts w:ascii="Times New Roman" w:hAnsi="Times New Roman" w:cs="Times New Roman"/>
          <w:color w:val="000000"/>
          <w:sz w:val="28"/>
          <w:szCs w:val="28"/>
          <w:lang w:eastAsia="ru-RU"/>
        </w:rPr>
        <w:t xml:space="preserve"> </w:t>
      </w:r>
      <w:proofErr w:type="spellStart"/>
      <w:r w:rsidR="0080588F" w:rsidRPr="006F6DE9">
        <w:rPr>
          <w:rFonts w:ascii="Times New Roman" w:hAnsi="Times New Roman" w:cs="Times New Roman"/>
          <w:color w:val="000000"/>
          <w:sz w:val="28"/>
          <w:szCs w:val="28"/>
          <w:lang w:eastAsia="ru-RU"/>
        </w:rPr>
        <w:t>змін</w:t>
      </w:r>
      <w:proofErr w:type="spellEnd"/>
      <w:r w:rsidR="0080588F" w:rsidRPr="006F6DE9">
        <w:rPr>
          <w:rFonts w:ascii="Times New Roman" w:hAnsi="Times New Roman" w:cs="Times New Roman"/>
          <w:color w:val="000000"/>
          <w:sz w:val="28"/>
          <w:szCs w:val="28"/>
          <w:lang w:eastAsia="ru-RU"/>
        </w:rPr>
        <w:t xml:space="preserve"> до Статуту.</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w:t>
      </w:r>
      <w:r w:rsidR="006F6DE9">
        <w:rPr>
          <w:color w:val="000000"/>
          <w:szCs w:val="28"/>
          <w:lang w:eastAsia="ru-RU"/>
        </w:rPr>
        <w:t>3</w:t>
      </w:r>
      <w:r w:rsidR="00207850" w:rsidRPr="00F52C90">
        <w:rPr>
          <w:color w:val="000000"/>
          <w:szCs w:val="28"/>
          <w:lang w:eastAsia="ru-RU"/>
        </w:rPr>
        <w:t>.</w:t>
      </w:r>
      <w:r w:rsidR="001331B7" w:rsidRPr="00F52C90">
        <w:rPr>
          <w:color w:val="000000"/>
          <w:szCs w:val="28"/>
          <w:lang w:eastAsia="ru-RU"/>
        </w:rPr>
        <w:t xml:space="preserve"> Джерелами формування майна Підприємства є:</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 кошти державного</w:t>
      </w:r>
      <w:r w:rsidR="00634BF9" w:rsidRPr="00F52C90">
        <w:rPr>
          <w:color w:val="000000"/>
          <w:szCs w:val="28"/>
          <w:lang w:eastAsia="ru-RU"/>
        </w:rPr>
        <w:t xml:space="preserve"> та місцевого </w:t>
      </w:r>
      <w:r w:rsidRPr="00F52C90">
        <w:rPr>
          <w:color w:val="000000"/>
          <w:szCs w:val="28"/>
          <w:lang w:eastAsia="ru-RU"/>
        </w:rPr>
        <w:t>бюджету, державні субвенції, дотації, капітальні вкладення;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 цільові кошти</w:t>
      </w:r>
      <w:r w:rsidR="00FB5FB8">
        <w:rPr>
          <w:color w:val="000000"/>
          <w:szCs w:val="28"/>
          <w:lang w:eastAsia="ru-RU"/>
        </w:rPr>
        <w:t xml:space="preserve"> </w:t>
      </w:r>
      <w:r w:rsidRPr="00F52C90">
        <w:rPr>
          <w:color w:val="000000"/>
          <w:szCs w:val="28"/>
          <w:lang w:eastAsia="ru-RU"/>
        </w:rPr>
        <w:t>обласного бюджету на виконання програм соціально-економічного розвитку регіону, програм розвитку медичної галузі;</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4) власні надходження Підприємства: </w:t>
      </w:r>
    </w:p>
    <w:p w:rsidR="003D65E8" w:rsidRPr="00F52C90" w:rsidRDefault="003D65E8"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кошти від проведення клінічних досліджень;</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кошти від платних послуг;</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lastRenderedPageBreak/>
        <w:t>кошти від здачі в оренду (в установленому чинним законодавством та Засновником порядку) майна, закріпленого на праві оперативного управління;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 кредити банків;</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 комунальне майно, передане Підприємству</w:t>
      </w:r>
      <w:r w:rsidR="00FB5FB8">
        <w:rPr>
          <w:color w:val="000000"/>
          <w:szCs w:val="28"/>
          <w:lang w:eastAsia="ru-RU"/>
        </w:rPr>
        <w:t xml:space="preserve"> </w:t>
      </w:r>
      <w:r w:rsidRPr="00F52C90">
        <w:rPr>
          <w:color w:val="000000"/>
          <w:szCs w:val="28"/>
          <w:lang w:eastAsia="ru-RU"/>
        </w:rPr>
        <w:t>на праві оперативного управління відповідно до рішення Засновника про його створення;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 майно, придбане у інших юридичних або фізичних осіб;</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w:t>
      </w:r>
      <w:r w:rsidR="00F631F0">
        <w:rPr>
          <w:color w:val="000000"/>
          <w:szCs w:val="28"/>
          <w:lang w:eastAsia="ru-RU"/>
        </w:rPr>
        <w:t xml:space="preserve"> </w:t>
      </w:r>
      <w:r w:rsidRPr="00F52C90">
        <w:rPr>
          <w:color w:val="000000"/>
          <w:szCs w:val="28"/>
          <w:lang w:eastAsia="ru-RU"/>
        </w:rPr>
        <w:t>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 інші джерела, не заборонені законодавством України.</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w:t>
      </w:r>
      <w:r w:rsidR="00732E2D">
        <w:rPr>
          <w:color w:val="000000"/>
          <w:szCs w:val="28"/>
          <w:lang w:eastAsia="ru-RU"/>
        </w:rPr>
        <w:t>4</w:t>
      </w:r>
      <w:r w:rsidR="00634BF9" w:rsidRPr="00F52C90">
        <w:rPr>
          <w:color w:val="000000"/>
          <w:szCs w:val="28"/>
          <w:lang w:eastAsia="ru-RU"/>
        </w:rPr>
        <w:t>.</w:t>
      </w:r>
      <w:r w:rsidR="001331B7" w:rsidRPr="00F52C90">
        <w:rPr>
          <w:color w:val="000000"/>
          <w:szCs w:val="28"/>
          <w:lang w:eastAsia="ru-RU"/>
        </w:rPr>
        <w:t xml:space="preserve"> Відчуження майна Підприємства (списання, передача, продаж тощо) та проведення інших майнових операцій щодо володіння та розпорядження </w:t>
      </w:r>
      <w:r w:rsidR="006A0BA4">
        <w:rPr>
          <w:color w:val="000000"/>
          <w:szCs w:val="28"/>
          <w:lang w:eastAsia="ru-RU"/>
        </w:rPr>
        <w:t xml:space="preserve"> </w:t>
      </w:r>
      <w:r w:rsidR="001331B7" w:rsidRPr="00F52C90">
        <w:rPr>
          <w:color w:val="000000"/>
          <w:szCs w:val="28"/>
          <w:lang w:eastAsia="ru-RU"/>
        </w:rPr>
        <w:t>(у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w:t>
      </w:r>
      <w:r w:rsidR="00732E2D">
        <w:rPr>
          <w:color w:val="000000"/>
          <w:szCs w:val="28"/>
          <w:lang w:eastAsia="ru-RU"/>
        </w:rPr>
        <w:t>5</w:t>
      </w:r>
      <w:r w:rsidR="001331B7" w:rsidRPr="00F52C90">
        <w:rPr>
          <w:color w:val="000000"/>
          <w:szCs w:val="28"/>
          <w:lang w:eastAsia="ru-RU"/>
        </w:rPr>
        <w:t>.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w:t>
      </w:r>
      <w:r w:rsidR="00732E2D">
        <w:rPr>
          <w:color w:val="000000"/>
          <w:szCs w:val="28"/>
          <w:lang w:eastAsia="ru-RU"/>
        </w:rPr>
        <w:t>6</w:t>
      </w:r>
      <w:r w:rsidR="001331B7" w:rsidRPr="00F52C90">
        <w:rPr>
          <w:color w:val="000000"/>
          <w:szCs w:val="28"/>
          <w:lang w:eastAsia="ru-RU"/>
        </w:rPr>
        <w:t>.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w:t>
      </w:r>
      <w:r w:rsidR="00732E2D">
        <w:rPr>
          <w:color w:val="000000"/>
          <w:szCs w:val="28"/>
          <w:lang w:eastAsia="ru-RU"/>
        </w:rPr>
        <w:t>7</w:t>
      </w:r>
      <w:r w:rsidR="001331B7" w:rsidRPr="00F52C90">
        <w:rPr>
          <w:color w:val="000000"/>
          <w:szCs w:val="28"/>
          <w:lang w:eastAsia="ru-RU"/>
        </w:rPr>
        <w:t>.</w:t>
      </w:r>
      <w:r w:rsidR="007D2131">
        <w:rPr>
          <w:color w:val="000000"/>
          <w:szCs w:val="28"/>
          <w:lang w:eastAsia="ru-RU"/>
        </w:rPr>
        <w:t xml:space="preserve"> </w:t>
      </w:r>
      <w:r w:rsidR="001331B7" w:rsidRPr="00F52C90">
        <w:rPr>
          <w:color w:val="000000"/>
          <w:szCs w:val="28"/>
          <w:lang w:eastAsia="ru-RU"/>
        </w:rPr>
        <w:t xml:space="preserve">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w:t>
      </w:r>
      <w:r w:rsidR="00732E2D">
        <w:rPr>
          <w:color w:val="000000"/>
          <w:szCs w:val="28"/>
          <w:lang w:eastAsia="ru-RU"/>
        </w:rPr>
        <w:t>8</w:t>
      </w:r>
      <w:r w:rsidR="00634BF9" w:rsidRPr="00F52C90">
        <w:rPr>
          <w:color w:val="000000"/>
          <w:szCs w:val="28"/>
          <w:lang w:eastAsia="ru-RU"/>
        </w:rPr>
        <w:t>.</w:t>
      </w:r>
      <w:r w:rsidR="001331B7" w:rsidRPr="00F52C90">
        <w:rPr>
          <w:color w:val="000000"/>
          <w:szCs w:val="28"/>
          <w:lang w:eastAsia="ru-RU"/>
        </w:rPr>
        <w:t xml:space="preserve">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1331B7"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w:t>
      </w:r>
      <w:r w:rsidR="00732E2D">
        <w:rPr>
          <w:color w:val="000000"/>
          <w:szCs w:val="28"/>
          <w:lang w:eastAsia="ru-RU"/>
        </w:rPr>
        <w:t>9</w:t>
      </w:r>
      <w:r w:rsidR="001331B7" w:rsidRPr="00F52C90">
        <w:rPr>
          <w:color w:val="000000"/>
          <w:szCs w:val="28"/>
          <w:lang w:eastAsia="ru-RU"/>
        </w:rPr>
        <w:t>. Майно Підприємства підлягає страхуванню у встановленому чинним законодавством України порядку.</w:t>
      </w:r>
    </w:p>
    <w:p w:rsidR="006B7986" w:rsidRDefault="006B7986" w:rsidP="00016A87">
      <w:pPr>
        <w:pBdr>
          <w:top w:val="nil"/>
          <w:left w:val="nil"/>
          <w:bottom w:val="nil"/>
          <w:right w:val="nil"/>
          <w:between w:val="nil"/>
        </w:pBdr>
        <w:ind w:firstLine="709"/>
        <w:jc w:val="both"/>
        <w:rPr>
          <w:color w:val="000000"/>
          <w:szCs w:val="28"/>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ФІНАНСОВО˗ГОСПОДАРСЬКА ДІЯЛЬНІСТЬ ПІДПРИЄМСТВА</w:t>
      </w:r>
    </w:p>
    <w:p w:rsidR="00732E2D" w:rsidRPr="00F568BB" w:rsidRDefault="00732E2D" w:rsidP="00016A87">
      <w:pPr>
        <w:pBdr>
          <w:top w:val="nil"/>
          <w:left w:val="nil"/>
          <w:bottom w:val="nil"/>
          <w:right w:val="nil"/>
          <w:between w:val="nil"/>
        </w:pBdr>
        <w:ind w:firstLine="709"/>
        <w:jc w:val="center"/>
        <w:rPr>
          <w:b/>
          <w:color w:val="000000"/>
          <w:sz w:val="24"/>
          <w:szCs w:val="24"/>
          <w:lang w:eastAsia="ru-RU"/>
        </w:rPr>
      </w:pPr>
    </w:p>
    <w:p w:rsidR="001331B7" w:rsidRPr="00F52C90" w:rsidRDefault="00732E2D" w:rsidP="00016A87">
      <w:pPr>
        <w:pBdr>
          <w:top w:val="nil"/>
          <w:left w:val="nil"/>
          <w:bottom w:val="nil"/>
          <w:right w:val="nil"/>
          <w:between w:val="nil"/>
        </w:pBdr>
        <w:ind w:firstLine="709"/>
        <w:jc w:val="both"/>
        <w:rPr>
          <w:color w:val="000000"/>
          <w:szCs w:val="28"/>
          <w:lang w:eastAsia="ru-RU"/>
        </w:rPr>
      </w:pPr>
      <w:r>
        <w:rPr>
          <w:color w:val="000000"/>
          <w:szCs w:val="28"/>
          <w:lang w:eastAsia="ru-RU"/>
        </w:rPr>
        <w:t>50</w:t>
      </w:r>
      <w:r w:rsidR="001331B7" w:rsidRPr="00F52C90">
        <w:rPr>
          <w:color w:val="000000"/>
          <w:szCs w:val="28"/>
          <w:lang w:eastAsia="ru-RU"/>
        </w:rPr>
        <w:t>.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w:t>
      </w:r>
      <w:r w:rsidR="00732E2D">
        <w:rPr>
          <w:color w:val="000000"/>
          <w:szCs w:val="28"/>
          <w:lang w:eastAsia="ru-RU"/>
        </w:rPr>
        <w:t>1</w:t>
      </w:r>
      <w:r w:rsidR="001331B7" w:rsidRPr="00F52C90">
        <w:rPr>
          <w:color w:val="000000"/>
          <w:szCs w:val="28"/>
          <w:lang w:eastAsia="ru-RU"/>
        </w:rPr>
        <w:t>.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1331B7" w:rsidRPr="00F52C90" w:rsidRDefault="0047334E" w:rsidP="00016A87">
      <w:pPr>
        <w:pBdr>
          <w:top w:val="nil"/>
          <w:left w:val="nil"/>
          <w:bottom w:val="nil"/>
          <w:right w:val="nil"/>
          <w:between w:val="nil"/>
        </w:pBdr>
        <w:ind w:firstLine="709"/>
        <w:jc w:val="both"/>
        <w:rPr>
          <w:color w:val="000000"/>
          <w:szCs w:val="28"/>
          <w:lang w:eastAsia="ru-RU"/>
        </w:rPr>
      </w:pPr>
      <w:r>
        <w:rPr>
          <w:color w:val="000000"/>
          <w:szCs w:val="28"/>
          <w:lang w:eastAsia="ru-RU"/>
        </w:rPr>
        <w:t xml:space="preserve">52. </w:t>
      </w:r>
      <w:r w:rsidR="001331B7" w:rsidRPr="00F52C90">
        <w:rPr>
          <w:color w:val="000000"/>
          <w:szCs w:val="28"/>
          <w:lang w:eastAsia="ru-RU"/>
        </w:rPr>
        <w:t xml:space="preserve">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w:t>
      </w:r>
      <w:r w:rsidR="001331B7" w:rsidRPr="00F52C90">
        <w:rPr>
          <w:color w:val="000000"/>
          <w:szCs w:val="28"/>
          <w:lang w:eastAsia="ru-RU"/>
        </w:rPr>
        <w:lastRenderedPageBreak/>
        <w:t>місцеві програми надання населенню медичних послуг та інші програми в галузі охорони здоров’я.</w:t>
      </w:r>
    </w:p>
    <w:p w:rsidR="001331B7" w:rsidRPr="00F52C90" w:rsidRDefault="0047334E" w:rsidP="00016A87">
      <w:pPr>
        <w:pBdr>
          <w:top w:val="nil"/>
          <w:left w:val="nil"/>
          <w:bottom w:val="nil"/>
          <w:right w:val="nil"/>
          <w:between w:val="nil"/>
        </w:pBdr>
        <w:ind w:firstLine="709"/>
        <w:jc w:val="both"/>
        <w:rPr>
          <w:color w:val="000000"/>
          <w:szCs w:val="28"/>
          <w:lang w:eastAsia="ru-RU"/>
        </w:rPr>
      </w:pPr>
      <w:r>
        <w:rPr>
          <w:color w:val="000000"/>
          <w:szCs w:val="28"/>
          <w:lang w:eastAsia="ru-RU"/>
        </w:rPr>
        <w:t xml:space="preserve">53. </w:t>
      </w:r>
      <w:r w:rsidR="001331B7" w:rsidRPr="00F52C90">
        <w:rPr>
          <w:color w:val="000000"/>
          <w:szCs w:val="28"/>
          <w:lang w:eastAsia="ru-RU"/>
        </w:rPr>
        <w:t xml:space="preserve">Фінансування Підприємства за рахунок бюджетних коштів здійснюється: </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 шляхом укладення договорів про медичне обслуговування населення з відповідним розпорядником коштів Державного бюджету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w:t>
      </w:r>
      <w:r w:rsidR="0047334E">
        <w:rPr>
          <w:color w:val="000000"/>
          <w:szCs w:val="28"/>
          <w:lang w:eastAsia="ru-RU"/>
        </w:rPr>
        <w:t>4</w:t>
      </w:r>
      <w:r w:rsidR="001331B7" w:rsidRPr="00F52C90">
        <w:rPr>
          <w:color w:val="000000"/>
          <w:szCs w:val="28"/>
          <w:lang w:eastAsia="ru-RU"/>
        </w:rPr>
        <w:t>.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w:t>
      </w:r>
      <w:r w:rsidR="0047334E">
        <w:rPr>
          <w:color w:val="000000"/>
          <w:szCs w:val="28"/>
          <w:lang w:eastAsia="ru-RU"/>
        </w:rPr>
        <w:t>5</w:t>
      </w:r>
      <w:r w:rsidR="001331B7" w:rsidRPr="00F52C90">
        <w:rPr>
          <w:color w:val="000000"/>
          <w:szCs w:val="28"/>
          <w:lang w:eastAsia="ru-RU"/>
        </w:rPr>
        <w:t xml:space="preserve">. Для </w:t>
      </w:r>
      <w:proofErr w:type="spellStart"/>
      <w:r w:rsidR="001331B7" w:rsidRPr="00F52C90">
        <w:rPr>
          <w:color w:val="000000"/>
          <w:szCs w:val="28"/>
          <w:lang w:eastAsia="ru-RU"/>
        </w:rPr>
        <w:t>закупівель</w:t>
      </w:r>
      <w:proofErr w:type="spellEnd"/>
      <w:r w:rsidR="001331B7" w:rsidRPr="00F52C90">
        <w:rPr>
          <w:color w:val="000000"/>
          <w:szCs w:val="28"/>
          <w:lang w:eastAsia="ru-RU"/>
        </w:rPr>
        <w:t xml:space="preserve"> товарів, робіт чи послуг Підприємство застосовує процедури </w:t>
      </w:r>
      <w:proofErr w:type="spellStart"/>
      <w:r w:rsidR="001331B7" w:rsidRPr="00F52C90">
        <w:rPr>
          <w:color w:val="000000"/>
          <w:szCs w:val="28"/>
          <w:lang w:eastAsia="ru-RU"/>
        </w:rPr>
        <w:t>закупівель</w:t>
      </w:r>
      <w:proofErr w:type="spellEnd"/>
      <w:r w:rsidR="001331B7" w:rsidRPr="00F52C90">
        <w:rPr>
          <w:color w:val="000000"/>
          <w:szCs w:val="28"/>
          <w:lang w:eastAsia="ru-RU"/>
        </w:rPr>
        <w:t>, визначені чинним законодавством України.</w:t>
      </w:r>
    </w:p>
    <w:p w:rsidR="001331B7" w:rsidRPr="00F52C90" w:rsidRDefault="00EC106F"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w:t>
      </w:r>
      <w:r w:rsidR="0047334E">
        <w:rPr>
          <w:color w:val="000000"/>
          <w:szCs w:val="28"/>
          <w:lang w:eastAsia="ru-RU"/>
        </w:rPr>
        <w:t>6</w:t>
      </w:r>
      <w:r w:rsidR="001331B7" w:rsidRPr="00F52C90">
        <w:rPr>
          <w:color w:val="000000"/>
          <w:szCs w:val="28"/>
          <w:lang w:eastAsia="ru-RU"/>
        </w:rPr>
        <w:t>.</w:t>
      </w:r>
      <w:r w:rsidR="007D2131">
        <w:rPr>
          <w:color w:val="000000"/>
          <w:szCs w:val="28"/>
          <w:lang w:eastAsia="ru-RU"/>
        </w:rPr>
        <w:t xml:space="preserve"> </w:t>
      </w:r>
      <w:r w:rsidR="001331B7" w:rsidRPr="00F52C90">
        <w:rPr>
          <w:color w:val="000000"/>
          <w:szCs w:val="28"/>
          <w:lang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w:t>
      </w:r>
      <w:r w:rsidR="0047334E">
        <w:rPr>
          <w:color w:val="000000"/>
          <w:szCs w:val="28"/>
          <w:lang w:eastAsia="ru-RU"/>
        </w:rPr>
        <w:t>7</w:t>
      </w:r>
      <w:r w:rsidR="001331B7" w:rsidRPr="00F52C90">
        <w:rPr>
          <w:color w:val="000000"/>
          <w:szCs w:val="28"/>
          <w:lang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w:t>
      </w:r>
      <w:r w:rsidR="0047334E">
        <w:rPr>
          <w:color w:val="000000"/>
          <w:szCs w:val="28"/>
          <w:lang w:eastAsia="ru-RU"/>
        </w:rPr>
        <w:t>8</w:t>
      </w:r>
      <w:r w:rsidR="001331B7" w:rsidRPr="00F52C90">
        <w:rPr>
          <w:color w:val="000000"/>
          <w:szCs w:val="28"/>
          <w:lang w:eastAsia="ru-RU"/>
        </w:rPr>
        <w:t>.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w:t>
      </w:r>
      <w:r w:rsidR="0047334E">
        <w:rPr>
          <w:color w:val="000000"/>
          <w:szCs w:val="28"/>
          <w:lang w:eastAsia="ru-RU"/>
        </w:rPr>
        <w:t>9</w:t>
      </w:r>
      <w:r w:rsidR="001331B7" w:rsidRPr="00F52C90">
        <w:rPr>
          <w:color w:val="000000"/>
          <w:szCs w:val="28"/>
          <w:lang w:eastAsia="ru-RU"/>
        </w:rPr>
        <w:t>. Підприємство може одержувати кредити для використання статутних завдань під гарантію Засновника.</w:t>
      </w:r>
    </w:p>
    <w:p w:rsidR="007F5969" w:rsidRPr="00255EDD" w:rsidRDefault="007F5969" w:rsidP="00016A87">
      <w:pPr>
        <w:pStyle w:val="a5"/>
        <w:tabs>
          <w:tab w:val="left" w:pos="0"/>
          <w:tab w:val="left" w:pos="1134"/>
        </w:tabs>
        <w:spacing w:after="0" w:line="240" w:lineRule="auto"/>
        <w:ind w:left="0" w:firstLine="709"/>
        <w:jc w:val="both"/>
        <w:rPr>
          <w:rFonts w:ascii="Times New Roman" w:hAnsi="Times New Roman" w:cs="Times New Roman"/>
          <w:sz w:val="28"/>
          <w:szCs w:val="28"/>
          <w:lang w:val="uk-UA"/>
        </w:rPr>
      </w:pPr>
      <w:r w:rsidRPr="007F5969">
        <w:rPr>
          <w:rFonts w:ascii="Times New Roman" w:hAnsi="Times New Roman" w:cs="Times New Roman"/>
          <w:color w:val="000000"/>
          <w:sz w:val="28"/>
          <w:szCs w:val="28"/>
          <w:lang w:val="uk-UA" w:eastAsia="ru-RU"/>
        </w:rPr>
        <w:t>60.</w:t>
      </w:r>
      <w:r w:rsidR="007D2131">
        <w:rPr>
          <w:rFonts w:ascii="Times New Roman" w:hAnsi="Times New Roman" w:cs="Times New Roman"/>
          <w:color w:val="000000"/>
          <w:sz w:val="28"/>
          <w:szCs w:val="28"/>
          <w:lang w:val="uk-UA" w:eastAsia="ru-RU"/>
        </w:rPr>
        <w:t xml:space="preserve"> </w:t>
      </w:r>
      <w:r w:rsidRPr="007F5969">
        <w:rPr>
          <w:rFonts w:ascii="Times New Roman" w:hAnsi="Times New Roman" w:cs="Times New Roman"/>
          <w:color w:val="000000"/>
          <w:sz w:val="28"/>
          <w:szCs w:val="28"/>
          <w:lang w:val="uk-UA"/>
        </w:rPr>
        <w:t xml:space="preserve">Доходи (прибутки) </w:t>
      </w:r>
      <w:r w:rsidRPr="007F5969">
        <w:rPr>
          <w:rFonts w:ascii="Times New Roman" w:hAnsi="Times New Roman" w:cs="Times New Roman"/>
          <w:color w:val="000000"/>
          <w:sz w:val="28"/>
          <w:szCs w:val="28"/>
          <w:shd w:val="clear" w:color="auto" w:fill="FFFFFF"/>
          <w:lang w:val="uk-UA"/>
        </w:rPr>
        <w:t>Підприємства</w:t>
      </w:r>
      <w:r w:rsidRPr="007F5969">
        <w:rPr>
          <w:rFonts w:ascii="Times New Roman" w:hAnsi="Times New Roman" w:cs="Times New Roman"/>
          <w:color w:val="000000"/>
          <w:sz w:val="28"/>
          <w:szCs w:val="28"/>
          <w:lang w:val="uk-UA"/>
        </w:rPr>
        <w:t xml:space="preserve"> або їх частини не підлягають розподілу </w:t>
      </w:r>
      <w:r w:rsidR="00255EDD" w:rsidRPr="00255EDD">
        <w:rPr>
          <w:rFonts w:ascii="Times New Roman" w:hAnsi="Times New Roman" w:cs="Times New Roman"/>
          <w:color w:val="000000"/>
          <w:sz w:val="28"/>
          <w:szCs w:val="28"/>
          <w:lang w:val="uk-UA" w:eastAsia="ru-RU"/>
        </w:rPr>
        <w:t xml:space="preserve">серед Засновника, Управління, працівників Підприємства (крім оплати </w:t>
      </w:r>
      <w:r w:rsidR="00255EDD" w:rsidRPr="00255EDD">
        <w:rPr>
          <w:rFonts w:ascii="Times New Roman" w:hAnsi="Times New Roman" w:cs="Times New Roman"/>
          <w:color w:val="000000"/>
          <w:sz w:val="28"/>
          <w:szCs w:val="28"/>
          <w:lang w:val="uk-UA" w:eastAsia="ru-RU"/>
        </w:rPr>
        <w:lastRenderedPageBreak/>
        <w:t>праці, нарахування єдиного соціального внеску), членів органів управління та інших пов'язаних з ними осіб.</w:t>
      </w:r>
    </w:p>
    <w:p w:rsidR="007F5969" w:rsidRDefault="007F5969" w:rsidP="00016A87">
      <w:pPr>
        <w:pStyle w:val="1"/>
        <w:pBdr>
          <w:top w:val="nil"/>
          <w:left w:val="nil"/>
          <w:bottom w:val="nil"/>
          <w:right w:val="nil"/>
          <w:between w:val="nil"/>
        </w:pBdr>
        <w:tabs>
          <w:tab w:val="left" w:pos="0"/>
          <w:tab w:val="left" w:pos="1134"/>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61. </w:t>
      </w:r>
      <w:r w:rsidRPr="00C6371B">
        <w:rPr>
          <w:rFonts w:ascii="Times New Roman" w:eastAsia="Times New Roman" w:hAnsi="Times New Roman" w:cs="Times New Roman"/>
          <w:color w:val="000000"/>
          <w:sz w:val="28"/>
          <w:szCs w:val="28"/>
        </w:rPr>
        <w:t xml:space="preserve">Доходи </w:t>
      </w:r>
      <w:r w:rsidRPr="00C6371B">
        <w:rPr>
          <w:rFonts w:ascii="Times New Roman" w:hAnsi="Times New Roman" w:cs="Times New Roman"/>
          <w:color w:val="000000"/>
          <w:sz w:val="28"/>
          <w:szCs w:val="28"/>
        </w:rPr>
        <w:t xml:space="preserve">(прибутки) </w:t>
      </w:r>
      <w:r w:rsidRPr="00C6371B">
        <w:rPr>
          <w:rFonts w:ascii="Times New Roman" w:eastAsia="Times New Roman" w:hAnsi="Times New Roman" w:cs="Times New Roman"/>
          <w:color w:val="000000"/>
          <w:sz w:val="28"/>
          <w:szCs w:val="28"/>
        </w:rPr>
        <w:t xml:space="preserve">Підприємства використовуються виключно для фінансування видатків на утримання, реалізацію мети, предмету та напрямків діяльності Підприємства. </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Розподіл та використання коштів Підприємства, отриманих від здійснення господарської некомерційної діяльності, визначається </w:t>
      </w:r>
      <w:r w:rsidR="000E7C3F" w:rsidRPr="00F52C90">
        <w:rPr>
          <w:color w:val="000000"/>
          <w:szCs w:val="28"/>
          <w:lang w:eastAsia="ru-RU"/>
        </w:rPr>
        <w:t xml:space="preserve">директором </w:t>
      </w:r>
      <w:r w:rsidRPr="00F52C90">
        <w:rPr>
          <w:color w:val="000000"/>
          <w:szCs w:val="28"/>
          <w:lang w:eastAsia="ru-RU"/>
        </w:rPr>
        <w:t>Підприємства.</w:t>
      </w:r>
    </w:p>
    <w:p w:rsidR="001331B7" w:rsidRPr="00F52C90" w:rsidRDefault="00634BF9"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w:t>
      </w:r>
      <w:r w:rsidR="00255EDD">
        <w:rPr>
          <w:color w:val="000000"/>
          <w:szCs w:val="28"/>
          <w:lang w:eastAsia="ru-RU"/>
        </w:rPr>
        <w:t>2</w:t>
      </w:r>
      <w:r w:rsidR="001331B7" w:rsidRPr="00F52C90">
        <w:rPr>
          <w:color w:val="000000"/>
          <w:szCs w:val="28"/>
          <w:lang w:eastAsia="ru-RU"/>
        </w:rPr>
        <w:t xml:space="preserve">. Не вважається розподілом доходів </w:t>
      </w:r>
      <w:r w:rsidR="007D2131">
        <w:rPr>
          <w:color w:val="000000"/>
          <w:szCs w:val="28"/>
          <w:lang w:eastAsia="ru-RU"/>
        </w:rPr>
        <w:t xml:space="preserve">(прибутків) </w:t>
      </w:r>
      <w:r w:rsidR="001331B7" w:rsidRPr="00F52C90">
        <w:rPr>
          <w:color w:val="000000"/>
          <w:szCs w:val="28"/>
          <w:lang w:eastAsia="ru-RU"/>
        </w:rPr>
        <w:t>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1331B7" w:rsidRPr="00F52C90" w:rsidRDefault="00634BF9"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w:t>
      </w:r>
      <w:r w:rsidR="00255EDD">
        <w:rPr>
          <w:color w:val="000000"/>
          <w:szCs w:val="28"/>
          <w:lang w:eastAsia="ru-RU"/>
        </w:rPr>
        <w:t>3</w:t>
      </w:r>
      <w:r w:rsidR="001331B7" w:rsidRPr="00F52C90">
        <w:rPr>
          <w:color w:val="000000"/>
          <w:szCs w:val="28"/>
          <w:lang w:eastAsia="ru-RU"/>
        </w:rPr>
        <w:t>. Підприємство відповідає за своїми зобов'язаннями лише коштами, що перебувають у його розпорядженні.</w:t>
      </w:r>
    </w:p>
    <w:p w:rsidR="001331B7" w:rsidRPr="00F52C90" w:rsidRDefault="00634BF9"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w:t>
      </w:r>
      <w:r w:rsidR="00255EDD">
        <w:rPr>
          <w:color w:val="000000"/>
          <w:szCs w:val="28"/>
          <w:lang w:eastAsia="ru-RU"/>
        </w:rPr>
        <w:t>4</w:t>
      </w:r>
      <w:r w:rsidR="001331B7" w:rsidRPr="00F52C90">
        <w:rPr>
          <w:color w:val="000000"/>
          <w:szCs w:val="28"/>
          <w:lang w:eastAsia="ru-RU"/>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1331B7" w:rsidRPr="00F52C90" w:rsidRDefault="006F237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Директор</w:t>
      </w:r>
      <w:r w:rsidR="001331B7" w:rsidRPr="00F52C90">
        <w:rPr>
          <w:color w:val="000000"/>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w:t>
      </w:r>
      <w:r w:rsidR="00255EDD">
        <w:rPr>
          <w:color w:val="000000"/>
          <w:szCs w:val="28"/>
          <w:lang w:eastAsia="ru-RU"/>
        </w:rPr>
        <w:t>5</w:t>
      </w:r>
      <w:r w:rsidR="001331B7" w:rsidRPr="00F52C90">
        <w:rPr>
          <w:color w:val="000000"/>
          <w:szCs w:val="28"/>
          <w:lang w:eastAsia="ru-RU"/>
        </w:rPr>
        <w:t>.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1331B7" w:rsidRPr="00F52C90" w:rsidRDefault="00255EDD" w:rsidP="00016A87">
      <w:pPr>
        <w:pBdr>
          <w:top w:val="nil"/>
          <w:left w:val="nil"/>
          <w:bottom w:val="nil"/>
          <w:right w:val="nil"/>
          <w:between w:val="nil"/>
        </w:pBdr>
        <w:ind w:firstLine="709"/>
        <w:jc w:val="both"/>
        <w:rPr>
          <w:color w:val="000000"/>
          <w:szCs w:val="28"/>
          <w:lang w:eastAsia="ru-RU"/>
        </w:rPr>
      </w:pPr>
      <w:r>
        <w:rPr>
          <w:color w:val="000000"/>
          <w:szCs w:val="28"/>
          <w:lang w:eastAsia="ru-RU"/>
        </w:rPr>
        <w:t>6</w:t>
      </w:r>
      <w:r w:rsidR="00EC106F" w:rsidRPr="00F52C90">
        <w:rPr>
          <w:color w:val="000000"/>
          <w:szCs w:val="28"/>
          <w:lang w:eastAsia="ru-RU"/>
        </w:rPr>
        <w:t>6</w:t>
      </w:r>
      <w:r w:rsidR="001331B7" w:rsidRPr="00F52C90">
        <w:rPr>
          <w:color w:val="000000"/>
          <w:szCs w:val="28"/>
          <w:lang w:eastAsia="ru-RU"/>
        </w:rPr>
        <w:t>. Підприємство самостійно:</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 визначає свою облікову політику;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w:t>
      </w:r>
      <w:r w:rsidR="00255EDD">
        <w:rPr>
          <w:color w:val="000000"/>
          <w:szCs w:val="28"/>
          <w:lang w:eastAsia="ru-RU"/>
        </w:rPr>
        <w:t>7</w:t>
      </w:r>
      <w:r w:rsidR="001331B7" w:rsidRPr="00F52C90">
        <w:rPr>
          <w:color w:val="000000"/>
          <w:szCs w:val="28"/>
          <w:lang w:eastAsia="ru-RU"/>
        </w:rPr>
        <w:t>. Підприємство самостійно розробляє фінансовий план</w:t>
      </w:r>
      <w:r w:rsidR="00255EDD">
        <w:rPr>
          <w:color w:val="000000"/>
          <w:szCs w:val="28"/>
          <w:lang w:eastAsia="ru-RU"/>
        </w:rPr>
        <w:t>,</w:t>
      </w:r>
      <w:r w:rsidR="001331B7" w:rsidRPr="00F52C90">
        <w:rPr>
          <w:color w:val="000000"/>
          <w:szCs w:val="28"/>
          <w:lang w:eastAsia="ru-RU"/>
        </w:rPr>
        <w:t xml:space="preserve"> подає його </w:t>
      </w:r>
      <w:r w:rsidR="00255EDD">
        <w:rPr>
          <w:color w:val="000000"/>
          <w:szCs w:val="28"/>
          <w:lang w:eastAsia="ru-RU"/>
        </w:rPr>
        <w:t xml:space="preserve">у встановленому порядку </w:t>
      </w:r>
      <w:r w:rsidR="001331B7" w:rsidRPr="00F52C90">
        <w:rPr>
          <w:color w:val="000000"/>
          <w:szCs w:val="28"/>
          <w:lang w:eastAsia="ru-RU"/>
        </w:rPr>
        <w:t>на затвердження Засновнику</w:t>
      </w:r>
      <w:r w:rsidR="00255EDD">
        <w:rPr>
          <w:color w:val="000000"/>
          <w:szCs w:val="28"/>
          <w:lang w:eastAsia="ru-RU"/>
        </w:rPr>
        <w:t xml:space="preserve"> та звітує про його виконання</w:t>
      </w:r>
      <w:r w:rsidR="001331B7" w:rsidRPr="00F52C90">
        <w:rPr>
          <w:color w:val="000000"/>
          <w:szCs w:val="28"/>
          <w:lang w:eastAsia="ru-RU"/>
        </w:rPr>
        <w:t>.</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w:t>
      </w:r>
      <w:r w:rsidR="00255EDD">
        <w:rPr>
          <w:color w:val="000000"/>
          <w:szCs w:val="28"/>
          <w:lang w:eastAsia="ru-RU"/>
        </w:rPr>
        <w:t>8</w:t>
      </w:r>
      <w:r w:rsidR="00747EBC" w:rsidRPr="00F52C90">
        <w:rPr>
          <w:color w:val="000000"/>
          <w:szCs w:val="28"/>
          <w:lang w:eastAsia="ru-RU"/>
        </w:rPr>
        <w:t>.</w:t>
      </w:r>
      <w:r w:rsidRPr="00F52C90">
        <w:rPr>
          <w:color w:val="000000"/>
          <w:szCs w:val="28"/>
          <w:lang w:eastAsia="ru-RU"/>
        </w:rPr>
        <w:t xml:space="preserve"> Невикористані у поточному році кошти вилученню не підлягають і використовуються у наступному році.</w:t>
      </w:r>
    </w:p>
    <w:p w:rsidR="006B7986" w:rsidRDefault="006B7986" w:rsidP="001C290E">
      <w:pPr>
        <w:pBdr>
          <w:top w:val="nil"/>
          <w:left w:val="nil"/>
          <w:bottom w:val="nil"/>
          <w:right w:val="nil"/>
          <w:between w:val="nil"/>
        </w:pBdr>
        <w:rPr>
          <w:b/>
          <w:color w:val="000000"/>
          <w:szCs w:val="28"/>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УПРАВЛІННЯ ПІДПРИЄМСТВОМ ТА ГРОМАДСЬКИЙ КОНТРОЛЬ ЗА ЙОГО ДІЯЛЬНІСТЮ</w:t>
      </w:r>
    </w:p>
    <w:p w:rsidR="00255EDD" w:rsidRPr="00F568BB" w:rsidRDefault="00255EDD" w:rsidP="00016A87">
      <w:pPr>
        <w:pBdr>
          <w:top w:val="nil"/>
          <w:left w:val="nil"/>
          <w:bottom w:val="nil"/>
          <w:right w:val="nil"/>
          <w:between w:val="nil"/>
        </w:pBdr>
        <w:ind w:firstLine="709"/>
        <w:jc w:val="center"/>
        <w:rPr>
          <w:b/>
          <w:color w:val="000000"/>
          <w:szCs w:val="28"/>
          <w:lang w:eastAsia="ru-RU"/>
        </w:rPr>
      </w:pP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6</w:t>
      </w:r>
      <w:r w:rsidR="00255EDD">
        <w:rPr>
          <w:color w:val="000000"/>
          <w:szCs w:val="28"/>
          <w:lang w:eastAsia="ru-RU"/>
        </w:rPr>
        <w:t>9</w:t>
      </w:r>
      <w:r w:rsidR="001331B7" w:rsidRPr="00F52C90">
        <w:rPr>
          <w:color w:val="000000"/>
          <w:szCs w:val="28"/>
          <w:lang w:eastAsia="ru-RU"/>
        </w:rPr>
        <w:t>. Управління Підприємством здійснює Засновник</w:t>
      </w:r>
      <w:r w:rsidR="00FB5FB8">
        <w:rPr>
          <w:color w:val="000000"/>
          <w:szCs w:val="28"/>
          <w:lang w:eastAsia="ru-RU"/>
        </w:rPr>
        <w:t xml:space="preserve"> </w:t>
      </w:r>
      <w:r w:rsidR="001331B7" w:rsidRPr="00F52C90">
        <w:rPr>
          <w:color w:val="000000"/>
          <w:szCs w:val="28"/>
          <w:lang w:eastAsia="ru-RU"/>
        </w:rPr>
        <w:t>та Управління.</w:t>
      </w:r>
    </w:p>
    <w:p w:rsidR="001331B7" w:rsidRPr="00F52C90" w:rsidRDefault="00255EDD" w:rsidP="00016A87">
      <w:pPr>
        <w:pBdr>
          <w:top w:val="nil"/>
          <w:left w:val="nil"/>
          <w:bottom w:val="nil"/>
          <w:right w:val="nil"/>
          <w:between w:val="nil"/>
        </w:pBdr>
        <w:tabs>
          <w:tab w:val="left" w:pos="0"/>
          <w:tab w:val="left" w:pos="1418"/>
        </w:tabs>
        <w:ind w:firstLine="709"/>
        <w:jc w:val="both"/>
        <w:rPr>
          <w:color w:val="000000"/>
          <w:szCs w:val="28"/>
          <w:lang w:eastAsia="ru-RU"/>
        </w:rPr>
      </w:pPr>
      <w:r>
        <w:rPr>
          <w:color w:val="000000"/>
          <w:szCs w:val="28"/>
          <w:lang w:eastAsia="ru-RU"/>
        </w:rPr>
        <w:t>70</w:t>
      </w:r>
      <w:r w:rsidR="001331B7" w:rsidRPr="00F52C90">
        <w:rPr>
          <w:color w:val="000000"/>
          <w:szCs w:val="28"/>
          <w:lang w:eastAsia="ru-RU"/>
        </w:rPr>
        <w:t>. Засновник здійснює повноваження, визначені чинним законодавством України та цим Статутом.</w:t>
      </w:r>
    </w:p>
    <w:p w:rsidR="001331B7" w:rsidRPr="00F52C90" w:rsidRDefault="00255EDD" w:rsidP="00016A87">
      <w:pPr>
        <w:pBdr>
          <w:top w:val="nil"/>
          <w:left w:val="nil"/>
          <w:bottom w:val="nil"/>
          <w:right w:val="nil"/>
          <w:between w:val="nil"/>
        </w:pBdr>
        <w:tabs>
          <w:tab w:val="left" w:pos="0"/>
          <w:tab w:val="left" w:pos="1418"/>
        </w:tabs>
        <w:ind w:firstLine="709"/>
        <w:jc w:val="both"/>
        <w:rPr>
          <w:color w:val="000000"/>
          <w:szCs w:val="28"/>
          <w:lang w:eastAsia="ru-RU"/>
        </w:rPr>
      </w:pPr>
      <w:r>
        <w:rPr>
          <w:color w:val="000000"/>
          <w:szCs w:val="28"/>
          <w:lang w:eastAsia="ru-RU"/>
        </w:rPr>
        <w:t>71</w:t>
      </w:r>
      <w:r w:rsidR="001331B7" w:rsidRPr="00F52C90">
        <w:rPr>
          <w:color w:val="000000"/>
          <w:szCs w:val="28"/>
          <w:lang w:eastAsia="ru-RU"/>
        </w:rPr>
        <w:t xml:space="preserve">. Управління здійснює організаційно-методичне керівництво, спрямовує діяльність Підприємства на ефективну реалізацію державної політики у сфері </w:t>
      </w:r>
      <w:r w:rsidR="001331B7" w:rsidRPr="00F52C90">
        <w:rPr>
          <w:color w:val="000000"/>
          <w:szCs w:val="28"/>
          <w:lang w:eastAsia="ru-RU"/>
        </w:rPr>
        <w:lastRenderedPageBreak/>
        <w:t>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1331B7" w:rsidRPr="00F52C90" w:rsidRDefault="00255EDD" w:rsidP="00016A87">
      <w:pPr>
        <w:pBdr>
          <w:top w:val="nil"/>
          <w:left w:val="nil"/>
          <w:bottom w:val="nil"/>
          <w:right w:val="nil"/>
          <w:between w:val="nil"/>
        </w:pBdr>
        <w:ind w:firstLine="709"/>
        <w:jc w:val="both"/>
        <w:rPr>
          <w:color w:val="000000"/>
          <w:szCs w:val="28"/>
          <w:lang w:eastAsia="ru-RU"/>
        </w:rPr>
      </w:pPr>
      <w:r>
        <w:rPr>
          <w:color w:val="000000"/>
          <w:szCs w:val="28"/>
          <w:lang w:eastAsia="ru-RU"/>
        </w:rPr>
        <w:t>72</w:t>
      </w:r>
      <w:r w:rsidR="001331B7" w:rsidRPr="00F52C90">
        <w:rPr>
          <w:color w:val="000000"/>
          <w:szCs w:val="28"/>
          <w:lang w:eastAsia="ru-RU"/>
        </w:rPr>
        <w:t xml:space="preserve">. Поточне керівництво (оперативне управління) Підприємством здійснює </w:t>
      </w:r>
      <w:r w:rsidR="006F2370" w:rsidRPr="00F52C90">
        <w:rPr>
          <w:color w:val="000000"/>
          <w:szCs w:val="28"/>
          <w:lang w:eastAsia="ru-RU"/>
        </w:rPr>
        <w:t>директор</w:t>
      </w:r>
      <w:r w:rsidR="001331B7" w:rsidRPr="00F52C90">
        <w:rPr>
          <w:color w:val="000000"/>
          <w:szCs w:val="28"/>
          <w:lang w:eastAsia="ru-RU"/>
        </w:rPr>
        <w:t xml:space="preserve"> Підприємства.</w:t>
      </w:r>
    </w:p>
    <w:p w:rsidR="001331B7" w:rsidRPr="00F52C90" w:rsidRDefault="00255EDD" w:rsidP="00016A87">
      <w:pPr>
        <w:pBdr>
          <w:top w:val="nil"/>
          <w:left w:val="nil"/>
          <w:bottom w:val="nil"/>
          <w:right w:val="nil"/>
          <w:between w:val="nil"/>
        </w:pBdr>
        <w:ind w:firstLine="709"/>
        <w:jc w:val="both"/>
        <w:rPr>
          <w:color w:val="000000"/>
          <w:szCs w:val="28"/>
          <w:lang w:eastAsia="ru-RU"/>
        </w:rPr>
      </w:pPr>
      <w:r>
        <w:rPr>
          <w:color w:val="000000"/>
          <w:szCs w:val="28"/>
          <w:lang w:eastAsia="ru-RU"/>
        </w:rPr>
        <w:t xml:space="preserve">73. </w:t>
      </w:r>
      <w:r w:rsidR="006F2370" w:rsidRPr="00F52C90">
        <w:rPr>
          <w:color w:val="000000"/>
          <w:szCs w:val="28"/>
          <w:lang w:eastAsia="ru-RU"/>
        </w:rPr>
        <w:t>Директором</w:t>
      </w:r>
      <w:r w:rsidR="001331B7" w:rsidRPr="00F52C90">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255EDD" w:rsidRDefault="00255EDD" w:rsidP="00016A87">
      <w:pPr>
        <w:pBdr>
          <w:top w:val="nil"/>
          <w:left w:val="nil"/>
          <w:bottom w:val="nil"/>
          <w:right w:val="nil"/>
          <w:between w:val="nil"/>
        </w:pBdr>
        <w:ind w:firstLine="709"/>
        <w:jc w:val="both"/>
        <w:rPr>
          <w:color w:val="000000"/>
          <w:szCs w:val="28"/>
          <w:lang w:eastAsia="ru-RU"/>
        </w:rPr>
      </w:pPr>
      <w:r>
        <w:rPr>
          <w:color w:val="000000"/>
          <w:szCs w:val="28"/>
          <w:lang w:eastAsia="ru-RU"/>
        </w:rPr>
        <w:t xml:space="preserve">74. </w:t>
      </w:r>
      <w:r w:rsidR="006F2370" w:rsidRPr="00F52C90">
        <w:rPr>
          <w:color w:val="000000"/>
          <w:szCs w:val="28"/>
          <w:lang w:eastAsia="ru-RU"/>
        </w:rPr>
        <w:t>Директор</w:t>
      </w:r>
      <w:r w:rsidR="001331B7" w:rsidRPr="00F52C90">
        <w:rPr>
          <w:color w:val="000000"/>
          <w:szCs w:val="28"/>
          <w:lang w:eastAsia="ru-RU"/>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w:t>
      </w:r>
    </w:p>
    <w:p w:rsidR="00AA23E1" w:rsidRDefault="00AA23E1" w:rsidP="00AA23E1">
      <w:pPr>
        <w:pBdr>
          <w:top w:val="nil"/>
          <w:left w:val="nil"/>
          <w:bottom w:val="nil"/>
          <w:right w:val="nil"/>
          <w:between w:val="nil"/>
        </w:pBdr>
        <w:ind w:firstLine="709"/>
        <w:jc w:val="both"/>
        <w:rPr>
          <w:color w:val="000000"/>
          <w:szCs w:val="28"/>
        </w:rPr>
      </w:pPr>
      <w:r>
        <w:rPr>
          <w:szCs w:val="28"/>
        </w:rPr>
        <w:t>В контракті визначаються строк дії контракту, права, обов’язки та відповідальність, умови оплати й організації праці, підстави припинення та розірвання контракту та інші умови.</w:t>
      </w:r>
    </w:p>
    <w:p w:rsidR="001331B7"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Конкурс на зайняття посади </w:t>
      </w:r>
      <w:r w:rsidR="006F2370" w:rsidRPr="00F52C90">
        <w:rPr>
          <w:color w:val="000000"/>
          <w:szCs w:val="28"/>
          <w:lang w:eastAsia="ru-RU"/>
        </w:rPr>
        <w:t>директора</w:t>
      </w:r>
      <w:r w:rsidRPr="00F52C90">
        <w:rPr>
          <w:color w:val="000000"/>
          <w:szCs w:val="28"/>
          <w:lang w:eastAsia="ru-RU"/>
        </w:rPr>
        <w:t xml:space="preserve"> Підприємства, укладання контракту з керівником здійснюються в установленому законодавством та Засновником порядку.</w:t>
      </w:r>
    </w:p>
    <w:p w:rsidR="00AA23E1" w:rsidRPr="00F52C90" w:rsidRDefault="00297A22" w:rsidP="00AA23E1">
      <w:pPr>
        <w:pBdr>
          <w:top w:val="nil"/>
          <w:left w:val="nil"/>
          <w:bottom w:val="nil"/>
          <w:right w:val="nil"/>
          <w:between w:val="nil"/>
        </w:pBdr>
        <w:ind w:firstLine="709"/>
        <w:jc w:val="both"/>
        <w:rPr>
          <w:color w:val="000000"/>
          <w:szCs w:val="28"/>
        </w:rPr>
      </w:pPr>
      <w:r>
        <w:rPr>
          <w:szCs w:val="28"/>
        </w:rPr>
        <w:t>Директор</w:t>
      </w:r>
      <w:r w:rsidR="00AA23E1" w:rsidRPr="004F57C6">
        <w:rPr>
          <w:szCs w:val="28"/>
        </w:rPr>
        <w:t xml:space="preserve"> </w:t>
      </w:r>
      <w:r w:rsidR="008C678A" w:rsidRPr="00F52C90">
        <w:rPr>
          <w:color w:val="000000"/>
          <w:szCs w:val="28"/>
          <w:lang w:eastAsia="ru-RU"/>
        </w:rPr>
        <w:t>Підприємства</w:t>
      </w:r>
      <w:r w:rsidR="00AA23E1" w:rsidRPr="004F57C6">
        <w:rPr>
          <w:szCs w:val="28"/>
        </w:rPr>
        <w:t xml:space="preserve"> звільняється із займаної посади відповідно до умов укладеного контракту за рішенням Засновника або уповноваженої ним особи.</w:t>
      </w:r>
    </w:p>
    <w:p w:rsidR="001331B7" w:rsidRPr="00F52C90" w:rsidRDefault="00747EBC"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w:t>
      </w:r>
      <w:r w:rsidR="00255EDD">
        <w:rPr>
          <w:color w:val="000000"/>
          <w:szCs w:val="28"/>
          <w:lang w:eastAsia="ru-RU"/>
        </w:rPr>
        <w:t>5</w:t>
      </w:r>
      <w:r w:rsidR="001331B7" w:rsidRPr="00F52C90">
        <w:rPr>
          <w:color w:val="000000"/>
          <w:szCs w:val="28"/>
          <w:lang w:eastAsia="ru-RU"/>
        </w:rPr>
        <w:t xml:space="preserve">. </w:t>
      </w:r>
      <w:r w:rsidR="006F2370" w:rsidRPr="00F52C90">
        <w:rPr>
          <w:color w:val="000000"/>
          <w:szCs w:val="28"/>
          <w:lang w:eastAsia="ru-RU"/>
        </w:rPr>
        <w:t>Директор</w:t>
      </w:r>
      <w:r w:rsidR="001331B7" w:rsidRPr="00F52C90">
        <w:rPr>
          <w:color w:val="000000"/>
          <w:szCs w:val="28"/>
          <w:lang w:eastAsia="ru-RU"/>
        </w:rPr>
        <w:t xml:space="preserve">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 організовує роботу Підприємства щодо надання населенню, згідно з вимогами нормативно-правових актів, медичної допомоги;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 здійснює контроль за якістю роботи працівників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1331B7" w:rsidRPr="00F52C90" w:rsidRDefault="001331B7" w:rsidP="00016A87">
      <w:pPr>
        <w:pBdr>
          <w:top w:val="nil"/>
          <w:left w:val="nil"/>
          <w:bottom w:val="nil"/>
          <w:right w:val="nil"/>
          <w:between w:val="nil"/>
        </w:pBdr>
        <w:shd w:val="clear" w:color="auto" w:fill="FFFFFF"/>
        <w:ind w:firstLine="709"/>
        <w:jc w:val="both"/>
        <w:rPr>
          <w:color w:val="000000"/>
          <w:szCs w:val="28"/>
          <w:lang w:eastAsia="ru-RU"/>
        </w:rPr>
      </w:pPr>
      <w:r w:rsidRPr="00F52C90">
        <w:rPr>
          <w:color w:val="000000"/>
          <w:szCs w:val="28"/>
          <w:lang w:eastAsia="ru-RU"/>
        </w:rPr>
        <w:t>6) розпоряджається фондами відповідно до потреб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w:t>
      </w:r>
      <w:r w:rsidR="007D2131">
        <w:rPr>
          <w:color w:val="000000"/>
          <w:szCs w:val="28"/>
          <w:lang w:eastAsia="ru-RU"/>
        </w:rPr>
        <w:t xml:space="preserve"> </w:t>
      </w:r>
      <w:r w:rsidRPr="00F52C90">
        <w:rPr>
          <w:color w:val="000000"/>
          <w:szCs w:val="28"/>
          <w:lang w:eastAsia="ru-RU"/>
        </w:rPr>
        <w:t>забезпечує проведення колективних переговорів, укладання колективного договору в порядку, визначеному законодавством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lastRenderedPageBreak/>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11) користується правом розпорядження коштами Підприємства відповідно до законодавства України та цього Статуту;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12) забезпечує ефективне використання і збереження закріпленого за Підприємством на праві оперативного управління майна; </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13) забезпечує контроль за веденням та зберіганням медичної та іншої документації;</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14) у строки і в порядку,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7361D9"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15) приймає рішення про прийняття на роботу, звільнення з роботи працівників Підприємства, а також інші</w:t>
      </w:r>
      <w:r w:rsidR="00FB5FB8">
        <w:rPr>
          <w:color w:val="000000"/>
          <w:szCs w:val="28"/>
          <w:lang w:eastAsia="ru-RU"/>
        </w:rPr>
        <w:t xml:space="preserve"> </w:t>
      </w:r>
      <w:r w:rsidRPr="00F52C90">
        <w:rPr>
          <w:color w:val="000000"/>
          <w:szCs w:val="28"/>
          <w:lang w:eastAsia="ru-RU"/>
        </w:rPr>
        <w:t xml:space="preserve">рішення у сфері трудових відносин, передбачені законодавством України про працю; </w:t>
      </w:r>
    </w:p>
    <w:p w:rsidR="007361D9" w:rsidRDefault="007361D9" w:rsidP="00016A87">
      <w:pPr>
        <w:pBdr>
          <w:top w:val="nil"/>
          <w:left w:val="nil"/>
          <w:bottom w:val="nil"/>
          <w:right w:val="nil"/>
          <w:between w:val="nil"/>
        </w:pBdr>
        <w:ind w:firstLine="709"/>
        <w:jc w:val="both"/>
        <w:rPr>
          <w:color w:val="000000"/>
          <w:szCs w:val="28"/>
          <w:lang w:eastAsia="ru-RU"/>
        </w:rPr>
      </w:pPr>
      <w:r>
        <w:rPr>
          <w:color w:val="000000"/>
          <w:szCs w:val="28"/>
          <w:lang w:eastAsia="ru-RU"/>
        </w:rPr>
        <w:t xml:space="preserve">16) </w:t>
      </w:r>
      <w:r w:rsidR="001331B7" w:rsidRPr="00F52C90">
        <w:rPr>
          <w:color w:val="000000"/>
          <w:szCs w:val="28"/>
          <w:lang w:eastAsia="ru-RU"/>
        </w:rPr>
        <w:t xml:space="preserve">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w:t>
      </w:r>
    </w:p>
    <w:p w:rsidR="001331B7" w:rsidRPr="00F52C90" w:rsidRDefault="007361D9" w:rsidP="00016A87">
      <w:pPr>
        <w:pBdr>
          <w:top w:val="nil"/>
          <w:left w:val="nil"/>
          <w:bottom w:val="nil"/>
          <w:right w:val="nil"/>
          <w:between w:val="nil"/>
        </w:pBdr>
        <w:ind w:firstLine="709"/>
        <w:jc w:val="both"/>
        <w:rPr>
          <w:color w:val="000000"/>
          <w:szCs w:val="28"/>
          <w:lang w:eastAsia="ru-RU"/>
        </w:rPr>
      </w:pPr>
      <w:r>
        <w:rPr>
          <w:color w:val="000000"/>
          <w:szCs w:val="28"/>
          <w:lang w:eastAsia="ru-RU"/>
        </w:rPr>
        <w:t xml:space="preserve">17) </w:t>
      </w:r>
      <w:r w:rsidR="001331B7" w:rsidRPr="00F52C90">
        <w:rPr>
          <w:color w:val="000000"/>
          <w:szCs w:val="28"/>
          <w:lang w:eastAsia="ru-RU"/>
        </w:rPr>
        <w:t>створює умови підвищення фахового рівня працівників в установленому порядку;</w:t>
      </w:r>
    </w:p>
    <w:p w:rsidR="001331B7" w:rsidRPr="00F52C90" w:rsidRDefault="001331B7" w:rsidP="00016A87">
      <w:pPr>
        <w:pBdr>
          <w:top w:val="nil"/>
          <w:left w:val="nil"/>
          <w:bottom w:val="nil"/>
          <w:right w:val="nil"/>
          <w:between w:val="nil"/>
        </w:pBdr>
        <w:ind w:firstLine="709"/>
        <w:jc w:val="both"/>
        <w:rPr>
          <w:color w:val="000000"/>
          <w:szCs w:val="28"/>
          <w:highlight w:val="yellow"/>
          <w:lang w:eastAsia="ru-RU"/>
        </w:rPr>
      </w:pPr>
      <w:r w:rsidRPr="00F52C90">
        <w:rPr>
          <w:color w:val="000000"/>
          <w:szCs w:val="28"/>
          <w:lang w:eastAsia="ru-RU"/>
        </w:rPr>
        <w:t>1</w:t>
      </w:r>
      <w:r w:rsidR="007361D9">
        <w:rPr>
          <w:color w:val="000000"/>
          <w:szCs w:val="28"/>
          <w:lang w:eastAsia="ru-RU"/>
        </w:rPr>
        <w:t>8</w:t>
      </w:r>
      <w:r w:rsidRPr="00F52C90">
        <w:rPr>
          <w:color w:val="000000"/>
          <w:szCs w:val="28"/>
          <w:lang w:eastAsia="ru-RU"/>
        </w:rPr>
        <w:t>)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7361D9">
        <w:rPr>
          <w:color w:val="000000"/>
          <w:szCs w:val="28"/>
          <w:lang w:eastAsia="ru-RU"/>
        </w:rPr>
        <w:t>9</w:t>
      </w:r>
      <w:r w:rsidRPr="00F52C90">
        <w:rPr>
          <w:color w:val="000000"/>
          <w:szCs w:val="28"/>
          <w:lang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331B7" w:rsidRPr="00F52C90" w:rsidRDefault="007361D9" w:rsidP="00016A87">
      <w:pPr>
        <w:pBdr>
          <w:top w:val="nil"/>
          <w:left w:val="nil"/>
          <w:bottom w:val="nil"/>
          <w:right w:val="nil"/>
          <w:between w:val="nil"/>
        </w:pBdr>
        <w:ind w:firstLine="709"/>
        <w:jc w:val="both"/>
        <w:rPr>
          <w:color w:val="000000"/>
          <w:szCs w:val="28"/>
          <w:lang w:eastAsia="ru-RU"/>
        </w:rPr>
      </w:pPr>
      <w:r>
        <w:rPr>
          <w:color w:val="000000"/>
          <w:szCs w:val="28"/>
          <w:lang w:eastAsia="ru-RU"/>
        </w:rPr>
        <w:t>20</w:t>
      </w:r>
      <w:r w:rsidR="001331B7" w:rsidRPr="00F52C90">
        <w:rPr>
          <w:color w:val="000000"/>
          <w:szCs w:val="28"/>
          <w:lang w:eastAsia="ru-RU"/>
        </w:rPr>
        <w:t>) 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1331B7" w:rsidRPr="00F52C90" w:rsidRDefault="007361D9" w:rsidP="00016A87">
      <w:pPr>
        <w:pBdr>
          <w:top w:val="nil"/>
          <w:left w:val="nil"/>
          <w:bottom w:val="nil"/>
          <w:right w:val="nil"/>
          <w:between w:val="nil"/>
        </w:pBdr>
        <w:ind w:firstLine="709"/>
        <w:jc w:val="both"/>
        <w:rPr>
          <w:color w:val="000000"/>
          <w:szCs w:val="28"/>
          <w:lang w:eastAsia="ru-RU"/>
        </w:rPr>
      </w:pPr>
      <w:r>
        <w:rPr>
          <w:color w:val="000000"/>
          <w:szCs w:val="28"/>
          <w:lang w:eastAsia="ru-RU"/>
        </w:rPr>
        <w:t>21</w:t>
      </w:r>
      <w:r w:rsidR="001331B7" w:rsidRPr="00F52C90">
        <w:rPr>
          <w:color w:val="000000"/>
          <w:szCs w:val="28"/>
          <w:lang w:eastAsia="ru-RU"/>
        </w:rPr>
        <w:t>) вживає заходи дисциплінарного стягнення та заохочення;</w:t>
      </w:r>
    </w:p>
    <w:p w:rsidR="001331B7" w:rsidRPr="00F52C90" w:rsidRDefault="007361D9" w:rsidP="00016A87">
      <w:pPr>
        <w:pBdr>
          <w:top w:val="nil"/>
          <w:left w:val="nil"/>
          <w:bottom w:val="nil"/>
          <w:right w:val="nil"/>
          <w:between w:val="nil"/>
        </w:pBdr>
        <w:ind w:firstLine="709"/>
        <w:jc w:val="both"/>
        <w:rPr>
          <w:color w:val="000000"/>
          <w:szCs w:val="28"/>
          <w:lang w:eastAsia="ru-RU"/>
        </w:rPr>
      </w:pPr>
      <w:r>
        <w:rPr>
          <w:color w:val="000000"/>
          <w:szCs w:val="28"/>
          <w:lang w:eastAsia="ru-RU"/>
        </w:rPr>
        <w:t>22</w:t>
      </w:r>
      <w:r w:rsidR="001331B7" w:rsidRPr="00F52C90">
        <w:rPr>
          <w:color w:val="000000"/>
          <w:szCs w:val="28"/>
          <w:lang w:eastAsia="ru-RU"/>
        </w:rPr>
        <w:t>) несе відповідальність за збитки, завдані Підприємству з власної вини у порядку, визначеному законодавством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w:t>
      </w:r>
      <w:r w:rsidR="007361D9">
        <w:rPr>
          <w:color w:val="000000"/>
          <w:szCs w:val="28"/>
          <w:lang w:eastAsia="ru-RU"/>
        </w:rPr>
        <w:t>3</w:t>
      </w:r>
      <w:r w:rsidRPr="00F52C90">
        <w:rPr>
          <w:color w:val="000000"/>
          <w:szCs w:val="28"/>
          <w:lang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w:t>
      </w:r>
      <w:r w:rsidR="007361D9">
        <w:rPr>
          <w:color w:val="000000"/>
          <w:szCs w:val="28"/>
          <w:lang w:eastAsia="ru-RU"/>
        </w:rPr>
        <w:t>4</w:t>
      </w:r>
      <w:r w:rsidRPr="00F52C90">
        <w:rPr>
          <w:color w:val="000000"/>
          <w:szCs w:val="28"/>
          <w:lang w:eastAsia="ru-RU"/>
        </w:rPr>
        <w:t>) укладає договори оренди нерухомого майна в порядку, визначеному законодавством України та рішеннями Засновника;</w:t>
      </w:r>
    </w:p>
    <w:p w:rsidR="00F568BB" w:rsidRDefault="008F63A3" w:rsidP="00F568BB">
      <w:pPr>
        <w:pStyle w:val="ab"/>
        <w:spacing w:before="0"/>
        <w:ind w:firstLine="709"/>
        <w:jc w:val="both"/>
        <w:rPr>
          <w:rFonts w:ascii="Times New Roman" w:eastAsia="Calibri" w:hAnsi="Times New Roman"/>
          <w:sz w:val="28"/>
          <w:szCs w:val="28"/>
        </w:rPr>
      </w:pPr>
      <w:r w:rsidRPr="00FE11DC">
        <w:rPr>
          <w:rFonts w:ascii="Times New Roman" w:eastAsia="Calibri" w:hAnsi="Times New Roman"/>
          <w:sz w:val="28"/>
          <w:szCs w:val="28"/>
        </w:rPr>
        <w:t>2</w:t>
      </w:r>
      <w:r w:rsidR="007361D9">
        <w:rPr>
          <w:rFonts w:ascii="Times New Roman" w:eastAsia="Calibri" w:hAnsi="Times New Roman"/>
          <w:sz w:val="28"/>
          <w:szCs w:val="28"/>
        </w:rPr>
        <w:t>5</w:t>
      </w:r>
      <w:r w:rsidRPr="00FE11DC">
        <w:rPr>
          <w:rFonts w:ascii="Times New Roman" w:eastAsia="Calibri" w:hAnsi="Times New Roman"/>
          <w:sz w:val="28"/>
          <w:szCs w:val="28"/>
        </w:rPr>
        <w:t>) своєчасно вживає заходів до запобігання банкрутству Підприємства у разі його неплатоспроможності;</w:t>
      </w:r>
    </w:p>
    <w:p w:rsidR="008F63A3" w:rsidRPr="00F568BB" w:rsidRDefault="008F63A3" w:rsidP="00F568BB">
      <w:pPr>
        <w:pStyle w:val="ab"/>
        <w:spacing w:before="0"/>
        <w:ind w:firstLine="709"/>
        <w:jc w:val="both"/>
        <w:rPr>
          <w:rFonts w:ascii="Times New Roman" w:hAnsi="Times New Roman"/>
          <w:sz w:val="28"/>
          <w:szCs w:val="28"/>
        </w:rPr>
      </w:pPr>
      <w:r w:rsidRPr="00F568BB">
        <w:rPr>
          <w:rFonts w:ascii="Times New Roman" w:hAnsi="Times New Roman"/>
          <w:sz w:val="28"/>
          <w:szCs w:val="28"/>
        </w:rPr>
        <w:lastRenderedPageBreak/>
        <w:t>2</w:t>
      </w:r>
      <w:r w:rsidR="007361D9" w:rsidRPr="00F568BB">
        <w:rPr>
          <w:rFonts w:ascii="Times New Roman" w:hAnsi="Times New Roman"/>
          <w:sz w:val="28"/>
          <w:szCs w:val="28"/>
        </w:rPr>
        <w:t>6</w:t>
      </w:r>
      <w:r w:rsidRPr="00F568BB">
        <w:rPr>
          <w:rFonts w:ascii="Times New Roman" w:hAnsi="Times New Roman"/>
          <w:sz w:val="28"/>
          <w:szCs w:val="28"/>
        </w:rPr>
        <w:t>) забезпечує підготовку та подання Управлінню фінансового плану Підприємства відповідно до вимог Порядку складання, затвердження та контролю виконання фінансового плану закладу охорони здоров’я, що належить до спільної власності територіальних громад сіл, селищ, міст Черкаської області та діє в організаційно-правовій формі комунального некомерційного підприємства, затвер</w:t>
      </w:r>
      <w:r w:rsidR="0001269A">
        <w:rPr>
          <w:rFonts w:ascii="Times New Roman" w:hAnsi="Times New Roman"/>
          <w:sz w:val="28"/>
          <w:szCs w:val="28"/>
        </w:rPr>
        <w:t xml:space="preserve">дженого рішенням обласної ради </w:t>
      </w:r>
      <w:r w:rsidRPr="00F568BB">
        <w:rPr>
          <w:rFonts w:ascii="Times New Roman" w:hAnsi="Times New Roman"/>
          <w:sz w:val="28"/>
          <w:szCs w:val="28"/>
        </w:rPr>
        <w:t xml:space="preserve">від </w:t>
      </w:r>
      <w:r w:rsidRPr="00F568BB">
        <w:rPr>
          <w:rFonts w:ascii="Times New Roman" w:hAnsi="Times New Roman"/>
          <w:sz w:val="28"/>
          <w:szCs w:val="28"/>
          <w:shd w:val="clear" w:color="auto" w:fill="FFFFFF"/>
        </w:rPr>
        <w:t>11.10.2019 № 32-24/VIІ (далі – Порядок),</w:t>
      </w:r>
      <w:r w:rsidRPr="00F568BB">
        <w:rPr>
          <w:rFonts w:ascii="Times New Roman" w:hAnsi="Times New Roman"/>
          <w:sz w:val="28"/>
          <w:szCs w:val="28"/>
        </w:rPr>
        <w:t xml:space="preserve"> ініціює внесення змін до нього у разі потреби;</w:t>
      </w:r>
    </w:p>
    <w:p w:rsidR="008F63A3" w:rsidRPr="002C4DD4" w:rsidRDefault="008F63A3" w:rsidP="00016A87">
      <w:pPr>
        <w:tabs>
          <w:tab w:val="left" w:pos="567"/>
        </w:tabs>
        <w:ind w:firstLine="709"/>
        <w:jc w:val="both"/>
        <w:rPr>
          <w:szCs w:val="28"/>
        </w:rPr>
      </w:pPr>
      <w:r w:rsidRPr="002C4DD4">
        <w:rPr>
          <w:szCs w:val="28"/>
        </w:rPr>
        <w:t>2</w:t>
      </w:r>
      <w:r w:rsidR="007361D9">
        <w:rPr>
          <w:szCs w:val="28"/>
        </w:rPr>
        <w:t>7</w:t>
      </w:r>
      <w:r w:rsidRPr="002C4DD4">
        <w:rPr>
          <w:szCs w:val="28"/>
        </w:rPr>
        <w:t>) щоквартально, до 25 числа місяця, наступного за звітним кварталом, подає Управлінню звіт про виконання фінансового плану Підприємства в паперовому вигляді за формою, наведеною в додатку 2 до Порядку, разом із пояснювальною запискою щодо результатів діяльності Підприємства за квартал та із зазначенням за окремими чинниками значних відхилень фактичних показників від планових (у разі наявності таких відхилень);</w:t>
      </w:r>
    </w:p>
    <w:p w:rsidR="008F63A3" w:rsidRPr="00292F02" w:rsidRDefault="008F63A3" w:rsidP="00016A87">
      <w:pPr>
        <w:pStyle w:val="ab"/>
        <w:spacing w:before="0"/>
        <w:ind w:firstLine="709"/>
        <w:jc w:val="both"/>
        <w:rPr>
          <w:rFonts w:ascii="Times New Roman" w:eastAsia="Calibri" w:hAnsi="Times New Roman"/>
          <w:sz w:val="28"/>
          <w:szCs w:val="28"/>
        </w:rPr>
      </w:pPr>
      <w:r w:rsidRPr="00FE11DC">
        <w:rPr>
          <w:rFonts w:ascii="Times New Roman" w:hAnsi="Times New Roman"/>
          <w:sz w:val="28"/>
          <w:szCs w:val="28"/>
        </w:rPr>
        <w:t>2</w:t>
      </w:r>
      <w:r w:rsidR="007361D9">
        <w:rPr>
          <w:rFonts w:ascii="Times New Roman" w:hAnsi="Times New Roman"/>
          <w:sz w:val="28"/>
          <w:szCs w:val="28"/>
        </w:rPr>
        <w:t>8</w:t>
      </w:r>
      <w:r w:rsidRPr="00FE11DC">
        <w:rPr>
          <w:rFonts w:ascii="Times New Roman" w:hAnsi="Times New Roman"/>
          <w:sz w:val="28"/>
          <w:szCs w:val="28"/>
        </w:rPr>
        <w:t>) забезп</w:t>
      </w:r>
      <w:r>
        <w:rPr>
          <w:rFonts w:ascii="Times New Roman" w:hAnsi="Times New Roman"/>
          <w:sz w:val="28"/>
          <w:szCs w:val="28"/>
        </w:rPr>
        <w:t>еч</w:t>
      </w:r>
      <w:r w:rsidRPr="00FE11DC">
        <w:rPr>
          <w:rFonts w:ascii="Times New Roman" w:hAnsi="Times New Roman"/>
          <w:sz w:val="28"/>
          <w:szCs w:val="28"/>
        </w:rPr>
        <w:t xml:space="preserve">ує належну організацію дотримання прав пацієнта </w:t>
      </w:r>
      <w:r w:rsidRPr="00FE11DC">
        <w:rPr>
          <w:rFonts w:ascii="Times New Roman" w:eastAsia="Calibri" w:hAnsi="Times New Roman"/>
          <w:sz w:val="28"/>
          <w:szCs w:val="28"/>
        </w:rPr>
        <w:t xml:space="preserve">під час надання Підприємством медичної допомоги та </w:t>
      </w:r>
      <w:r w:rsidRPr="00FE11DC">
        <w:rPr>
          <w:rFonts w:ascii="Times New Roman" w:hAnsi="Times New Roman"/>
          <w:sz w:val="28"/>
          <w:szCs w:val="28"/>
        </w:rPr>
        <w:t>здійснення медичного обслуговування, у тому числі права на лікарську таємницю;</w:t>
      </w:r>
    </w:p>
    <w:p w:rsidR="008F63A3" w:rsidRPr="00C60449" w:rsidRDefault="008F63A3" w:rsidP="00016A87">
      <w:pPr>
        <w:pStyle w:val="1"/>
        <w:widowControl w:val="0"/>
        <w:shd w:val="clear" w:color="auto" w:fill="FFFFFF"/>
        <w:tabs>
          <w:tab w:val="left" w:pos="0"/>
        </w:tabs>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7361D9">
        <w:rPr>
          <w:rFonts w:ascii="Times New Roman" w:hAnsi="Times New Roman" w:cs="Times New Roman"/>
          <w:color w:val="000000"/>
          <w:sz w:val="28"/>
          <w:szCs w:val="28"/>
        </w:rPr>
        <w:t>9</w:t>
      </w:r>
      <w:r>
        <w:rPr>
          <w:rFonts w:ascii="Times New Roman" w:hAnsi="Times New Roman" w:cs="Times New Roman"/>
          <w:color w:val="000000"/>
          <w:sz w:val="28"/>
          <w:szCs w:val="28"/>
        </w:rPr>
        <w:t xml:space="preserve">) </w:t>
      </w:r>
      <w:r w:rsidRPr="00C60449">
        <w:rPr>
          <w:rFonts w:ascii="Times New Roman" w:hAnsi="Times New Roman" w:cs="Times New Roman"/>
          <w:color w:val="000000"/>
          <w:sz w:val="28"/>
          <w:szCs w:val="28"/>
        </w:rPr>
        <w:t xml:space="preserve">вирішує інші питання, віднесені до компетенції </w:t>
      </w:r>
      <w:r>
        <w:rPr>
          <w:rFonts w:ascii="Times New Roman" w:hAnsi="Times New Roman" w:cs="Times New Roman"/>
          <w:color w:val="000000"/>
          <w:sz w:val="28"/>
          <w:szCs w:val="28"/>
        </w:rPr>
        <w:t>директора</w:t>
      </w:r>
      <w:r w:rsidRPr="00C60449">
        <w:rPr>
          <w:rFonts w:ascii="Times New Roman" w:hAnsi="Times New Roman" w:cs="Times New Roman"/>
          <w:color w:val="000000"/>
          <w:sz w:val="28"/>
          <w:szCs w:val="28"/>
        </w:rPr>
        <w:br/>
        <w:t>Підприємства згідно з чинним законодавством України, рішеннями Засновника, цим Статутом, контрактом.</w:t>
      </w:r>
    </w:p>
    <w:p w:rsidR="00FB3576" w:rsidRPr="0067262B" w:rsidRDefault="00747EBC" w:rsidP="00FB3576">
      <w:pPr>
        <w:pStyle w:val="rvps2"/>
        <w:shd w:val="clear" w:color="auto" w:fill="FFFFFF"/>
        <w:spacing w:before="0" w:beforeAutospacing="0" w:after="0" w:afterAutospacing="0"/>
        <w:ind w:firstLine="708"/>
        <w:jc w:val="both"/>
        <w:rPr>
          <w:sz w:val="28"/>
          <w:szCs w:val="28"/>
          <w:shd w:val="clear" w:color="auto" w:fill="FFFFFF"/>
        </w:rPr>
      </w:pPr>
      <w:r w:rsidRPr="00245A32">
        <w:rPr>
          <w:sz w:val="28"/>
          <w:szCs w:val="28"/>
          <w:lang w:eastAsia="ru-RU"/>
        </w:rPr>
        <w:t>7</w:t>
      </w:r>
      <w:r w:rsidR="00EA0B47" w:rsidRPr="00245A32">
        <w:rPr>
          <w:sz w:val="28"/>
          <w:szCs w:val="28"/>
          <w:lang w:eastAsia="ru-RU"/>
        </w:rPr>
        <w:t>6</w:t>
      </w:r>
      <w:r w:rsidR="00121632" w:rsidRPr="00245A32">
        <w:rPr>
          <w:sz w:val="28"/>
          <w:szCs w:val="28"/>
          <w:lang w:eastAsia="ru-RU"/>
        </w:rPr>
        <w:t>.</w:t>
      </w:r>
      <w:r w:rsidR="00121632" w:rsidRPr="00F52C90">
        <w:rPr>
          <w:szCs w:val="28"/>
          <w:lang w:eastAsia="ru-RU"/>
        </w:rPr>
        <w:t xml:space="preserve"> </w:t>
      </w:r>
      <w:r w:rsidR="00FB3576" w:rsidRPr="0067262B">
        <w:rPr>
          <w:sz w:val="28"/>
          <w:szCs w:val="28"/>
          <w:lang w:eastAsia="ru-RU"/>
        </w:rPr>
        <w:t xml:space="preserve">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w:t>
      </w:r>
      <w:r w:rsidR="00FB3576" w:rsidRPr="0067262B">
        <w:rPr>
          <w:sz w:val="28"/>
          <w:szCs w:val="28"/>
        </w:rPr>
        <w:t>(уповноваженого ним органу) утворю</w:t>
      </w:r>
      <w:r w:rsidR="00FB3576">
        <w:rPr>
          <w:sz w:val="28"/>
          <w:szCs w:val="28"/>
        </w:rPr>
        <w:t>є</w:t>
      </w:r>
      <w:r w:rsidR="00FB3576" w:rsidRPr="0067262B">
        <w:rPr>
          <w:sz w:val="28"/>
          <w:szCs w:val="28"/>
        </w:rPr>
        <w:t>ться наглядов</w:t>
      </w:r>
      <w:r w:rsidR="00FB3576">
        <w:rPr>
          <w:sz w:val="28"/>
          <w:szCs w:val="28"/>
        </w:rPr>
        <w:t>а</w:t>
      </w:r>
      <w:r w:rsidR="00FB3576" w:rsidRPr="0067262B">
        <w:rPr>
          <w:sz w:val="28"/>
          <w:szCs w:val="28"/>
        </w:rPr>
        <w:t xml:space="preserve"> рад</w:t>
      </w:r>
      <w:r w:rsidR="00FB3576">
        <w:rPr>
          <w:sz w:val="28"/>
          <w:szCs w:val="28"/>
        </w:rPr>
        <w:t>а</w:t>
      </w:r>
      <w:r w:rsidR="00FB3576" w:rsidRPr="0067262B">
        <w:rPr>
          <w:sz w:val="28"/>
          <w:szCs w:val="28"/>
        </w:rPr>
        <w:t xml:space="preserve"> з обов’язковим залученням представників громадськості (за їхньою згодою). </w:t>
      </w:r>
    </w:p>
    <w:p w:rsidR="00FB3576" w:rsidRPr="0067262B" w:rsidRDefault="00FB3576" w:rsidP="00FB3576">
      <w:pPr>
        <w:pStyle w:val="rvps2"/>
        <w:shd w:val="clear" w:color="auto" w:fill="FFFFFF"/>
        <w:spacing w:before="0" w:beforeAutospacing="0" w:after="0" w:afterAutospacing="0"/>
        <w:ind w:firstLine="709"/>
        <w:jc w:val="both"/>
        <w:rPr>
          <w:sz w:val="28"/>
          <w:szCs w:val="28"/>
        </w:rPr>
      </w:pPr>
      <w:bookmarkStart w:id="1" w:name="n646"/>
      <w:bookmarkStart w:id="2" w:name="n868"/>
      <w:bookmarkStart w:id="3" w:name="n647"/>
      <w:bookmarkEnd w:id="1"/>
      <w:bookmarkEnd w:id="2"/>
      <w:bookmarkEnd w:id="3"/>
      <w:r w:rsidRPr="0067262B">
        <w:rPr>
          <w:sz w:val="28"/>
          <w:szCs w:val="28"/>
        </w:rPr>
        <w:t xml:space="preserve">До складу наглядової ради </w:t>
      </w:r>
      <w:r>
        <w:rPr>
          <w:sz w:val="28"/>
          <w:szCs w:val="28"/>
        </w:rPr>
        <w:t>Підприємства</w:t>
      </w:r>
      <w:r w:rsidRPr="0067262B">
        <w:rPr>
          <w:sz w:val="28"/>
          <w:szCs w:val="28"/>
        </w:rPr>
        <w:t xml:space="preserve">, крім представників </w:t>
      </w:r>
      <w:r>
        <w:rPr>
          <w:sz w:val="28"/>
          <w:szCs w:val="28"/>
        </w:rPr>
        <w:t>Засновника</w:t>
      </w:r>
      <w:r w:rsidRPr="0067262B">
        <w:rPr>
          <w:sz w:val="28"/>
          <w:szCs w:val="28"/>
        </w:rPr>
        <w:t xml:space="preserve"> (уповноваженого ним органу) та відповідних органів виконавчої влади та/або органів місцевого самоврядування, входять (за їхньою згодою) депутати місцевих рад, представники громадськості та громадських об’єднань, діяльність яких спрямована на захист прав у сфері охорони здоров’я, організацій, що здійснюють професійне самоврядування у сфері охорони здоров’я.</w:t>
      </w:r>
    </w:p>
    <w:bookmarkStart w:id="4" w:name="n869"/>
    <w:bookmarkStart w:id="5" w:name="n648"/>
    <w:bookmarkEnd w:id="4"/>
    <w:bookmarkEnd w:id="5"/>
    <w:p w:rsidR="00FB3576" w:rsidRPr="00D90738" w:rsidRDefault="00FB3576" w:rsidP="00FB3576">
      <w:pPr>
        <w:pBdr>
          <w:top w:val="nil"/>
          <w:left w:val="nil"/>
          <w:bottom w:val="nil"/>
          <w:right w:val="nil"/>
          <w:between w:val="nil"/>
        </w:pBdr>
        <w:ind w:firstLine="709"/>
        <w:jc w:val="both"/>
        <w:rPr>
          <w:szCs w:val="28"/>
          <w:lang w:eastAsia="ru-RU"/>
        </w:rPr>
      </w:pPr>
      <w:r w:rsidRPr="0094286F">
        <w:rPr>
          <w:szCs w:val="28"/>
        </w:rPr>
        <w:fldChar w:fldCharType="begin"/>
      </w:r>
      <w:r w:rsidRPr="0094286F">
        <w:rPr>
          <w:szCs w:val="28"/>
        </w:rPr>
        <w:instrText xml:space="preserve"> HYPERLINK "https://zakon.rada.gov.ua/laws/show/1221-2023-%D0%BF" \l "n13" \t "_blank" </w:instrText>
      </w:r>
      <w:r w:rsidRPr="0094286F">
        <w:rPr>
          <w:szCs w:val="28"/>
        </w:rPr>
        <w:fldChar w:fldCharType="separate"/>
      </w:r>
      <w:r w:rsidRPr="0094286F">
        <w:rPr>
          <w:rStyle w:val="ac"/>
          <w:color w:val="auto"/>
          <w:szCs w:val="28"/>
          <w:u w:val="none"/>
        </w:rPr>
        <w:t>Порядок</w:t>
      </w:r>
      <w:r w:rsidRPr="0094286F">
        <w:rPr>
          <w:szCs w:val="28"/>
        </w:rPr>
        <w:fldChar w:fldCharType="end"/>
      </w:r>
      <w:r w:rsidRPr="001E194E">
        <w:rPr>
          <w:szCs w:val="28"/>
        </w:rPr>
        <w:t> </w:t>
      </w:r>
      <w:r w:rsidRPr="0067262B">
        <w:rPr>
          <w:szCs w:val="28"/>
        </w:rPr>
        <w:t xml:space="preserve">утворення, права, обов’язки наглядової ради </w:t>
      </w:r>
      <w:r>
        <w:rPr>
          <w:szCs w:val="28"/>
        </w:rPr>
        <w:t>Підприємства</w:t>
      </w:r>
      <w:r w:rsidRPr="0067262B">
        <w:rPr>
          <w:szCs w:val="28"/>
        </w:rPr>
        <w:t xml:space="preserve"> і </w:t>
      </w:r>
      <w:hyperlink r:id="rId7" w:anchor="n116" w:tgtFrame="_blank" w:history="1">
        <w:r w:rsidRPr="0094286F">
          <w:rPr>
            <w:rStyle w:val="ac"/>
            <w:color w:val="auto"/>
            <w:szCs w:val="28"/>
            <w:u w:val="none"/>
          </w:rPr>
          <w:t>типове положення</w:t>
        </w:r>
      </w:hyperlink>
      <w:r w:rsidRPr="0094286F">
        <w:rPr>
          <w:szCs w:val="28"/>
        </w:rPr>
        <w:t> </w:t>
      </w:r>
      <w:r w:rsidRPr="0067262B">
        <w:rPr>
          <w:szCs w:val="28"/>
        </w:rPr>
        <w:t>про неї затверджуються Кабінетом Міністрів України.</w:t>
      </w:r>
    </w:p>
    <w:p w:rsidR="00A96470" w:rsidRPr="00F568BB" w:rsidRDefault="00A53134" w:rsidP="00FB3576">
      <w:pPr>
        <w:pBdr>
          <w:top w:val="nil"/>
          <w:left w:val="nil"/>
          <w:bottom w:val="nil"/>
          <w:right w:val="nil"/>
          <w:between w:val="nil"/>
        </w:pBdr>
        <w:ind w:firstLine="709"/>
        <w:jc w:val="both"/>
        <w:rPr>
          <w:color w:val="000000"/>
          <w:sz w:val="20"/>
          <w:lang w:eastAsia="ru-RU"/>
        </w:rPr>
      </w:pPr>
      <w:r>
        <w:rPr>
          <w:color w:val="333333"/>
          <w:shd w:val="clear" w:color="auto" w:fill="FFFFFF"/>
        </w:rPr>
        <w:t>При Підприємстві з метою сприяння його діяльності можуть також утворюватися опікунські ради,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опікунської ради при Підприємстві та положення про неї затверджуються наказом керівника Підприємства або уповноваженого органу.</w:t>
      </w:r>
    </w:p>
    <w:p w:rsidR="00A53134" w:rsidRDefault="00A53134" w:rsidP="0070536E">
      <w:pPr>
        <w:pBdr>
          <w:top w:val="nil"/>
          <w:left w:val="nil"/>
          <w:bottom w:val="nil"/>
          <w:right w:val="nil"/>
          <w:between w:val="nil"/>
        </w:pBdr>
        <w:rPr>
          <w:b/>
          <w:color w:val="000000"/>
          <w:szCs w:val="28"/>
          <w:lang w:eastAsia="ru-RU"/>
        </w:rPr>
      </w:pPr>
    </w:p>
    <w:p w:rsidR="000072E0"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ПОВНОВАЖЕННЯ ЗАСНОВНИКА</w:t>
      </w:r>
    </w:p>
    <w:p w:rsidR="001B1AF5" w:rsidRPr="0070536E" w:rsidRDefault="001B1AF5" w:rsidP="00016A87">
      <w:pPr>
        <w:pBdr>
          <w:top w:val="nil"/>
          <w:left w:val="nil"/>
          <w:bottom w:val="nil"/>
          <w:right w:val="nil"/>
          <w:between w:val="nil"/>
        </w:pBdr>
        <w:ind w:firstLine="709"/>
        <w:jc w:val="center"/>
        <w:rPr>
          <w:b/>
          <w:color w:val="000000"/>
          <w:sz w:val="16"/>
          <w:szCs w:val="16"/>
          <w:lang w:eastAsia="ru-RU"/>
        </w:rPr>
      </w:pP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w:t>
      </w:r>
      <w:r w:rsidR="000072E0">
        <w:rPr>
          <w:color w:val="000000"/>
          <w:szCs w:val="28"/>
          <w:lang w:eastAsia="ru-RU"/>
        </w:rPr>
        <w:t>7</w:t>
      </w:r>
      <w:r w:rsidR="001331B7" w:rsidRPr="00F52C90">
        <w:rPr>
          <w:color w:val="000000"/>
          <w:szCs w:val="28"/>
          <w:lang w:eastAsia="ru-RU"/>
        </w:rPr>
        <w:t>. До виключної компетенції Засновника відносяться:</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 затвердження Статуту Підприємства, змін та доповнень до нього;</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lastRenderedPageBreak/>
        <w:t>2) здійснення контролю за додержанням вимог Статуту і прийняття рішення у зв’язку з їх порушенням;</w:t>
      </w:r>
    </w:p>
    <w:p w:rsidR="00A96470"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 прийняття рішень щодо відчуження майна, переданого Підприємству;</w:t>
      </w:r>
    </w:p>
    <w:p w:rsidR="001331B7"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4) здійснення контролю за ефективністю використання майна, що </w:t>
      </w:r>
      <w:r w:rsidR="003D2F41">
        <w:rPr>
          <w:color w:val="000000"/>
          <w:szCs w:val="28"/>
          <w:lang w:eastAsia="ru-RU"/>
        </w:rPr>
        <w:t>перебуває</w:t>
      </w:r>
      <w:r w:rsidRPr="00F52C90">
        <w:rPr>
          <w:color w:val="000000"/>
          <w:szCs w:val="28"/>
          <w:lang w:eastAsia="ru-RU"/>
        </w:rPr>
        <w:t xml:space="preserve"> на балансі Підприємства;</w:t>
      </w:r>
    </w:p>
    <w:p w:rsidR="000E46FC" w:rsidRPr="00F52C90" w:rsidRDefault="00D57C69" w:rsidP="00016A87">
      <w:pPr>
        <w:pBdr>
          <w:top w:val="nil"/>
          <w:left w:val="nil"/>
          <w:bottom w:val="nil"/>
          <w:right w:val="nil"/>
          <w:between w:val="nil"/>
        </w:pBdr>
        <w:ind w:firstLine="709"/>
        <w:jc w:val="both"/>
        <w:rPr>
          <w:color w:val="000000"/>
          <w:szCs w:val="28"/>
          <w:lang w:eastAsia="ru-RU"/>
        </w:rPr>
      </w:pPr>
      <w:r>
        <w:rPr>
          <w:color w:val="000000"/>
          <w:szCs w:val="28"/>
          <w:lang w:eastAsia="ru-RU"/>
        </w:rPr>
        <w:t>5</w:t>
      </w:r>
      <w:r w:rsidR="000E46FC">
        <w:rPr>
          <w:color w:val="000000"/>
          <w:szCs w:val="28"/>
          <w:lang w:eastAsia="ru-RU"/>
        </w:rPr>
        <w:t>) призначення та звільнення керівника Підприємс</w:t>
      </w:r>
      <w:r w:rsidR="003D2F41">
        <w:rPr>
          <w:color w:val="000000"/>
          <w:szCs w:val="28"/>
          <w:lang w:eastAsia="ru-RU"/>
        </w:rPr>
        <w:t>т</w:t>
      </w:r>
      <w:r w:rsidR="000E46FC">
        <w:rPr>
          <w:color w:val="000000"/>
          <w:szCs w:val="28"/>
          <w:lang w:eastAsia="ru-RU"/>
        </w:rPr>
        <w:t>ва</w:t>
      </w:r>
      <w:r w:rsidR="003D2F41">
        <w:rPr>
          <w:color w:val="000000"/>
          <w:szCs w:val="28"/>
          <w:lang w:eastAsia="ru-RU"/>
        </w:rPr>
        <w:t>;</w:t>
      </w:r>
    </w:p>
    <w:p w:rsidR="001331B7" w:rsidRPr="00F52C90" w:rsidRDefault="00D57C69" w:rsidP="00016A87">
      <w:pPr>
        <w:pBdr>
          <w:top w:val="nil"/>
          <w:left w:val="nil"/>
          <w:bottom w:val="nil"/>
          <w:right w:val="nil"/>
          <w:between w:val="nil"/>
        </w:pBdr>
        <w:ind w:firstLine="709"/>
        <w:jc w:val="both"/>
        <w:rPr>
          <w:color w:val="000000"/>
          <w:szCs w:val="28"/>
          <w:lang w:eastAsia="ru-RU"/>
        </w:rPr>
      </w:pPr>
      <w:r>
        <w:rPr>
          <w:color w:val="000000"/>
          <w:szCs w:val="28"/>
          <w:lang w:eastAsia="ru-RU"/>
        </w:rPr>
        <w:t>6</w:t>
      </w:r>
      <w:r w:rsidR="001331B7" w:rsidRPr="00F52C90">
        <w:rPr>
          <w:color w:val="000000"/>
          <w:szCs w:val="28"/>
          <w:lang w:eastAsia="ru-RU"/>
        </w:rPr>
        <w:t>) заслуховування звітів керівника про роботу Підприємства та виконання показників фінансового плану;</w:t>
      </w:r>
    </w:p>
    <w:p w:rsidR="001331B7" w:rsidRPr="00F52C90" w:rsidRDefault="00D57C69" w:rsidP="00016A87">
      <w:pPr>
        <w:pBdr>
          <w:top w:val="nil"/>
          <w:left w:val="nil"/>
          <w:bottom w:val="nil"/>
          <w:right w:val="nil"/>
          <w:between w:val="nil"/>
        </w:pBdr>
        <w:ind w:firstLine="709"/>
        <w:jc w:val="both"/>
        <w:rPr>
          <w:color w:val="000000"/>
          <w:szCs w:val="28"/>
          <w:lang w:eastAsia="ru-RU"/>
        </w:rPr>
      </w:pPr>
      <w:r>
        <w:rPr>
          <w:color w:val="000000"/>
          <w:szCs w:val="28"/>
          <w:lang w:eastAsia="ru-RU"/>
        </w:rPr>
        <w:t>7</w:t>
      </w:r>
      <w:r w:rsidR="001331B7" w:rsidRPr="00F52C90">
        <w:rPr>
          <w:color w:val="000000"/>
          <w:szCs w:val="28"/>
          <w:lang w:eastAsia="ru-RU"/>
        </w:rPr>
        <w:t>) прийняття рішень щодо реорганізації або ліквідації Підприємства;</w:t>
      </w:r>
    </w:p>
    <w:p w:rsidR="001331B7" w:rsidRPr="00F52C90" w:rsidRDefault="00D57C69" w:rsidP="00016A87">
      <w:pPr>
        <w:pBdr>
          <w:top w:val="nil"/>
          <w:left w:val="nil"/>
          <w:bottom w:val="nil"/>
          <w:right w:val="nil"/>
          <w:between w:val="nil"/>
        </w:pBdr>
        <w:ind w:firstLine="709"/>
        <w:jc w:val="both"/>
        <w:rPr>
          <w:color w:val="000000"/>
          <w:szCs w:val="28"/>
          <w:lang w:eastAsia="ru-RU"/>
        </w:rPr>
      </w:pPr>
      <w:r>
        <w:rPr>
          <w:color w:val="000000"/>
          <w:szCs w:val="28"/>
          <w:lang w:eastAsia="ru-RU"/>
        </w:rPr>
        <w:t>8</w:t>
      </w:r>
      <w:r w:rsidR="001331B7" w:rsidRPr="00F52C90">
        <w:rPr>
          <w:color w:val="000000"/>
          <w:szCs w:val="28"/>
          <w:lang w:eastAsia="ru-RU"/>
        </w:rPr>
        <w:t>) сприяння розвитку матеріально-технічної бази Підприємства;</w:t>
      </w:r>
    </w:p>
    <w:p w:rsidR="001331B7" w:rsidRPr="00F52C90" w:rsidRDefault="00D57C69" w:rsidP="00016A87">
      <w:pPr>
        <w:pBdr>
          <w:top w:val="nil"/>
          <w:left w:val="nil"/>
          <w:bottom w:val="nil"/>
          <w:right w:val="nil"/>
          <w:between w:val="nil"/>
        </w:pBdr>
        <w:ind w:firstLine="709"/>
        <w:jc w:val="both"/>
        <w:rPr>
          <w:color w:val="000000"/>
          <w:szCs w:val="28"/>
          <w:lang w:eastAsia="ru-RU"/>
        </w:rPr>
      </w:pPr>
      <w:r>
        <w:rPr>
          <w:color w:val="000000"/>
          <w:szCs w:val="28"/>
          <w:lang w:eastAsia="ru-RU"/>
        </w:rPr>
        <w:t>9</w:t>
      </w:r>
      <w:r w:rsidR="001331B7" w:rsidRPr="00F52C90">
        <w:rPr>
          <w:color w:val="000000"/>
          <w:szCs w:val="28"/>
          <w:lang w:eastAsia="ru-RU"/>
        </w:rPr>
        <w:t>) інші повноваження, визначені чинним законодавством України та цим Статутом.</w:t>
      </w:r>
    </w:p>
    <w:p w:rsidR="00A759F6" w:rsidRPr="00D90738" w:rsidRDefault="00A90DA0" w:rsidP="00A759F6">
      <w:pPr>
        <w:pBdr>
          <w:top w:val="nil"/>
          <w:left w:val="nil"/>
          <w:bottom w:val="nil"/>
          <w:right w:val="nil"/>
          <w:between w:val="nil"/>
        </w:pBdr>
        <w:ind w:firstLine="709"/>
        <w:jc w:val="both"/>
        <w:rPr>
          <w:color w:val="000000"/>
          <w:szCs w:val="28"/>
          <w:lang w:eastAsia="ru-RU"/>
        </w:rPr>
      </w:pPr>
      <w:r w:rsidRPr="00F52C90">
        <w:rPr>
          <w:color w:val="000000"/>
          <w:szCs w:val="28"/>
          <w:lang w:eastAsia="ru-RU"/>
        </w:rPr>
        <w:t>7</w:t>
      </w:r>
      <w:r w:rsidR="003D2F41">
        <w:rPr>
          <w:color w:val="000000"/>
          <w:szCs w:val="28"/>
          <w:lang w:eastAsia="ru-RU"/>
        </w:rPr>
        <w:t>8</w:t>
      </w:r>
      <w:r w:rsidR="001331B7" w:rsidRPr="00F52C90">
        <w:rPr>
          <w:color w:val="000000"/>
          <w:szCs w:val="28"/>
          <w:lang w:eastAsia="ru-RU"/>
        </w:rPr>
        <w:t>. Засновник може уповноважити іншу особу затверджувати та підписувати Статут Підприємства, зміни та доповнення до нього</w:t>
      </w:r>
      <w:r w:rsidR="005513BB">
        <w:rPr>
          <w:color w:val="000000"/>
          <w:szCs w:val="28"/>
          <w:lang w:eastAsia="ru-RU"/>
        </w:rPr>
        <w:t xml:space="preserve">, </w:t>
      </w:r>
      <w:r w:rsidR="00A759F6" w:rsidRPr="004F4359">
        <w:rPr>
          <w:szCs w:val="28"/>
        </w:rPr>
        <w:t>призначати та звільняти виконуючого обов’язки керівника Підприємства, звільняти керівника Підприємства.</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7</w:t>
      </w:r>
      <w:r w:rsidR="003D2F41">
        <w:rPr>
          <w:color w:val="000000"/>
          <w:szCs w:val="28"/>
          <w:lang w:eastAsia="ru-RU"/>
        </w:rPr>
        <w:t>9</w:t>
      </w:r>
      <w:r w:rsidR="001331B7" w:rsidRPr="00F52C90">
        <w:rPr>
          <w:color w:val="000000"/>
          <w:szCs w:val="28"/>
          <w:lang w:eastAsia="ru-RU"/>
        </w:rPr>
        <w:t>.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70536E" w:rsidRDefault="0070536E" w:rsidP="00016A87">
      <w:pPr>
        <w:pBdr>
          <w:top w:val="nil"/>
          <w:left w:val="nil"/>
          <w:bottom w:val="nil"/>
          <w:right w:val="nil"/>
          <w:between w:val="nil"/>
        </w:pBdr>
        <w:ind w:firstLine="709"/>
        <w:jc w:val="center"/>
        <w:rPr>
          <w:b/>
          <w:color w:val="000000"/>
          <w:szCs w:val="28"/>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ОРГАНІЗАЦІЙНА СТРУКТУРА ПІДПРИЄМСТВА</w:t>
      </w:r>
    </w:p>
    <w:p w:rsidR="003D2F41" w:rsidRPr="00F568BB" w:rsidRDefault="003D2F41" w:rsidP="00016A87">
      <w:pPr>
        <w:pBdr>
          <w:top w:val="nil"/>
          <w:left w:val="nil"/>
          <w:bottom w:val="nil"/>
          <w:right w:val="nil"/>
          <w:between w:val="nil"/>
        </w:pBdr>
        <w:ind w:firstLine="709"/>
        <w:jc w:val="center"/>
        <w:rPr>
          <w:b/>
          <w:color w:val="000000"/>
          <w:szCs w:val="28"/>
          <w:lang w:eastAsia="ru-RU"/>
        </w:rPr>
      </w:pPr>
    </w:p>
    <w:p w:rsidR="001331B7"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80</w:t>
      </w:r>
      <w:r w:rsidR="001331B7" w:rsidRPr="00F52C90">
        <w:rPr>
          <w:color w:val="000000"/>
          <w:szCs w:val="28"/>
          <w:lang w:eastAsia="ru-RU"/>
        </w:rPr>
        <w:t xml:space="preserve">. Структура Підприємства, порядок внутрішньої організації та сфери діяльності структурних підрозділів Підприємства затверджуються </w:t>
      </w:r>
      <w:r w:rsidR="00245A25" w:rsidRPr="00F52C90">
        <w:rPr>
          <w:color w:val="000000"/>
          <w:szCs w:val="28"/>
          <w:lang w:eastAsia="ru-RU"/>
        </w:rPr>
        <w:t>директором</w:t>
      </w:r>
      <w:r w:rsidR="001331B7" w:rsidRPr="00F52C90">
        <w:rPr>
          <w:color w:val="000000"/>
          <w:szCs w:val="28"/>
          <w:lang w:eastAsia="ru-RU"/>
        </w:rPr>
        <w:t xml:space="preserve"> Підприємства.</w:t>
      </w:r>
    </w:p>
    <w:p w:rsidR="001331B7" w:rsidRPr="00F52C90" w:rsidRDefault="003D2F41" w:rsidP="00257752">
      <w:pPr>
        <w:pBdr>
          <w:top w:val="nil"/>
          <w:left w:val="nil"/>
          <w:bottom w:val="nil"/>
          <w:right w:val="nil"/>
          <w:between w:val="nil"/>
        </w:pBdr>
        <w:shd w:val="clear" w:color="auto" w:fill="FFFFFF"/>
        <w:tabs>
          <w:tab w:val="left" w:pos="1276"/>
        </w:tabs>
        <w:ind w:firstLine="709"/>
        <w:jc w:val="both"/>
        <w:rPr>
          <w:color w:val="000000"/>
          <w:szCs w:val="28"/>
          <w:lang w:eastAsia="ru-RU"/>
        </w:rPr>
      </w:pPr>
      <w:r>
        <w:rPr>
          <w:color w:val="000000"/>
          <w:szCs w:val="28"/>
          <w:lang w:eastAsia="ru-RU"/>
        </w:rPr>
        <w:t>81</w:t>
      </w:r>
      <w:r w:rsidR="00747EBC" w:rsidRPr="00F52C90">
        <w:rPr>
          <w:color w:val="000000"/>
          <w:szCs w:val="28"/>
          <w:lang w:eastAsia="ru-RU"/>
        </w:rPr>
        <w:t>.</w:t>
      </w:r>
      <w:r w:rsidR="001331B7" w:rsidRPr="00F52C90">
        <w:rPr>
          <w:color w:val="000000"/>
          <w:szCs w:val="28"/>
          <w:lang w:eastAsia="ru-RU"/>
        </w:rPr>
        <w:t xml:space="preserve"> Функціональні обов’язки та посадові інструкції працівників Підприємства затверджуються </w:t>
      </w:r>
      <w:r w:rsidR="00245A25" w:rsidRPr="00F52C90">
        <w:rPr>
          <w:color w:val="000000"/>
          <w:szCs w:val="28"/>
          <w:lang w:eastAsia="ru-RU"/>
        </w:rPr>
        <w:t>директором</w:t>
      </w:r>
      <w:r w:rsidR="001331B7" w:rsidRPr="00F52C90">
        <w:rPr>
          <w:color w:val="000000"/>
          <w:szCs w:val="28"/>
          <w:lang w:eastAsia="ru-RU"/>
        </w:rPr>
        <w:t xml:space="preserve"> Підприємства.</w:t>
      </w:r>
    </w:p>
    <w:p w:rsidR="001331B7" w:rsidRPr="00F52C90" w:rsidRDefault="003D2F41" w:rsidP="00016A87">
      <w:pPr>
        <w:pBdr>
          <w:top w:val="nil"/>
          <w:left w:val="nil"/>
          <w:bottom w:val="nil"/>
          <w:right w:val="nil"/>
          <w:between w:val="nil"/>
        </w:pBdr>
        <w:shd w:val="clear" w:color="auto" w:fill="FFFFFF"/>
        <w:ind w:firstLine="709"/>
        <w:jc w:val="both"/>
        <w:rPr>
          <w:color w:val="000000"/>
          <w:szCs w:val="28"/>
          <w:lang w:eastAsia="ru-RU"/>
        </w:rPr>
      </w:pPr>
      <w:r>
        <w:rPr>
          <w:color w:val="000000"/>
          <w:szCs w:val="28"/>
          <w:lang w:eastAsia="ru-RU"/>
        </w:rPr>
        <w:t>82</w:t>
      </w:r>
      <w:r w:rsidR="00747EBC" w:rsidRPr="00F52C90">
        <w:rPr>
          <w:color w:val="000000"/>
          <w:szCs w:val="28"/>
          <w:lang w:eastAsia="ru-RU"/>
        </w:rPr>
        <w:t>.</w:t>
      </w:r>
      <w:r w:rsidR="001331B7" w:rsidRPr="00F52C90">
        <w:rPr>
          <w:color w:val="000000"/>
          <w:szCs w:val="28"/>
          <w:lang w:eastAsia="ru-RU"/>
        </w:rPr>
        <w:t xml:space="preserve"> Штатну чисельність Підприємства визначає</w:t>
      </w:r>
      <w:r w:rsidR="00FB5FB8">
        <w:rPr>
          <w:color w:val="000000"/>
          <w:szCs w:val="28"/>
          <w:lang w:eastAsia="ru-RU"/>
        </w:rPr>
        <w:t xml:space="preserve"> </w:t>
      </w:r>
      <w:r w:rsidR="00245A25" w:rsidRPr="00F52C90">
        <w:rPr>
          <w:color w:val="000000"/>
          <w:szCs w:val="28"/>
          <w:lang w:eastAsia="ru-RU"/>
        </w:rPr>
        <w:t>директор</w:t>
      </w:r>
      <w:r w:rsidR="001331B7" w:rsidRPr="00F52C90">
        <w:rPr>
          <w:color w:val="000000"/>
          <w:szCs w:val="28"/>
          <w:lang w:eastAsia="ru-RU"/>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F635C0" w:rsidRPr="00F568BB" w:rsidRDefault="00F635C0" w:rsidP="003149AC">
      <w:pPr>
        <w:pBdr>
          <w:top w:val="nil"/>
          <w:left w:val="nil"/>
          <w:bottom w:val="nil"/>
          <w:right w:val="nil"/>
          <w:between w:val="nil"/>
        </w:pBdr>
        <w:rPr>
          <w:b/>
          <w:color w:val="000000"/>
          <w:szCs w:val="28"/>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ПОВНОВАЖЕННЯ ТРУДОВОГО КОЛЕКТИВУ</w:t>
      </w:r>
    </w:p>
    <w:p w:rsidR="003D2F41" w:rsidRPr="00F568BB" w:rsidRDefault="003D2F41" w:rsidP="00016A87">
      <w:pPr>
        <w:pBdr>
          <w:top w:val="nil"/>
          <w:left w:val="nil"/>
          <w:bottom w:val="nil"/>
          <w:right w:val="nil"/>
          <w:between w:val="nil"/>
        </w:pBdr>
        <w:ind w:firstLine="709"/>
        <w:jc w:val="center"/>
        <w:rPr>
          <w:b/>
          <w:color w:val="000000"/>
          <w:szCs w:val="28"/>
          <w:lang w:eastAsia="ru-RU"/>
        </w:rPr>
      </w:pPr>
    </w:p>
    <w:p w:rsidR="001331B7" w:rsidRPr="00F52C90"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83</w:t>
      </w:r>
      <w:r w:rsidR="001331B7" w:rsidRPr="00F52C90">
        <w:rPr>
          <w:color w:val="000000"/>
          <w:szCs w:val="28"/>
          <w:lang w:eastAsia="ru-RU"/>
        </w:rPr>
        <w:t>.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331B7" w:rsidRPr="00F52C90"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84</w:t>
      </w:r>
      <w:r w:rsidR="001331B7" w:rsidRPr="00F52C90">
        <w:rPr>
          <w:color w:val="000000"/>
          <w:szCs w:val="28"/>
          <w:lang w:eastAsia="ru-RU"/>
        </w:rPr>
        <w:t>.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w:t>
      </w:r>
      <w:r w:rsidR="003D2F41">
        <w:rPr>
          <w:color w:val="000000"/>
          <w:szCs w:val="28"/>
          <w:lang w:eastAsia="ru-RU"/>
        </w:rPr>
        <w:t>5</w:t>
      </w:r>
      <w:r w:rsidR="001331B7" w:rsidRPr="00F52C90">
        <w:rPr>
          <w:color w:val="000000"/>
          <w:szCs w:val="28"/>
          <w:lang w:eastAsia="ru-RU"/>
        </w:rPr>
        <w:t xml:space="preserve">. До складу органів, через які трудовий колектив реалізує своє право на участь в управлінні Підприємством, не може обиратися </w:t>
      </w:r>
      <w:r w:rsidR="00245A25" w:rsidRPr="00F52C90">
        <w:rPr>
          <w:color w:val="000000"/>
          <w:szCs w:val="28"/>
          <w:lang w:eastAsia="ru-RU"/>
        </w:rPr>
        <w:t>директор</w:t>
      </w:r>
      <w:r w:rsidR="001331B7" w:rsidRPr="00F52C90">
        <w:rPr>
          <w:color w:val="000000"/>
          <w:szCs w:val="28"/>
          <w:lang w:eastAsia="ru-RU"/>
        </w:rPr>
        <w:t xml:space="preserve"> Підприємства. Повноваження цих органів визначаються законодавством України та колективним договором.</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w:t>
      </w:r>
      <w:r w:rsidR="003D2F41">
        <w:rPr>
          <w:color w:val="000000"/>
          <w:szCs w:val="28"/>
          <w:lang w:eastAsia="ru-RU"/>
        </w:rPr>
        <w:t>6</w:t>
      </w:r>
      <w:r w:rsidR="001331B7" w:rsidRPr="00F52C90">
        <w:rPr>
          <w:color w:val="000000"/>
          <w:szCs w:val="28"/>
          <w:lang w:eastAsia="ru-RU"/>
        </w:rPr>
        <w:t>. Підприємство зобов’язане створювати умови, які б забезпечували участь працівників у його управлінні.</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lastRenderedPageBreak/>
        <w:t>8</w:t>
      </w:r>
      <w:r w:rsidR="003D2F41">
        <w:rPr>
          <w:color w:val="000000"/>
          <w:szCs w:val="28"/>
          <w:lang w:eastAsia="ru-RU"/>
        </w:rPr>
        <w:t>7</w:t>
      </w:r>
      <w:r w:rsidR="001331B7" w:rsidRPr="00F52C90">
        <w:rPr>
          <w:color w:val="000000"/>
          <w:szCs w:val="28"/>
          <w:lang w:eastAsia="ru-RU"/>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w:t>
      </w:r>
      <w:r w:rsidR="003D2F41">
        <w:rPr>
          <w:color w:val="000000"/>
          <w:szCs w:val="28"/>
          <w:lang w:eastAsia="ru-RU"/>
        </w:rPr>
        <w:t>8</w:t>
      </w:r>
      <w:r w:rsidR="001331B7" w:rsidRPr="00F52C90">
        <w:rPr>
          <w:color w:val="000000"/>
          <w:szCs w:val="28"/>
          <w:lang w:eastAsia="ru-RU"/>
        </w:rPr>
        <w:t>.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1331B7" w:rsidRPr="00F52C90" w:rsidRDefault="00A90DA0"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8</w:t>
      </w:r>
      <w:r w:rsidR="003D2F41">
        <w:rPr>
          <w:color w:val="000000"/>
          <w:szCs w:val="28"/>
          <w:lang w:eastAsia="ru-RU"/>
        </w:rPr>
        <w:t>9</w:t>
      </w:r>
      <w:r w:rsidR="001331B7" w:rsidRPr="00F52C90">
        <w:rPr>
          <w:color w:val="000000"/>
          <w:szCs w:val="28"/>
          <w:lang w:eastAsia="ru-RU"/>
        </w:rPr>
        <w:t>. Загальні збори трудового колективу: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 розглядають проект колективного договору та приймають рішення щодо схвалення або відхилення цього проекту;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2) розглядають і вирішують питання самоврядування трудового колективу;</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1331B7" w:rsidRPr="00F52C90"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90</w:t>
      </w:r>
      <w:r w:rsidR="001331B7" w:rsidRPr="00F52C90">
        <w:rPr>
          <w:color w:val="000000"/>
          <w:szCs w:val="28"/>
          <w:lang w:eastAsia="ru-RU"/>
        </w:rPr>
        <w:t xml:space="preserve">.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w:t>
      </w:r>
      <w:r w:rsidR="00A81EF1">
        <w:rPr>
          <w:color w:val="000000"/>
          <w:szCs w:val="28"/>
          <w:lang w:eastAsia="ru-RU"/>
        </w:rPr>
        <w:t>директора</w:t>
      </w:r>
      <w:r w:rsidR="001331B7" w:rsidRPr="00F52C90">
        <w:rPr>
          <w:color w:val="000000"/>
          <w:szCs w:val="28"/>
          <w:lang w:eastAsia="ru-RU"/>
        </w:rPr>
        <w:t xml:space="preserve"> і уповноважен</w:t>
      </w:r>
      <w:r w:rsidR="00A81EF1">
        <w:rPr>
          <w:color w:val="000000"/>
          <w:szCs w:val="28"/>
          <w:lang w:eastAsia="ru-RU"/>
        </w:rPr>
        <w:t>ого</w:t>
      </w:r>
      <w:r w:rsidR="001331B7" w:rsidRPr="00F52C90">
        <w:rPr>
          <w:color w:val="000000"/>
          <w:szCs w:val="28"/>
          <w:lang w:eastAsia="ru-RU"/>
        </w:rPr>
        <w:t xml:space="preserve"> орган</w:t>
      </w:r>
      <w:r w:rsidR="00A81EF1">
        <w:rPr>
          <w:color w:val="000000"/>
          <w:szCs w:val="28"/>
          <w:lang w:eastAsia="ru-RU"/>
        </w:rPr>
        <w:t>у</w:t>
      </w:r>
      <w:r w:rsidR="001331B7" w:rsidRPr="00F52C90">
        <w:rPr>
          <w:color w:val="000000"/>
          <w:szCs w:val="28"/>
          <w:lang w:eastAsia="ru-RU"/>
        </w:rPr>
        <w:t xml:space="preserve">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1331B7" w:rsidRPr="00F52C90"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91</w:t>
      </w:r>
      <w:r w:rsidR="001331B7" w:rsidRPr="00F52C90">
        <w:rPr>
          <w:color w:val="000000"/>
          <w:szCs w:val="28"/>
          <w:lang w:eastAsia="ru-RU"/>
        </w:rPr>
        <w:t>.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1331B7" w:rsidRPr="00F52C90"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92</w:t>
      </w:r>
      <w:r w:rsidR="001331B7" w:rsidRPr="00F52C90">
        <w:rPr>
          <w:color w:val="000000"/>
          <w:szCs w:val="28"/>
          <w:lang w:eastAsia="ru-RU"/>
        </w:rPr>
        <w:t>. Сторони, які уклали колективний договір, не менше одного разу на рік звітують про його виконання на зборах трудового колективу.</w:t>
      </w:r>
    </w:p>
    <w:p w:rsidR="001331B7" w:rsidRPr="00F52C90"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93</w:t>
      </w:r>
      <w:r w:rsidR="001331B7" w:rsidRPr="00F52C90">
        <w:rPr>
          <w:color w:val="000000"/>
          <w:szCs w:val="28"/>
          <w:lang w:eastAsia="ru-RU"/>
        </w:rPr>
        <w:t>. Виробничі, трудові та соціальні відносини трудового колективу з адміністрацією Підприємства регулюються колективним договором.</w:t>
      </w:r>
    </w:p>
    <w:p w:rsidR="001331B7" w:rsidRPr="00F52C90" w:rsidRDefault="003D2F41" w:rsidP="00016A87">
      <w:pPr>
        <w:pBdr>
          <w:top w:val="nil"/>
          <w:left w:val="nil"/>
          <w:bottom w:val="nil"/>
          <w:right w:val="nil"/>
          <w:between w:val="nil"/>
        </w:pBdr>
        <w:ind w:firstLine="709"/>
        <w:jc w:val="both"/>
        <w:rPr>
          <w:color w:val="000000"/>
          <w:szCs w:val="28"/>
          <w:lang w:eastAsia="ru-RU"/>
        </w:rPr>
      </w:pPr>
      <w:r>
        <w:rPr>
          <w:color w:val="000000"/>
          <w:szCs w:val="28"/>
          <w:lang w:eastAsia="ru-RU"/>
        </w:rPr>
        <w:t>94</w:t>
      </w:r>
      <w:r w:rsidR="001331B7" w:rsidRPr="00F52C90">
        <w:rPr>
          <w:color w:val="000000"/>
          <w:szCs w:val="28"/>
          <w:lang w:eastAsia="ru-RU"/>
        </w:rPr>
        <w:t xml:space="preserve">. Право укладання колективного договору надається </w:t>
      </w:r>
      <w:r w:rsidR="00245A25" w:rsidRPr="00F52C90">
        <w:rPr>
          <w:color w:val="000000"/>
          <w:szCs w:val="28"/>
          <w:lang w:eastAsia="ru-RU"/>
        </w:rPr>
        <w:t>директору</w:t>
      </w:r>
      <w:r w:rsidR="00FB5FB8">
        <w:rPr>
          <w:color w:val="000000"/>
          <w:szCs w:val="28"/>
          <w:lang w:eastAsia="ru-RU"/>
        </w:rPr>
        <w:t xml:space="preserve"> </w:t>
      </w:r>
      <w:r w:rsidR="001331B7" w:rsidRPr="00F52C90">
        <w:rPr>
          <w:color w:val="000000"/>
          <w:szCs w:val="28"/>
          <w:lang w:eastAsia="ru-RU"/>
        </w:rPr>
        <w:t>Підприємства, а від імені трудового колективу – уповноваженому ним органу.</w:t>
      </w:r>
    </w:p>
    <w:p w:rsidR="001331B7" w:rsidRPr="00F52C90"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w:t>
      </w:r>
      <w:r w:rsidR="003D2F41">
        <w:rPr>
          <w:color w:val="000000"/>
          <w:szCs w:val="28"/>
          <w:lang w:eastAsia="ru-RU"/>
        </w:rPr>
        <w:t>5</w:t>
      </w:r>
      <w:r w:rsidR="001331B7" w:rsidRPr="00F52C90">
        <w:rPr>
          <w:color w:val="000000"/>
          <w:szCs w:val="28"/>
          <w:lang w:eastAsia="ru-RU"/>
        </w:rPr>
        <w:t>. Сторони колективного договору звітують на загальних зборах колективу не менш ніж один раз на рік.</w:t>
      </w:r>
    </w:p>
    <w:p w:rsidR="001331B7" w:rsidRPr="00F52C90"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w:t>
      </w:r>
      <w:r w:rsidR="003D2F41">
        <w:rPr>
          <w:color w:val="000000"/>
          <w:szCs w:val="28"/>
          <w:lang w:eastAsia="ru-RU"/>
        </w:rPr>
        <w:t>6</w:t>
      </w:r>
      <w:r w:rsidR="001331B7" w:rsidRPr="00F52C90">
        <w:rPr>
          <w:color w:val="000000"/>
          <w:szCs w:val="28"/>
          <w:lang w:eastAsia="ru-RU"/>
        </w:rPr>
        <w:t>.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1331B7" w:rsidRPr="00F52C90"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w:t>
      </w:r>
      <w:r w:rsidR="003D2F41">
        <w:rPr>
          <w:color w:val="000000"/>
          <w:szCs w:val="28"/>
          <w:lang w:eastAsia="ru-RU"/>
        </w:rPr>
        <w:t>7</w:t>
      </w:r>
      <w:r w:rsidR="001331B7" w:rsidRPr="00F52C90">
        <w:rPr>
          <w:color w:val="000000"/>
          <w:szCs w:val="28"/>
          <w:lang w:eastAsia="ru-RU"/>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1331B7"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w:t>
      </w:r>
      <w:r w:rsidR="003D2F41">
        <w:rPr>
          <w:color w:val="000000"/>
          <w:szCs w:val="28"/>
          <w:lang w:eastAsia="ru-RU"/>
        </w:rPr>
        <w:t>8</w:t>
      </w:r>
      <w:r w:rsidR="001331B7" w:rsidRPr="00F52C90">
        <w:rPr>
          <w:color w:val="000000"/>
          <w:szCs w:val="28"/>
          <w:lang w:eastAsia="ru-RU"/>
        </w:rPr>
        <w:t>. 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1B1AF5" w:rsidRPr="00F568BB" w:rsidRDefault="001B1AF5" w:rsidP="00016A87">
      <w:pPr>
        <w:pBdr>
          <w:top w:val="nil"/>
          <w:left w:val="nil"/>
          <w:bottom w:val="nil"/>
          <w:right w:val="nil"/>
          <w:between w:val="nil"/>
        </w:pBdr>
        <w:ind w:firstLine="709"/>
        <w:jc w:val="both"/>
        <w:rPr>
          <w:color w:val="000000"/>
          <w:szCs w:val="28"/>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КОНТРОЛЬ ТА ПЕРЕВІРКА ДІЯЛЬНОСТІ ПІДПРИЄМСТВА</w:t>
      </w:r>
    </w:p>
    <w:p w:rsidR="00E760E9" w:rsidRPr="00F568BB" w:rsidRDefault="00E760E9" w:rsidP="00016A87">
      <w:pPr>
        <w:pBdr>
          <w:top w:val="nil"/>
          <w:left w:val="nil"/>
          <w:bottom w:val="nil"/>
          <w:right w:val="nil"/>
          <w:between w:val="nil"/>
        </w:pBdr>
        <w:ind w:firstLine="709"/>
        <w:jc w:val="center"/>
        <w:rPr>
          <w:b/>
          <w:color w:val="000000"/>
          <w:szCs w:val="28"/>
          <w:lang w:eastAsia="ru-RU"/>
        </w:rPr>
      </w:pPr>
    </w:p>
    <w:p w:rsidR="001331B7" w:rsidRPr="00F52C90"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9</w:t>
      </w:r>
      <w:r w:rsidR="00E760E9">
        <w:rPr>
          <w:color w:val="000000"/>
          <w:szCs w:val="28"/>
          <w:lang w:eastAsia="ru-RU"/>
        </w:rPr>
        <w:t>9</w:t>
      </w:r>
      <w:r w:rsidR="001331B7" w:rsidRPr="00F52C90">
        <w:rPr>
          <w:color w:val="000000"/>
          <w:szCs w:val="28"/>
          <w:lang w:eastAsia="ru-RU"/>
        </w:rPr>
        <w:t xml:space="preserve">. </w:t>
      </w:r>
      <w:proofErr w:type="spellStart"/>
      <w:r w:rsidR="001331B7" w:rsidRPr="00F52C90">
        <w:rPr>
          <w:color w:val="000000"/>
          <w:szCs w:val="28"/>
          <w:lang w:eastAsia="ru-RU"/>
        </w:rPr>
        <w:t>Пiдприємство</w:t>
      </w:r>
      <w:proofErr w:type="spellEnd"/>
      <w:r w:rsidR="001331B7" w:rsidRPr="00F52C90">
        <w:rPr>
          <w:color w:val="000000"/>
          <w:szCs w:val="28"/>
          <w:lang w:eastAsia="ru-RU"/>
        </w:rPr>
        <w:t xml:space="preserve"> самостійно </w:t>
      </w:r>
      <w:r w:rsidR="001331B7" w:rsidRPr="00F52C90">
        <w:rPr>
          <w:szCs w:val="28"/>
          <w:lang w:eastAsia="ru-RU"/>
        </w:rPr>
        <w:t>здійснює</w:t>
      </w:r>
      <w:r w:rsidR="001331B7" w:rsidRPr="00F52C90">
        <w:rPr>
          <w:color w:val="000000"/>
          <w:szCs w:val="28"/>
          <w:lang w:eastAsia="ru-RU"/>
        </w:rPr>
        <w:t xml:space="preserve"> оперативний та бухгалтерський </w:t>
      </w:r>
      <w:proofErr w:type="spellStart"/>
      <w:r w:rsidR="001331B7" w:rsidRPr="00F52C90">
        <w:rPr>
          <w:color w:val="000000"/>
          <w:szCs w:val="28"/>
          <w:lang w:eastAsia="ru-RU"/>
        </w:rPr>
        <w:t>облiк</w:t>
      </w:r>
      <w:proofErr w:type="spellEnd"/>
      <w:r w:rsidR="001331B7" w:rsidRPr="00F52C90">
        <w:rPr>
          <w:color w:val="000000"/>
          <w:szCs w:val="28"/>
          <w:lang w:eastAsia="ru-RU"/>
        </w:rPr>
        <w:t xml:space="preserve"> </w:t>
      </w:r>
      <w:proofErr w:type="spellStart"/>
      <w:r w:rsidR="001331B7" w:rsidRPr="00F52C90">
        <w:rPr>
          <w:color w:val="000000"/>
          <w:szCs w:val="28"/>
          <w:lang w:eastAsia="ru-RU"/>
        </w:rPr>
        <w:t>результатiв</w:t>
      </w:r>
      <w:proofErr w:type="spellEnd"/>
      <w:r w:rsidR="001331B7" w:rsidRPr="00F52C90">
        <w:rPr>
          <w:color w:val="000000"/>
          <w:szCs w:val="28"/>
          <w:lang w:eastAsia="ru-RU"/>
        </w:rPr>
        <w:t xml:space="preserve"> своєї </w:t>
      </w:r>
      <w:proofErr w:type="spellStart"/>
      <w:r w:rsidR="001331B7" w:rsidRPr="00F52C90">
        <w:rPr>
          <w:color w:val="000000"/>
          <w:szCs w:val="28"/>
          <w:lang w:eastAsia="ru-RU"/>
        </w:rPr>
        <w:t>дiяльностi</w:t>
      </w:r>
      <w:proofErr w:type="spellEnd"/>
      <w:r w:rsidR="001331B7" w:rsidRPr="00F52C90">
        <w:rPr>
          <w:color w:val="000000"/>
          <w:szCs w:val="28"/>
          <w:lang w:eastAsia="ru-RU"/>
        </w:rPr>
        <w:t xml:space="preserve"> та веде обробку та </w:t>
      </w:r>
      <w:r w:rsidR="001331B7" w:rsidRPr="00F52C90">
        <w:rPr>
          <w:szCs w:val="28"/>
          <w:lang w:eastAsia="ru-RU"/>
        </w:rPr>
        <w:t>облік</w:t>
      </w:r>
      <w:r w:rsidR="001331B7" w:rsidRPr="00F52C90">
        <w:rPr>
          <w:color w:val="000000"/>
          <w:szCs w:val="28"/>
          <w:lang w:eastAsia="ru-RU"/>
        </w:rPr>
        <w:t xml:space="preserve"> персональних даних </w:t>
      </w:r>
      <w:proofErr w:type="spellStart"/>
      <w:r w:rsidR="001331B7" w:rsidRPr="00F52C90">
        <w:rPr>
          <w:color w:val="000000"/>
          <w:szCs w:val="28"/>
          <w:lang w:eastAsia="ru-RU"/>
        </w:rPr>
        <w:t>працiвникiв</w:t>
      </w:r>
      <w:proofErr w:type="spellEnd"/>
      <w:r w:rsidR="001331B7" w:rsidRPr="00F52C90">
        <w:rPr>
          <w:color w:val="000000"/>
          <w:szCs w:val="28"/>
          <w:lang w:eastAsia="ru-RU"/>
        </w:rPr>
        <w:t xml:space="preserve">, а також веде </w:t>
      </w:r>
      <w:proofErr w:type="spellStart"/>
      <w:r w:rsidR="001331B7" w:rsidRPr="00F52C90">
        <w:rPr>
          <w:color w:val="000000"/>
          <w:szCs w:val="28"/>
          <w:lang w:eastAsia="ru-RU"/>
        </w:rPr>
        <w:t>фiнансову</w:t>
      </w:r>
      <w:proofErr w:type="spellEnd"/>
      <w:r w:rsidR="001331B7" w:rsidRPr="00F52C90">
        <w:rPr>
          <w:color w:val="000000"/>
          <w:szCs w:val="28"/>
          <w:lang w:eastAsia="ru-RU"/>
        </w:rPr>
        <w:t xml:space="preserve"> та кадрову </w:t>
      </w:r>
      <w:proofErr w:type="spellStart"/>
      <w:r w:rsidR="001331B7" w:rsidRPr="00F52C90">
        <w:rPr>
          <w:color w:val="000000"/>
          <w:szCs w:val="28"/>
          <w:lang w:eastAsia="ru-RU"/>
        </w:rPr>
        <w:t>звiтнiсть</w:t>
      </w:r>
      <w:proofErr w:type="spellEnd"/>
      <w:r w:rsidR="001331B7" w:rsidRPr="00F52C90">
        <w:rPr>
          <w:color w:val="000000"/>
          <w:szCs w:val="28"/>
          <w:lang w:eastAsia="ru-RU"/>
        </w:rPr>
        <w:t xml:space="preserve">. Порядок ведення бухгалтерського обліку та </w:t>
      </w:r>
      <w:proofErr w:type="spellStart"/>
      <w:r w:rsidR="001331B7" w:rsidRPr="00F52C90">
        <w:rPr>
          <w:color w:val="000000"/>
          <w:szCs w:val="28"/>
          <w:lang w:eastAsia="ru-RU"/>
        </w:rPr>
        <w:t>облiку</w:t>
      </w:r>
      <w:proofErr w:type="spellEnd"/>
      <w:r w:rsidR="001331B7" w:rsidRPr="00F52C90">
        <w:rPr>
          <w:color w:val="000000"/>
          <w:szCs w:val="28"/>
          <w:lang w:eastAsia="ru-RU"/>
        </w:rPr>
        <w:t xml:space="preserve"> персональних даних, статистичної, </w:t>
      </w:r>
      <w:proofErr w:type="spellStart"/>
      <w:r w:rsidR="001331B7" w:rsidRPr="00F52C90">
        <w:rPr>
          <w:color w:val="000000"/>
          <w:szCs w:val="28"/>
          <w:lang w:eastAsia="ru-RU"/>
        </w:rPr>
        <w:t>фiнансової</w:t>
      </w:r>
      <w:proofErr w:type="spellEnd"/>
      <w:r w:rsidR="001331B7" w:rsidRPr="00F52C90">
        <w:rPr>
          <w:color w:val="000000"/>
          <w:szCs w:val="28"/>
          <w:lang w:eastAsia="ru-RU"/>
        </w:rPr>
        <w:t xml:space="preserve"> та кадрової </w:t>
      </w:r>
      <w:proofErr w:type="spellStart"/>
      <w:r w:rsidR="001331B7" w:rsidRPr="00F52C90">
        <w:rPr>
          <w:color w:val="000000"/>
          <w:szCs w:val="28"/>
          <w:lang w:eastAsia="ru-RU"/>
        </w:rPr>
        <w:t>звiтностi</w:t>
      </w:r>
      <w:proofErr w:type="spellEnd"/>
      <w:r w:rsidR="001331B7" w:rsidRPr="00F52C90">
        <w:rPr>
          <w:color w:val="000000"/>
          <w:szCs w:val="28"/>
          <w:lang w:eastAsia="ru-RU"/>
        </w:rPr>
        <w:t xml:space="preserve"> визначається чинним законодавством України. </w:t>
      </w:r>
    </w:p>
    <w:p w:rsidR="001331B7" w:rsidRPr="00F52C90" w:rsidRDefault="00E760E9" w:rsidP="00016A87">
      <w:pPr>
        <w:pBdr>
          <w:top w:val="nil"/>
          <w:left w:val="nil"/>
          <w:bottom w:val="nil"/>
          <w:right w:val="nil"/>
          <w:between w:val="nil"/>
        </w:pBdr>
        <w:ind w:firstLine="709"/>
        <w:jc w:val="both"/>
        <w:rPr>
          <w:color w:val="000000"/>
          <w:szCs w:val="28"/>
          <w:lang w:eastAsia="ru-RU"/>
        </w:rPr>
      </w:pPr>
      <w:r>
        <w:rPr>
          <w:color w:val="000000"/>
          <w:szCs w:val="28"/>
          <w:lang w:eastAsia="ru-RU"/>
        </w:rPr>
        <w:t>100</w:t>
      </w:r>
      <w:r w:rsidR="001331B7" w:rsidRPr="00F52C90">
        <w:rPr>
          <w:color w:val="000000"/>
          <w:szCs w:val="28"/>
          <w:lang w:eastAsia="ru-RU"/>
        </w:rPr>
        <w:t xml:space="preserve">. </w:t>
      </w:r>
      <w:proofErr w:type="spellStart"/>
      <w:r w:rsidR="001331B7" w:rsidRPr="00F52C90">
        <w:rPr>
          <w:color w:val="000000"/>
          <w:szCs w:val="28"/>
          <w:lang w:eastAsia="ru-RU"/>
        </w:rPr>
        <w:t>Пiдприємство</w:t>
      </w:r>
      <w:proofErr w:type="spellEnd"/>
      <w:r w:rsidR="001331B7" w:rsidRPr="00F52C90">
        <w:rPr>
          <w:color w:val="000000"/>
          <w:szCs w:val="28"/>
          <w:lang w:eastAsia="ru-RU"/>
        </w:rPr>
        <w:t xml:space="preserve"> несе </w:t>
      </w:r>
      <w:proofErr w:type="spellStart"/>
      <w:r w:rsidR="001331B7" w:rsidRPr="00F52C90">
        <w:rPr>
          <w:color w:val="000000"/>
          <w:szCs w:val="28"/>
          <w:lang w:eastAsia="ru-RU"/>
        </w:rPr>
        <w:t>вiдповiдальнiсть</w:t>
      </w:r>
      <w:proofErr w:type="spellEnd"/>
      <w:r w:rsidR="001331B7" w:rsidRPr="00F52C90">
        <w:rPr>
          <w:color w:val="000000"/>
          <w:szCs w:val="28"/>
          <w:lang w:eastAsia="ru-RU"/>
        </w:rPr>
        <w:t xml:space="preserve"> за своєчасне i </w:t>
      </w:r>
      <w:proofErr w:type="spellStart"/>
      <w:r w:rsidR="001331B7" w:rsidRPr="00F52C90">
        <w:rPr>
          <w:color w:val="000000"/>
          <w:szCs w:val="28"/>
          <w:lang w:eastAsia="ru-RU"/>
        </w:rPr>
        <w:t>достовiрне</w:t>
      </w:r>
      <w:proofErr w:type="spellEnd"/>
      <w:r w:rsidR="001331B7" w:rsidRPr="00F52C90">
        <w:rPr>
          <w:color w:val="000000"/>
          <w:szCs w:val="28"/>
          <w:lang w:eastAsia="ru-RU"/>
        </w:rPr>
        <w:t xml:space="preserve"> подання передбачених форм </w:t>
      </w:r>
      <w:proofErr w:type="spellStart"/>
      <w:r w:rsidR="001331B7" w:rsidRPr="00F52C90">
        <w:rPr>
          <w:color w:val="000000"/>
          <w:szCs w:val="28"/>
          <w:lang w:eastAsia="ru-RU"/>
        </w:rPr>
        <w:t>звiтностi</w:t>
      </w:r>
      <w:proofErr w:type="spellEnd"/>
      <w:r w:rsidR="001331B7" w:rsidRPr="00F52C90">
        <w:rPr>
          <w:color w:val="000000"/>
          <w:szCs w:val="28"/>
          <w:lang w:eastAsia="ru-RU"/>
        </w:rPr>
        <w:t xml:space="preserve"> </w:t>
      </w:r>
      <w:proofErr w:type="spellStart"/>
      <w:r w:rsidR="001331B7" w:rsidRPr="00F52C90">
        <w:rPr>
          <w:color w:val="000000"/>
          <w:szCs w:val="28"/>
          <w:lang w:eastAsia="ru-RU"/>
        </w:rPr>
        <w:t>вiдповiдним</w:t>
      </w:r>
      <w:proofErr w:type="spellEnd"/>
      <w:r w:rsidR="001331B7" w:rsidRPr="00F52C90">
        <w:rPr>
          <w:color w:val="000000"/>
          <w:szCs w:val="28"/>
          <w:lang w:eastAsia="ru-RU"/>
        </w:rPr>
        <w:t xml:space="preserve"> органам. </w:t>
      </w:r>
    </w:p>
    <w:p w:rsidR="001331B7" w:rsidRPr="00F52C90" w:rsidRDefault="00E760E9" w:rsidP="00016A87">
      <w:pPr>
        <w:pBdr>
          <w:top w:val="nil"/>
          <w:left w:val="nil"/>
          <w:bottom w:val="nil"/>
          <w:right w:val="nil"/>
          <w:between w:val="nil"/>
        </w:pBdr>
        <w:ind w:firstLine="709"/>
        <w:jc w:val="both"/>
        <w:rPr>
          <w:color w:val="000000"/>
          <w:szCs w:val="28"/>
          <w:lang w:eastAsia="ru-RU"/>
        </w:rPr>
      </w:pPr>
      <w:r>
        <w:rPr>
          <w:color w:val="000000"/>
          <w:szCs w:val="28"/>
          <w:lang w:eastAsia="ru-RU"/>
        </w:rPr>
        <w:t>101</w:t>
      </w:r>
      <w:r w:rsidR="001331B7" w:rsidRPr="00F52C90">
        <w:rPr>
          <w:color w:val="000000"/>
          <w:szCs w:val="28"/>
          <w:lang w:eastAsia="ru-RU"/>
        </w:rPr>
        <w:t xml:space="preserve">. Контроль за </w:t>
      </w:r>
      <w:proofErr w:type="spellStart"/>
      <w:r w:rsidR="001331B7" w:rsidRPr="00F52C90">
        <w:rPr>
          <w:color w:val="000000"/>
          <w:szCs w:val="28"/>
          <w:lang w:eastAsia="ru-RU"/>
        </w:rPr>
        <w:t>фiнансово</w:t>
      </w:r>
      <w:proofErr w:type="spellEnd"/>
      <w:r w:rsidR="001331B7" w:rsidRPr="00F52C90">
        <w:rPr>
          <w:color w:val="000000"/>
          <w:szCs w:val="28"/>
          <w:lang w:eastAsia="ru-RU"/>
        </w:rPr>
        <w:t xml:space="preserve">-господарською </w:t>
      </w:r>
      <w:proofErr w:type="spellStart"/>
      <w:r w:rsidR="001331B7" w:rsidRPr="00F52C90">
        <w:rPr>
          <w:color w:val="000000"/>
          <w:szCs w:val="28"/>
          <w:lang w:eastAsia="ru-RU"/>
        </w:rPr>
        <w:t>дiяльнiстю</w:t>
      </w:r>
      <w:proofErr w:type="spellEnd"/>
      <w:r w:rsidR="001331B7" w:rsidRPr="00F52C90">
        <w:rPr>
          <w:color w:val="000000"/>
          <w:szCs w:val="28"/>
          <w:lang w:eastAsia="ru-RU"/>
        </w:rPr>
        <w:t xml:space="preserve"> </w:t>
      </w:r>
      <w:proofErr w:type="spellStart"/>
      <w:r w:rsidR="001331B7" w:rsidRPr="00F52C90">
        <w:rPr>
          <w:color w:val="000000"/>
          <w:szCs w:val="28"/>
          <w:lang w:eastAsia="ru-RU"/>
        </w:rPr>
        <w:t>Пiдприємства</w:t>
      </w:r>
      <w:proofErr w:type="spellEnd"/>
      <w:r w:rsidR="001331B7" w:rsidRPr="00F52C90">
        <w:rPr>
          <w:color w:val="000000"/>
          <w:szCs w:val="28"/>
          <w:lang w:eastAsia="ru-RU"/>
        </w:rPr>
        <w:t xml:space="preserve"> </w:t>
      </w:r>
      <w:proofErr w:type="spellStart"/>
      <w:r w:rsidR="001331B7" w:rsidRPr="00F52C90">
        <w:rPr>
          <w:color w:val="000000"/>
          <w:szCs w:val="28"/>
          <w:lang w:eastAsia="ru-RU"/>
        </w:rPr>
        <w:t>здiйснюють</w:t>
      </w:r>
      <w:proofErr w:type="spellEnd"/>
      <w:r w:rsidR="001331B7" w:rsidRPr="00F52C90">
        <w:rPr>
          <w:color w:val="000000"/>
          <w:szCs w:val="28"/>
          <w:lang w:eastAsia="ru-RU"/>
        </w:rPr>
        <w:t xml:space="preserve"> </w:t>
      </w:r>
      <w:proofErr w:type="spellStart"/>
      <w:r w:rsidR="001331B7" w:rsidRPr="00F52C90">
        <w:rPr>
          <w:color w:val="000000"/>
          <w:szCs w:val="28"/>
          <w:lang w:eastAsia="ru-RU"/>
        </w:rPr>
        <w:t>вiдповiднi</w:t>
      </w:r>
      <w:proofErr w:type="spellEnd"/>
      <w:r w:rsidR="001331B7" w:rsidRPr="00F52C90">
        <w:rPr>
          <w:color w:val="000000"/>
          <w:szCs w:val="28"/>
          <w:lang w:eastAsia="ru-RU"/>
        </w:rPr>
        <w:t xml:space="preserve"> </w:t>
      </w:r>
      <w:proofErr w:type="spellStart"/>
      <w:r w:rsidR="001331B7" w:rsidRPr="00F52C90">
        <w:rPr>
          <w:color w:val="000000"/>
          <w:szCs w:val="28"/>
          <w:lang w:eastAsia="ru-RU"/>
        </w:rPr>
        <w:t>державнi</w:t>
      </w:r>
      <w:proofErr w:type="spellEnd"/>
      <w:r w:rsidR="001331B7" w:rsidRPr="00F52C90">
        <w:rPr>
          <w:color w:val="000000"/>
          <w:szCs w:val="28"/>
          <w:lang w:eastAsia="ru-RU"/>
        </w:rPr>
        <w:t xml:space="preserve"> органи в межах їх повноважень та встановленого чинним законодавством України порядку. </w:t>
      </w:r>
    </w:p>
    <w:p w:rsidR="001331B7" w:rsidRPr="00F52C90" w:rsidRDefault="00E760E9" w:rsidP="00016A87">
      <w:pPr>
        <w:pBdr>
          <w:top w:val="nil"/>
          <w:left w:val="nil"/>
          <w:bottom w:val="nil"/>
          <w:right w:val="nil"/>
          <w:between w:val="nil"/>
        </w:pBdr>
        <w:ind w:firstLine="709"/>
        <w:jc w:val="both"/>
        <w:rPr>
          <w:color w:val="000000"/>
          <w:szCs w:val="28"/>
          <w:lang w:eastAsia="ru-RU"/>
        </w:rPr>
      </w:pPr>
      <w:r>
        <w:rPr>
          <w:szCs w:val="28"/>
          <w:lang w:eastAsia="ru-RU"/>
        </w:rPr>
        <w:t>102</w:t>
      </w:r>
      <w:r w:rsidR="001331B7" w:rsidRPr="00F52C90">
        <w:rPr>
          <w:szCs w:val="28"/>
          <w:lang w:eastAsia="ru-RU"/>
        </w:rPr>
        <w:t xml:space="preserve">. </w:t>
      </w:r>
      <w:r w:rsidR="001331B7" w:rsidRPr="00F52C90">
        <w:rPr>
          <w:color w:val="000000"/>
          <w:szCs w:val="28"/>
          <w:lang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1331B7" w:rsidRPr="00F52C90" w:rsidRDefault="00E760E9" w:rsidP="00016A87">
      <w:pPr>
        <w:pBdr>
          <w:top w:val="nil"/>
          <w:left w:val="nil"/>
          <w:bottom w:val="nil"/>
          <w:right w:val="nil"/>
          <w:between w:val="nil"/>
        </w:pBdr>
        <w:ind w:firstLine="709"/>
        <w:jc w:val="both"/>
        <w:rPr>
          <w:color w:val="000000"/>
          <w:szCs w:val="28"/>
          <w:lang w:eastAsia="ru-RU"/>
        </w:rPr>
      </w:pPr>
      <w:r>
        <w:rPr>
          <w:color w:val="000000"/>
          <w:szCs w:val="28"/>
          <w:lang w:eastAsia="ru-RU"/>
        </w:rPr>
        <w:t>103</w:t>
      </w:r>
      <w:r w:rsidR="001331B7" w:rsidRPr="00F52C90">
        <w:rPr>
          <w:color w:val="000000"/>
          <w:szCs w:val="28"/>
          <w:lang w:eastAsia="ru-RU"/>
        </w:rPr>
        <w:t>. Аудит діяльності Підприємства здійснюється згідно з чинним законодавством України.</w:t>
      </w:r>
    </w:p>
    <w:p w:rsidR="001331B7" w:rsidRPr="00F52C90" w:rsidRDefault="00E760E9" w:rsidP="00016A87">
      <w:pPr>
        <w:pBdr>
          <w:top w:val="nil"/>
          <w:left w:val="nil"/>
          <w:bottom w:val="nil"/>
          <w:right w:val="nil"/>
          <w:between w:val="nil"/>
        </w:pBdr>
        <w:ind w:firstLine="709"/>
        <w:jc w:val="both"/>
        <w:rPr>
          <w:color w:val="000000"/>
          <w:szCs w:val="28"/>
          <w:lang w:eastAsia="ru-RU"/>
        </w:rPr>
      </w:pPr>
      <w:r>
        <w:rPr>
          <w:color w:val="000000"/>
          <w:szCs w:val="28"/>
          <w:lang w:eastAsia="ru-RU"/>
        </w:rPr>
        <w:t>104</w:t>
      </w:r>
      <w:r w:rsidR="001331B7" w:rsidRPr="00F52C90">
        <w:rPr>
          <w:color w:val="000000"/>
          <w:szCs w:val="28"/>
          <w:lang w:eastAsia="ru-RU"/>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1331B7" w:rsidRPr="00F52C90" w:rsidRDefault="009A70F4"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5</w:t>
      </w:r>
      <w:r w:rsidR="001331B7" w:rsidRPr="00F52C90">
        <w:rPr>
          <w:color w:val="000000"/>
          <w:szCs w:val="28"/>
          <w:lang w:eastAsia="ru-RU"/>
        </w:rPr>
        <w:t xml:space="preserve">. Засновник має право проводити перевірки діяльності Підприємства та ефективності використання комунального майна. </w:t>
      </w:r>
    </w:p>
    <w:p w:rsidR="001331B7"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10</w:t>
      </w:r>
      <w:r w:rsidR="00E760E9">
        <w:rPr>
          <w:color w:val="000000"/>
          <w:szCs w:val="28"/>
          <w:lang w:eastAsia="ru-RU"/>
        </w:rPr>
        <w:t>6</w:t>
      </w:r>
      <w:r w:rsidR="001331B7" w:rsidRPr="00F52C90">
        <w:rPr>
          <w:color w:val="000000"/>
          <w:szCs w:val="28"/>
          <w:lang w:eastAsia="ru-RU"/>
        </w:rPr>
        <w:t>.</w:t>
      </w:r>
      <w:r w:rsidR="00F635C0">
        <w:rPr>
          <w:color w:val="000000"/>
          <w:szCs w:val="28"/>
          <w:lang w:eastAsia="ru-RU"/>
        </w:rPr>
        <w:t xml:space="preserve"> </w:t>
      </w:r>
      <w:r w:rsidR="001331B7" w:rsidRPr="00F52C90">
        <w:rPr>
          <w:color w:val="000000"/>
          <w:szCs w:val="28"/>
          <w:lang w:eastAsia="ru-RU"/>
        </w:rPr>
        <w:t>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1B1AF5" w:rsidRPr="00F568BB" w:rsidRDefault="001B1AF5" w:rsidP="00016A87">
      <w:pPr>
        <w:pBdr>
          <w:top w:val="nil"/>
          <w:left w:val="nil"/>
          <w:bottom w:val="nil"/>
          <w:right w:val="nil"/>
          <w:between w:val="nil"/>
        </w:pBdr>
        <w:ind w:firstLine="709"/>
        <w:jc w:val="both"/>
        <w:rPr>
          <w:color w:val="000000"/>
          <w:szCs w:val="28"/>
          <w:lang w:eastAsia="ru-RU"/>
        </w:rPr>
      </w:pP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ПРИПИНЕННЯ ДІЯЛЬНОСТІ ПІДПРИЄМСТВА</w:t>
      </w:r>
    </w:p>
    <w:p w:rsidR="00E760E9" w:rsidRPr="00F568BB" w:rsidRDefault="00E760E9" w:rsidP="00016A87">
      <w:pPr>
        <w:pBdr>
          <w:top w:val="nil"/>
          <w:left w:val="nil"/>
          <w:bottom w:val="nil"/>
          <w:right w:val="nil"/>
          <w:between w:val="nil"/>
        </w:pBdr>
        <w:ind w:firstLine="709"/>
        <w:jc w:val="center"/>
        <w:rPr>
          <w:b/>
          <w:color w:val="000000"/>
          <w:szCs w:val="28"/>
          <w:lang w:eastAsia="ru-RU"/>
        </w:rPr>
      </w:pPr>
    </w:p>
    <w:p w:rsidR="001331B7" w:rsidRPr="00F52C90" w:rsidRDefault="009A70F4"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7</w:t>
      </w:r>
      <w:r w:rsidR="001331B7" w:rsidRPr="00F52C90">
        <w:rPr>
          <w:color w:val="000000"/>
          <w:szCs w:val="28"/>
          <w:lang w:eastAsia="ru-RU"/>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1331B7" w:rsidRPr="00F52C90" w:rsidRDefault="009A70F4"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8</w:t>
      </w:r>
      <w:r w:rsidRPr="00F52C90">
        <w:rPr>
          <w:color w:val="000000"/>
          <w:szCs w:val="28"/>
          <w:lang w:eastAsia="ru-RU"/>
        </w:rPr>
        <w:t>.</w:t>
      </w:r>
      <w:r w:rsidR="001331B7" w:rsidRPr="00F52C90">
        <w:rPr>
          <w:color w:val="000000"/>
          <w:szCs w:val="28"/>
          <w:lang w:eastAsia="ru-RU"/>
        </w:rPr>
        <w:t xml:space="preserve">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1331B7" w:rsidRPr="00F52C90" w:rsidRDefault="009A70F4"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9</w:t>
      </w:r>
      <w:r w:rsidR="001331B7" w:rsidRPr="00F52C90">
        <w:rPr>
          <w:color w:val="000000"/>
          <w:szCs w:val="28"/>
          <w:lang w:eastAsia="ru-RU"/>
        </w:rPr>
        <w:t>.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1331B7" w:rsidRPr="00F52C90" w:rsidRDefault="009A70F4"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E760E9">
        <w:rPr>
          <w:color w:val="000000"/>
          <w:szCs w:val="28"/>
          <w:lang w:eastAsia="ru-RU"/>
        </w:rPr>
        <w:t>10</w:t>
      </w:r>
      <w:r w:rsidR="001331B7" w:rsidRPr="00F52C90">
        <w:rPr>
          <w:color w:val="000000"/>
          <w:szCs w:val="28"/>
          <w:lang w:eastAsia="ru-RU"/>
        </w:rPr>
        <w:t>. При реорганізації Підприємства вся сукупність його прав і обов’язків переходить до правонаступника.</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E760E9">
        <w:rPr>
          <w:color w:val="000000"/>
          <w:szCs w:val="28"/>
          <w:lang w:eastAsia="ru-RU"/>
        </w:rPr>
        <w:t>11</w:t>
      </w:r>
      <w:r w:rsidRPr="00F52C90">
        <w:rPr>
          <w:color w:val="000000"/>
          <w:szCs w:val="28"/>
          <w:lang w:eastAsia="ru-RU"/>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E760E9">
        <w:rPr>
          <w:color w:val="000000"/>
          <w:szCs w:val="28"/>
          <w:lang w:eastAsia="ru-RU"/>
        </w:rPr>
        <w:t>12</w:t>
      </w:r>
      <w:r w:rsidRPr="00F52C90">
        <w:rPr>
          <w:color w:val="000000"/>
          <w:szCs w:val="28"/>
          <w:lang w:eastAsia="ru-RU"/>
        </w:rPr>
        <w:t>. Ліквідація або реорганізація Підприємства вважа</w:t>
      </w:r>
      <w:r w:rsidR="00E760E9">
        <w:rPr>
          <w:color w:val="000000"/>
          <w:szCs w:val="28"/>
          <w:lang w:eastAsia="ru-RU"/>
        </w:rPr>
        <w:t>ється завершеною, а П</w:t>
      </w:r>
      <w:r w:rsidRPr="00F52C90">
        <w:rPr>
          <w:color w:val="000000"/>
          <w:szCs w:val="28"/>
          <w:lang w:eastAsia="ru-RU"/>
        </w:rPr>
        <w:t xml:space="preserve">ідприємство таким, що припинило свою діяльність, з моменту виключення </w:t>
      </w:r>
      <w:r w:rsidRPr="00F52C90">
        <w:rPr>
          <w:color w:val="000000"/>
          <w:szCs w:val="28"/>
          <w:lang w:eastAsia="ru-RU"/>
        </w:rPr>
        <w:lastRenderedPageBreak/>
        <w:t>його з Єдиного державного реєстру юридичних осіб, фізичних осіб-підприємців та громадських формувань.</w:t>
      </w:r>
    </w:p>
    <w:p w:rsidR="001331B7" w:rsidRPr="00F52C90" w:rsidRDefault="001331B7" w:rsidP="00016A87">
      <w:pPr>
        <w:pBdr>
          <w:top w:val="nil"/>
          <w:left w:val="nil"/>
          <w:bottom w:val="nil"/>
          <w:right w:val="nil"/>
          <w:between w:val="nil"/>
        </w:pBdr>
        <w:ind w:firstLine="709"/>
        <w:jc w:val="both"/>
        <w:rPr>
          <w:color w:val="000000"/>
          <w:szCs w:val="28"/>
          <w:lang w:eastAsia="ru-RU"/>
        </w:rPr>
      </w:pPr>
    </w:p>
    <w:p w:rsidR="001331B7" w:rsidRPr="00F52C90"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ЗАТВЕРДЖЕННЯ СТАТУТУ, ДОПОВНЕННЯ І</w:t>
      </w: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ЗМІНИ ДО НЬОГО</w:t>
      </w:r>
    </w:p>
    <w:p w:rsidR="00E760E9" w:rsidRPr="00F568BB" w:rsidRDefault="00E760E9" w:rsidP="00016A87">
      <w:pPr>
        <w:pBdr>
          <w:top w:val="nil"/>
          <w:left w:val="nil"/>
          <w:bottom w:val="nil"/>
          <w:right w:val="nil"/>
          <w:between w:val="nil"/>
        </w:pBdr>
        <w:ind w:firstLine="709"/>
        <w:jc w:val="center"/>
        <w:rPr>
          <w:b/>
          <w:color w:val="000000"/>
          <w:szCs w:val="28"/>
          <w:lang w:eastAsia="ru-RU"/>
        </w:rPr>
      </w:pPr>
    </w:p>
    <w:p w:rsidR="001331B7" w:rsidRPr="00F52C90" w:rsidRDefault="009A70F4"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E760E9">
        <w:rPr>
          <w:color w:val="000000"/>
          <w:szCs w:val="28"/>
          <w:lang w:eastAsia="ru-RU"/>
        </w:rPr>
        <w:t>13</w:t>
      </w:r>
      <w:r w:rsidR="001331B7" w:rsidRPr="00F52C90">
        <w:rPr>
          <w:color w:val="000000"/>
          <w:szCs w:val="28"/>
          <w:lang w:eastAsia="ru-RU"/>
        </w:rPr>
        <w:t>. Статут Підприємства, зміни та доповнення до нього</w:t>
      </w:r>
      <w:r w:rsidR="0070536E">
        <w:rPr>
          <w:color w:val="000000"/>
          <w:szCs w:val="28"/>
          <w:lang w:eastAsia="ru-RU"/>
        </w:rPr>
        <w:t>,</w:t>
      </w:r>
      <w:r w:rsidR="0070536E" w:rsidRPr="0070536E">
        <w:rPr>
          <w:color w:val="000000"/>
          <w:szCs w:val="28"/>
          <w:lang w:eastAsia="ru-RU"/>
        </w:rPr>
        <w:t xml:space="preserve"> </w:t>
      </w:r>
      <w:r w:rsidR="0070536E" w:rsidRPr="00F52C90">
        <w:rPr>
          <w:color w:val="000000"/>
          <w:szCs w:val="28"/>
          <w:lang w:eastAsia="ru-RU"/>
        </w:rPr>
        <w:t>погоджуються Управлінням</w:t>
      </w:r>
      <w:r w:rsidR="0070536E">
        <w:rPr>
          <w:color w:val="000000"/>
          <w:szCs w:val="28"/>
          <w:lang w:eastAsia="ru-RU"/>
        </w:rPr>
        <w:t>,</w:t>
      </w:r>
      <w:r w:rsidR="0070536E" w:rsidRPr="00F52C90">
        <w:rPr>
          <w:color w:val="000000"/>
          <w:szCs w:val="28"/>
          <w:lang w:eastAsia="ru-RU"/>
        </w:rPr>
        <w:t xml:space="preserve"> </w:t>
      </w:r>
      <w:r w:rsidR="001331B7" w:rsidRPr="00F52C90">
        <w:rPr>
          <w:color w:val="000000"/>
          <w:szCs w:val="28"/>
          <w:lang w:eastAsia="ru-RU"/>
        </w:rPr>
        <w:t>затверджуються Засновником або уповноваженою ним особою, та реєструються згідно з чинним законодавством України.</w:t>
      </w:r>
    </w:p>
    <w:p w:rsidR="001331B7"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w:t>
      </w:r>
      <w:r w:rsidR="00E760E9">
        <w:rPr>
          <w:color w:val="000000"/>
          <w:szCs w:val="28"/>
          <w:lang w:eastAsia="ru-RU"/>
        </w:rPr>
        <w:t>14</w:t>
      </w:r>
      <w:r w:rsidRPr="00F52C90">
        <w:rPr>
          <w:color w:val="000000"/>
          <w:szCs w:val="28"/>
          <w:lang w:eastAsia="ru-RU"/>
        </w:rPr>
        <w:t xml:space="preserve">. Підприємство має право вносити пропозиції щодо внесення доповнень або змін до Статуту. При цьому вони повинні бути </w:t>
      </w:r>
      <w:r w:rsidR="0070536E" w:rsidRPr="00F52C90">
        <w:rPr>
          <w:color w:val="000000"/>
          <w:szCs w:val="28"/>
          <w:lang w:eastAsia="ru-RU"/>
        </w:rPr>
        <w:t>погодж</w:t>
      </w:r>
      <w:r w:rsidR="0070536E">
        <w:rPr>
          <w:color w:val="000000"/>
          <w:szCs w:val="28"/>
          <w:lang w:eastAsia="ru-RU"/>
        </w:rPr>
        <w:t>ені</w:t>
      </w:r>
      <w:r w:rsidR="0070536E" w:rsidRPr="00F52C90">
        <w:rPr>
          <w:color w:val="000000"/>
          <w:szCs w:val="28"/>
          <w:lang w:eastAsia="ru-RU"/>
        </w:rPr>
        <w:t xml:space="preserve"> Управлінням</w:t>
      </w:r>
      <w:r w:rsidR="0070536E">
        <w:rPr>
          <w:color w:val="000000"/>
          <w:szCs w:val="28"/>
          <w:lang w:eastAsia="ru-RU"/>
        </w:rPr>
        <w:t>,</w:t>
      </w:r>
      <w:r w:rsidR="0070536E" w:rsidRPr="00F52C90">
        <w:rPr>
          <w:color w:val="000000"/>
          <w:szCs w:val="28"/>
          <w:lang w:eastAsia="ru-RU"/>
        </w:rPr>
        <w:t xml:space="preserve"> </w:t>
      </w:r>
      <w:r w:rsidRPr="00F52C90">
        <w:rPr>
          <w:color w:val="000000"/>
          <w:szCs w:val="28"/>
          <w:lang w:eastAsia="ru-RU"/>
        </w:rPr>
        <w:t>затверджені Засновником або уповноваженою ним особою і зареєстровані у встановлен</w:t>
      </w:r>
      <w:r w:rsidR="00E760E9">
        <w:rPr>
          <w:color w:val="000000"/>
          <w:szCs w:val="28"/>
          <w:lang w:eastAsia="ru-RU"/>
        </w:rPr>
        <w:t>ому порядку.</w:t>
      </w:r>
    </w:p>
    <w:p w:rsidR="0070536E" w:rsidRDefault="0070536E" w:rsidP="0070536E">
      <w:pPr>
        <w:pBdr>
          <w:top w:val="nil"/>
          <w:left w:val="nil"/>
          <w:bottom w:val="nil"/>
          <w:right w:val="nil"/>
          <w:between w:val="nil"/>
        </w:pBdr>
        <w:rPr>
          <w:b/>
          <w:color w:val="000000"/>
          <w:szCs w:val="28"/>
          <w:lang w:eastAsia="ru-RU"/>
        </w:rPr>
      </w:pPr>
      <w:r>
        <w:rPr>
          <w:color w:val="000000"/>
          <w:sz w:val="20"/>
          <w:lang w:eastAsia="ru-RU"/>
        </w:rPr>
        <w:t>\</w:t>
      </w:r>
      <w:r w:rsidR="000C5C6C">
        <w:rPr>
          <w:b/>
          <w:color w:val="000000"/>
          <w:szCs w:val="28"/>
          <w:lang w:eastAsia="ru-RU"/>
        </w:rPr>
        <w:t xml:space="preserve"> </w:t>
      </w:r>
    </w:p>
    <w:p w:rsidR="001B1AF5" w:rsidRDefault="001331B7" w:rsidP="00016A87">
      <w:pPr>
        <w:pBdr>
          <w:top w:val="nil"/>
          <w:left w:val="nil"/>
          <w:bottom w:val="nil"/>
          <w:right w:val="nil"/>
          <w:between w:val="nil"/>
        </w:pBdr>
        <w:ind w:firstLine="709"/>
        <w:jc w:val="center"/>
        <w:rPr>
          <w:b/>
          <w:color w:val="000000"/>
          <w:szCs w:val="28"/>
          <w:lang w:eastAsia="ru-RU"/>
        </w:rPr>
      </w:pPr>
      <w:r w:rsidRPr="00F52C90">
        <w:rPr>
          <w:b/>
          <w:color w:val="000000"/>
          <w:szCs w:val="28"/>
          <w:lang w:eastAsia="ru-RU"/>
        </w:rPr>
        <w:t>ПРИКІНЦЕВІ ПОЛОЖЕННЯ</w:t>
      </w:r>
    </w:p>
    <w:p w:rsidR="00E760E9" w:rsidRPr="00F568BB" w:rsidRDefault="00E760E9" w:rsidP="00016A87">
      <w:pPr>
        <w:pBdr>
          <w:top w:val="nil"/>
          <w:left w:val="nil"/>
          <w:bottom w:val="nil"/>
          <w:right w:val="nil"/>
          <w:between w:val="nil"/>
        </w:pBdr>
        <w:ind w:firstLine="709"/>
        <w:jc w:val="center"/>
        <w:rPr>
          <w:b/>
          <w:color w:val="000000"/>
          <w:szCs w:val="28"/>
          <w:lang w:eastAsia="ru-RU"/>
        </w:rPr>
      </w:pPr>
    </w:p>
    <w:p w:rsidR="001331B7" w:rsidRPr="00F52C90"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11</w:t>
      </w:r>
      <w:r w:rsidR="00E760E9">
        <w:rPr>
          <w:color w:val="000000"/>
          <w:szCs w:val="28"/>
          <w:lang w:eastAsia="ru-RU"/>
        </w:rPr>
        <w:t>5</w:t>
      </w:r>
      <w:r w:rsidR="001331B7" w:rsidRPr="00F52C90">
        <w:rPr>
          <w:color w:val="000000"/>
          <w:szCs w:val="28"/>
          <w:lang w:eastAsia="ru-RU"/>
        </w:rPr>
        <w:t>. З питань, що не врегульовані Статутом, Підприємство керується чинним законодавством України.</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 xml:space="preserve">Якщо одне з положень Статуту буде визнано недійсним, це не стосується решти його положень. </w:t>
      </w:r>
    </w:p>
    <w:p w:rsidR="001331B7" w:rsidRPr="00F52C90" w:rsidRDefault="001331B7"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w:t>
      </w:r>
      <w:r w:rsidR="00A81EF1">
        <w:rPr>
          <w:color w:val="000000"/>
          <w:szCs w:val="28"/>
          <w:lang w:eastAsia="ru-RU"/>
        </w:rPr>
        <w:t>, Управління або ініціативи Засновника</w:t>
      </w:r>
      <w:r w:rsidRPr="00F52C90">
        <w:rPr>
          <w:color w:val="000000"/>
          <w:szCs w:val="28"/>
          <w:lang w:eastAsia="ru-RU"/>
        </w:rPr>
        <w:t xml:space="preserve">. </w:t>
      </w:r>
    </w:p>
    <w:p w:rsidR="001331B7" w:rsidRPr="00F52C90" w:rsidRDefault="004E0865" w:rsidP="00016A87">
      <w:pPr>
        <w:pBdr>
          <w:top w:val="nil"/>
          <w:left w:val="nil"/>
          <w:bottom w:val="nil"/>
          <w:right w:val="nil"/>
          <w:between w:val="nil"/>
        </w:pBdr>
        <w:ind w:firstLine="709"/>
        <w:jc w:val="both"/>
        <w:rPr>
          <w:color w:val="000000"/>
          <w:szCs w:val="28"/>
          <w:lang w:eastAsia="ru-RU"/>
        </w:rPr>
      </w:pPr>
      <w:r w:rsidRPr="00F52C90">
        <w:rPr>
          <w:color w:val="000000"/>
          <w:szCs w:val="28"/>
          <w:lang w:eastAsia="ru-RU"/>
        </w:rPr>
        <w:t>11</w:t>
      </w:r>
      <w:r w:rsidR="00E760E9">
        <w:rPr>
          <w:color w:val="000000"/>
          <w:szCs w:val="28"/>
          <w:lang w:eastAsia="ru-RU"/>
        </w:rPr>
        <w:t>6</w:t>
      </w:r>
      <w:r w:rsidR="001331B7" w:rsidRPr="00F52C90">
        <w:rPr>
          <w:color w:val="000000"/>
          <w:szCs w:val="28"/>
          <w:lang w:eastAsia="ru-RU"/>
        </w:rPr>
        <w:t>. Усі інші питання діяльності Підприємства регулюються чинним законодавством України.</w:t>
      </w:r>
    </w:p>
    <w:p w:rsidR="00E760E9" w:rsidRDefault="00E760E9" w:rsidP="003149AC">
      <w:pPr>
        <w:rPr>
          <w:rFonts w:eastAsia="Calibri"/>
          <w:szCs w:val="28"/>
          <w:lang w:eastAsia="ru-RU"/>
        </w:rPr>
      </w:pPr>
    </w:p>
    <w:p w:rsidR="001C290E" w:rsidRDefault="001C290E" w:rsidP="003149AC">
      <w:pPr>
        <w:rPr>
          <w:rFonts w:eastAsia="Calibri"/>
          <w:szCs w:val="28"/>
          <w:lang w:eastAsia="ru-RU"/>
        </w:rPr>
      </w:pPr>
    </w:p>
    <w:p w:rsidR="00F568BB" w:rsidRDefault="00F568BB" w:rsidP="00FE14CD">
      <w:pPr>
        <w:rPr>
          <w:szCs w:val="28"/>
        </w:rPr>
      </w:pPr>
    </w:p>
    <w:p w:rsidR="001C290E" w:rsidRDefault="001C290E" w:rsidP="00FE14CD">
      <w:pPr>
        <w:rPr>
          <w:szCs w:val="28"/>
        </w:rPr>
      </w:pPr>
    </w:p>
    <w:p w:rsidR="0070536E" w:rsidRDefault="0070536E" w:rsidP="00FE14CD">
      <w:pPr>
        <w:rPr>
          <w:szCs w:val="28"/>
        </w:rPr>
      </w:pPr>
      <w:r>
        <w:rPr>
          <w:szCs w:val="28"/>
        </w:rPr>
        <w:t>Керуючий справами</w:t>
      </w:r>
      <w:r w:rsidR="00FE14CD">
        <w:rPr>
          <w:szCs w:val="28"/>
        </w:rPr>
        <w:t xml:space="preserve"> виконавчого </w:t>
      </w:r>
    </w:p>
    <w:p w:rsidR="00FE14CD" w:rsidRPr="0070536E" w:rsidRDefault="00FE14CD" w:rsidP="00FE14CD">
      <w:pPr>
        <w:rPr>
          <w:szCs w:val="28"/>
        </w:rPr>
      </w:pPr>
      <w:r>
        <w:rPr>
          <w:szCs w:val="28"/>
        </w:rPr>
        <w:t xml:space="preserve">апарату обласної ради                                                  </w:t>
      </w:r>
      <w:r w:rsidR="0070536E">
        <w:rPr>
          <w:szCs w:val="28"/>
        </w:rPr>
        <w:t xml:space="preserve">             </w:t>
      </w:r>
      <w:r>
        <w:rPr>
          <w:szCs w:val="28"/>
        </w:rPr>
        <w:t xml:space="preserve"> </w:t>
      </w:r>
      <w:r w:rsidR="0070536E">
        <w:rPr>
          <w:szCs w:val="28"/>
        </w:rPr>
        <w:t>Наталія ГОРНА</w:t>
      </w:r>
    </w:p>
    <w:p w:rsidR="00FE14CD" w:rsidRPr="00D90738" w:rsidRDefault="00FE14CD" w:rsidP="00FE14CD">
      <w:pPr>
        <w:rPr>
          <w:rFonts w:eastAsia="Calibri"/>
          <w:szCs w:val="28"/>
          <w:lang w:eastAsia="ru-RU"/>
        </w:rPr>
      </w:pPr>
    </w:p>
    <w:p w:rsidR="00F568BB" w:rsidRDefault="00F568BB" w:rsidP="00FE14CD">
      <w:pPr>
        <w:rPr>
          <w:rFonts w:eastAsia="Calibri"/>
          <w:szCs w:val="28"/>
          <w:lang w:eastAsia="ru-RU"/>
        </w:rPr>
      </w:pPr>
    </w:p>
    <w:p w:rsidR="001C290E" w:rsidRDefault="001C290E" w:rsidP="00FE14CD">
      <w:pPr>
        <w:rPr>
          <w:rFonts w:eastAsia="Calibri"/>
          <w:szCs w:val="28"/>
          <w:lang w:eastAsia="ru-RU"/>
        </w:rPr>
      </w:pPr>
    </w:p>
    <w:p w:rsidR="001C290E" w:rsidRDefault="001C290E" w:rsidP="00FE14CD">
      <w:pPr>
        <w:rPr>
          <w:rFonts w:eastAsia="Calibri"/>
          <w:szCs w:val="28"/>
          <w:lang w:eastAsia="ru-RU"/>
        </w:rPr>
      </w:pPr>
    </w:p>
    <w:p w:rsidR="00F568BB" w:rsidRDefault="00F568BB" w:rsidP="00FE14CD">
      <w:pPr>
        <w:rPr>
          <w:rFonts w:eastAsia="Calibri"/>
          <w:szCs w:val="28"/>
          <w:lang w:eastAsia="ru-RU"/>
        </w:rPr>
      </w:pPr>
    </w:p>
    <w:p w:rsidR="00BD1A53" w:rsidRPr="009C45D3" w:rsidRDefault="00BD1A53" w:rsidP="00BD1A53">
      <w:pPr>
        <w:rPr>
          <w:rFonts w:eastAsia="Calibri"/>
          <w:szCs w:val="28"/>
          <w:lang w:eastAsia="ru-RU"/>
        </w:rPr>
      </w:pPr>
      <w:r w:rsidRPr="009C45D3">
        <w:rPr>
          <w:rFonts w:eastAsia="Calibri"/>
          <w:szCs w:val="28"/>
          <w:lang w:eastAsia="ru-RU"/>
        </w:rPr>
        <w:t>ПОГОДЖЕНО</w:t>
      </w:r>
    </w:p>
    <w:p w:rsidR="00BD1A53" w:rsidRPr="009C45D3" w:rsidRDefault="00BD1A53" w:rsidP="00BD1A53">
      <w:pPr>
        <w:rPr>
          <w:rFonts w:eastAsia="Calibri"/>
          <w:szCs w:val="28"/>
          <w:lang w:eastAsia="ru-RU"/>
        </w:rPr>
      </w:pPr>
    </w:p>
    <w:p w:rsidR="00BD1A53" w:rsidRPr="009C45D3" w:rsidRDefault="00BD1A53" w:rsidP="00BD1A53">
      <w:pPr>
        <w:rPr>
          <w:rFonts w:eastAsia="Calibri"/>
          <w:szCs w:val="28"/>
          <w:lang w:eastAsia="ru-RU"/>
        </w:rPr>
      </w:pPr>
      <w:r w:rsidRPr="009C45D3">
        <w:rPr>
          <w:rFonts w:eastAsia="Calibri"/>
          <w:szCs w:val="28"/>
          <w:lang w:eastAsia="ru-RU"/>
        </w:rPr>
        <w:t>Начальник Управління охорони здоров’я</w:t>
      </w:r>
    </w:p>
    <w:p w:rsidR="00BD1A53" w:rsidRPr="009C45D3" w:rsidRDefault="00BD1A53" w:rsidP="00BD1A53">
      <w:pPr>
        <w:rPr>
          <w:rFonts w:eastAsia="Calibri"/>
          <w:szCs w:val="28"/>
          <w:lang w:eastAsia="ru-RU"/>
        </w:rPr>
      </w:pPr>
      <w:r w:rsidRPr="009C45D3">
        <w:rPr>
          <w:rFonts w:eastAsia="Calibri"/>
          <w:szCs w:val="28"/>
          <w:lang w:eastAsia="ru-RU"/>
        </w:rPr>
        <w:t>Черкаської обласної державної адміністрації</w:t>
      </w:r>
    </w:p>
    <w:p w:rsidR="00BD1A53" w:rsidRPr="009C45D3" w:rsidRDefault="00BD1A53" w:rsidP="00BD1A53">
      <w:pPr>
        <w:rPr>
          <w:rFonts w:eastAsia="Calibri"/>
          <w:szCs w:val="28"/>
          <w:lang w:eastAsia="ru-RU"/>
        </w:rPr>
      </w:pPr>
    </w:p>
    <w:p w:rsidR="00BD1A53" w:rsidRPr="009C45D3" w:rsidRDefault="00BD1A53" w:rsidP="00BD1A53">
      <w:pPr>
        <w:rPr>
          <w:rFonts w:eastAsia="Calibri"/>
          <w:szCs w:val="28"/>
          <w:lang w:eastAsia="ru-RU"/>
        </w:rPr>
      </w:pPr>
      <w:r w:rsidRPr="009C45D3">
        <w:rPr>
          <w:rFonts w:eastAsia="Calibri"/>
          <w:szCs w:val="28"/>
          <w:lang w:eastAsia="ru-RU"/>
        </w:rPr>
        <w:t>_________________ А</w:t>
      </w:r>
      <w:r w:rsidR="00E715CE">
        <w:rPr>
          <w:rFonts w:eastAsia="Calibri"/>
          <w:szCs w:val="28"/>
          <w:lang w:eastAsia="ru-RU"/>
        </w:rPr>
        <w:t xml:space="preserve">нтоніна </w:t>
      </w:r>
      <w:r w:rsidRPr="009C45D3">
        <w:rPr>
          <w:rFonts w:eastAsia="Calibri"/>
          <w:szCs w:val="28"/>
          <w:lang w:eastAsia="ru-RU"/>
        </w:rPr>
        <w:t xml:space="preserve">УМАНЕЦЬ </w:t>
      </w:r>
    </w:p>
    <w:p w:rsidR="001331B7" w:rsidRPr="00F52C90" w:rsidRDefault="00BD1A53" w:rsidP="00BD1A53">
      <w:pPr>
        <w:rPr>
          <w:rFonts w:eastAsia="Calibri"/>
          <w:szCs w:val="28"/>
          <w:lang w:eastAsia="ru-RU"/>
        </w:rPr>
      </w:pPr>
      <w:r w:rsidRPr="009C45D3">
        <w:rPr>
          <w:rFonts w:eastAsia="Calibri"/>
          <w:szCs w:val="28"/>
          <w:lang w:eastAsia="ru-RU"/>
        </w:rPr>
        <w:t>"______"_______________202</w:t>
      </w:r>
      <w:r>
        <w:rPr>
          <w:rFonts w:eastAsia="Calibri"/>
          <w:szCs w:val="28"/>
          <w:lang w:eastAsia="ru-RU"/>
        </w:rPr>
        <w:t>4</w:t>
      </w:r>
      <w:r w:rsidRPr="009C45D3">
        <w:rPr>
          <w:rFonts w:eastAsia="Calibri"/>
          <w:szCs w:val="28"/>
          <w:lang w:eastAsia="ru-RU"/>
        </w:rPr>
        <w:t xml:space="preserve"> року</w:t>
      </w:r>
    </w:p>
    <w:sectPr w:rsidR="001331B7" w:rsidRPr="00F52C90" w:rsidSect="006B7986">
      <w:headerReference w:type="default" r:id="rId8"/>
      <w:pgSz w:w="11906" w:h="16838"/>
      <w:pgMar w:top="1134" w:right="567" w:bottom="709"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D92" w:rsidRDefault="00692D92">
      <w:r>
        <w:separator/>
      </w:r>
    </w:p>
  </w:endnote>
  <w:endnote w:type="continuationSeparator" w:id="0">
    <w:p w:rsidR="00692D92" w:rsidRDefault="00692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D92" w:rsidRDefault="00692D92">
      <w:r>
        <w:separator/>
      </w:r>
    </w:p>
  </w:footnote>
  <w:footnote w:type="continuationSeparator" w:id="0">
    <w:p w:rsidR="00692D92" w:rsidRDefault="00692D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170769"/>
      <w:docPartObj>
        <w:docPartGallery w:val="Page Numbers (Top of Page)"/>
        <w:docPartUnique/>
      </w:docPartObj>
    </w:sdtPr>
    <w:sdtEndPr>
      <w:rPr>
        <w:szCs w:val="28"/>
      </w:rPr>
    </w:sdtEndPr>
    <w:sdtContent>
      <w:p w:rsidR="000E46FC" w:rsidRPr="004F5DBC" w:rsidRDefault="00CB3FF3">
        <w:pPr>
          <w:pStyle w:val="a3"/>
          <w:jc w:val="center"/>
          <w:rPr>
            <w:szCs w:val="28"/>
          </w:rPr>
        </w:pPr>
        <w:r w:rsidRPr="004F5DBC">
          <w:rPr>
            <w:szCs w:val="28"/>
          </w:rPr>
          <w:fldChar w:fldCharType="begin"/>
        </w:r>
        <w:r w:rsidR="000E46FC" w:rsidRPr="004F5DBC">
          <w:rPr>
            <w:szCs w:val="28"/>
          </w:rPr>
          <w:instrText>PAGE   \* MERGEFORMAT</w:instrText>
        </w:r>
        <w:r w:rsidRPr="004F5DBC">
          <w:rPr>
            <w:szCs w:val="28"/>
          </w:rPr>
          <w:fldChar w:fldCharType="separate"/>
        </w:r>
        <w:r w:rsidR="00060B46">
          <w:rPr>
            <w:noProof/>
            <w:szCs w:val="28"/>
          </w:rPr>
          <w:t>2</w:t>
        </w:r>
        <w:r w:rsidRPr="004F5DBC">
          <w:rPr>
            <w:szCs w:val="28"/>
          </w:rPr>
          <w:fldChar w:fldCharType="end"/>
        </w:r>
      </w:p>
    </w:sdtContent>
  </w:sdt>
  <w:p w:rsidR="000E46FC" w:rsidRDefault="000E46F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3A2"/>
    <w:multiLevelType w:val="hybridMultilevel"/>
    <w:tmpl w:val="0FF0BC5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83705F"/>
    <w:multiLevelType w:val="hybridMultilevel"/>
    <w:tmpl w:val="88BADD8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1C83ECD"/>
    <w:multiLevelType w:val="hybridMultilevel"/>
    <w:tmpl w:val="3F7A8ECC"/>
    <w:lvl w:ilvl="0" w:tplc="903CC974">
      <w:start w:val="43"/>
      <w:numFmt w:val="decimal"/>
      <w:lvlText w:val="%1."/>
      <w:lvlJc w:val="left"/>
      <w:pPr>
        <w:ind w:left="1227" w:hanging="375"/>
      </w:pPr>
      <w:rPr>
        <w:rFonts w:hint="default"/>
        <w:b w:val="0"/>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 w15:restartNumberingAfterBreak="0">
    <w:nsid w:val="2C9218BD"/>
    <w:multiLevelType w:val="hybridMultilevel"/>
    <w:tmpl w:val="6BEE16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A8C0F5C"/>
    <w:multiLevelType w:val="hybridMultilevel"/>
    <w:tmpl w:val="2BB2987A"/>
    <w:lvl w:ilvl="0" w:tplc="F7ECCBA6">
      <w:numFmt w:val="bullet"/>
      <w:lvlText w:val="-"/>
      <w:lvlJc w:val="left"/>
      <w:pPr>
        <w:ind w:left="1105" w:hanging="396"/>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530239F2"/>
    <w:multiLevelType w:val="hybridMultilevel"/>
    <w:tmpl w:val="53C41FEE"/>
    <w:lvl w:ilvl="0" w:tplc="04190011">
      <w:start w:val="1"/>
      <w:numFmt w:val="decimal"/>
      <w:lvlText w:val="%1)"/>
      <w:lvlJc w:val="left"/>
      <w:pPr>
        <w:ind w:left="1429" w:hanging="360"/>
      </w:pPr>
    </w:lvl>
    <w:lvl w:ilvl="1" w:tplc="6E46D2F2">
      <w:numFmt w:val="bullet"/>
      <w:lvlText w:val="-"/>
      <w:lvlJc w:val="left"/>
      <w:pPr>
        <w:ind w:left="2245" w:hanging="456"/>
      </w:pPr>
      <w:rPr>
        <w:rFonts w:ascii="Times New Roman" w:eastAsia="Times New Roman" w:hAnsi="Times New Roman" w:cs="Times New Roman" w:hint="default"/>
        <w:color w:val="00000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8C64D31"/>
    <w:multiLevelType w:val="hybridMultilevel"/>
    <w:tmpl w:val="1BF609E8"/>
    <w:lvl w:ilvl="0" w:tplc="FE6C228E">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6CBA7895"/>
    <w:multiLevelType w:val="hybridMultilevel"/>
    <w:tmpl w:val="7ABCF8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5BD3607"/>
    <w:multiLevelType w:val="hybridMultilevel"/>
    <w:tmpl w:val="B538C8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3"/>
  </w:num>
  <w:num w:numId="3">
    <w:abstractNumId w:val="4"/>
  </w:num>
  <w:num w:numId="4">
    <w:abstractNumId w:val="5"/>
  </w:num>
  <w:num w:numId="5">
    <w:abstractNumId w:val="1"/>
  </w:num>
  <w:num w:numId="6">
    <w:abstractNumId w:val="0"/>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1B7"/>
    <w:rsid w:val="00004CEE"/>
    <w:rsid w:val="0000636C"/>
    <w:rsid w:val="000072E0"/>
    <w:rsid w:val="0001269A"/>
    <w:rsid w:val="00016A87"/>
    <w:rsid w:val="00025E03"/>
    <w:rsid w:val="0005202A"/>
    <w:rsid w:val="00060B46"/>
    <w:rsid w:val="00063129"/>
    <w:rsid w:val="00065721"/>
    <w:rsid w:val="00067714"/>
    <w:rsid w:val="00070CDD"/>
    <w:rsid w:val="00082A52"/>
    <w:rsid w:val="000A0F58"/>
    <w:rsid w:val="000B0AF4"/>
    <w:rsid w:val="000C5C6C"/>
    <w:rsid w:val="000E46FC"/>
    <w:rsid w:val="000E7C3F"/>
    <w:rsid w:val="00121064"/>
    <w:rsid w:val="00121632"/>
    <w:rsid w:val="00132815"/>
    <w:rsid w:val="001331B7"/>
    <w:rsid w:val="001359E0"/>
    <w:rsid w:val="00155208"/>
    <w:rsid w:val="00170746"/>
    <w:rsid w:val="00176749"/>
    <w:rsid w:val="00176A61"/>
    <w:rsid w:val="00180936"/>
    <w:rsid w:val="001920C2"/>
    <w:rsid w:val="001B1AF5"/>
    <w:rsid w:val="001C290E"/>
    <w:rsid w:val="001C2DBC"/>
    <w:rsid w:val="001E4EC8"/>
    <w:rsid w:val="0020267B"/>
    <w:rsid w:val="002063B0"/>
    <w:rsid w:val="00207850"/>
    <w:rsid w:val="00245A25"/>
    <w:rsid w:val="00245A32"/>
    <w:rsid w:val="00255EDD"/>
    <w:rsid w:val="00257752"/>
    <w:rsid w:val="00267032"/>
    <w:rsid w:val="00297A22"/>
    <w:rsid w:val="002A1D05"/>
    <w:rsid w:val="002B2B1A"/>
    <w:rsid w:val="002E4939"/>
    <w:rsid w:val="002F4F71"/>
    <w:rsid w:val="003105A2"/>
    <w:rsid w:val="003149AC"/>
    <w:rsid w:val="00316A65"/>
    <w:rsid w:val="0032690A"/>
    <w:rsid w:val="003444AA"/>
    <w:rsid w:val="00346451"/>
    <w:rsid w:val="0038006D"/>
    <w:rsid w:val="003A5F9F"/>
    <w:rsid w:val="003B3593"/>
    <w:rsid w:val="003B7A20"/>
    <w:rsid w:val="003C1D83"/>
    <w:rsid w:val="003D2DB7"/>
    <w:rsid w:val="003D2F41"/>
    <w:rsid w:val="003D65E8"/>
    <w:rsid w:val="003E775F"/>
    <w:rsid w:val="003F605D"/>
    <w:rsid w:val="004254BA"/>
    <w:rsid w:val="0044771D"/>
    <w:rsid w:val="00461375"/>
    <w:rsid w:val="0047334E"/>
    <w:rsid w:val="004A113C"/>
    <w:rsid w:val="004B353B"/>
    <w:rsid w:val="004D31DF"/>
    <w:rsid w:val="004D600F"/>
    <w:rsid w:val="004E0865"/>
    <w:rsid w:val="004E2E4B"/>
    <w:rsid w:val="00500E65"/>
    <w:rsid w:val="0054059B"/>
    <w:rsid w:val="005513BB"/>
    <w:rsid w:val="00552D2B"/>
    <w:rsid w:val="00552EC7"/>
    <w:rsid w:val="00580DF4"/>
    <w:rsid w:val="00582F03"/>
    <w:rsid w:val="005840BC"/>
    <w:rsid w:val="0059320E"/>
    <w:rsid w:val="00601A6A"/>
    <w:rsid w:val="006218B4"/>
    <w:rsid w:val="00633B0C"/>
    <w:rsid w:val="00634BF9"/>
    <w:rsid w:val="00677B0E"/>
    <w:rsid w:val="00692D92"/>
    <w:rsid w:val="00697CDD"/>
    <w:rsid w:val="006A0BA4"/>
    <w:rsid w:val="006A1DAD"/>
    <w:rsid w:val="006A5161"/>
    <w:rsid w:val="006B7986"/>
    <w:rsid w:val="006E5831"/>
    <w:rsid w:val="006F2370"/>
    <w:rsid w:val="006F6DE9"/>
    <w:rsid w:val="007033F5"/>
    <w:rsid w:val="00705234"/>
    <w:rsid w:val="0070536E"/>
    <w:rsid w:val="00705CD1"/>
    <w:rsid w:val="00732E2D"/>
    <w:rsid w:val="007361D9"/>
    <w:rsid w:val="00746272"/>
    <w:rsid w:val="00747DB3"/>
    <w:rsid w:val="00747EBC"/>
    <w:rsid w:val="00765A88"/>
    <w:rsid w:val="007970F7"/>
    <w:rsid w:val="007A6813"/>
    <w:rsid w:val="007C42BD"/>
    <w:rsid w:val="007D2131"/>
    <w:rsid w:val="007D2B28"/>
    <w:rsid w:val="007E393E"/>
    <w:rsid w:val="007E6741"/>
    <w:rsid w:val="007F5969"/>
    <w:rsid w:val="008035AD"/>
    <w:rsid w:val="0080588F"/>
    <w:rsid w:val="00812AC0"/>
    <w:rsid w:val="00813C7C"/>
    <w:rsid w:val="0084136D"/>
    <w:rsid w:val="0087426F"/>
    <w:rsid w:val="00883F98"/>
    <w:rsid w:val="008B128E"/>
    <w:rsid w:val="008C678A"/>
    <w:rsid w:val="008F63A3"/>
    <w:rsid w:val="009156A8"/>
    <w:rsid w:val="0093691D"/>
    <w:rsid w:val="0094286F"/>
    <w:rsid w:val="00952D1F"/>
    <w:rsid w:val="0095496B"/>
    <w:rsid w:val="00974D1C"/>
    <w:rsid w:val="0098242C"/>
    <w:rsid w:val="009A70F4"/>
    <w:rsid w:val="009B6E5F"/>
    <w:rsid w:val="00A0156D"/>
    <w:rsid w:val="00A25150"/>
    <w:rsid w:val="00A3389D"/>
    <w:rsid w:val="00A375F7"/>
    <w:rsid w:val="00A53134"/>
    <w:rsid w:val="00A57896"/>
    <w:rsid w:val="00A63C16"/>
    <w:rsid w:val="00A63CE9"/>
    <w:rsid w:val="00A706E5"/>
    <w:rsid w:val="00A759F6"/>
    <w:rsid w:val="00A81EF1"/>
    <w:rsid w:val="00A90DA0"/>
    <w:rsid w:val="00A96470"/>
    <w:rsid w:val="00AA23E1"/>
    <w:rsid w:val="00AB1B16"/>
    <w:rsid w:val="00AD0B8C"/>
    <w:rsid w:val="00AD2FF8"/>
    <w:rsid w:val="00AE1ECA"/>
    <w:rsid w:val="00AF0C80"/>
    <w:rsid w:val="00B26018"/>
    <w:rsid w:val="00B432B0"/>
    <w:rsid w:val="00B77135"/>
    <w:rsid w:val="00B951BF"/>
    <w:rsid w:val="00B972A3"/>
    <w:rsid w:val="00B972C3"/>
    <w:rsid w:val="00BD1A53"/>
    <w:rsid w:val="00BD55D2"/>
    <w:rsid w:val="00BE15EF"/>
    <w:rsid w:val="00C06FAE"/>
    <w:rsid w:val="00C16546"/>
    <w:rsid w:val="00C41170"/>
    <w:rsid w:val="00C54FCF"/>
    <w:rsid w:val="00C74DA9"/>
    <w:rsid w:val="00C80C2C"/>
    <w:rsid w:val="00CB3FF3"/>
    <w:rsid w:val="00CC19C5"/>
    <w:rsid w:val="00CD168D"/>
    <w:rsid w:val="00CF0ADB"/>
    <w:rsid w:val="00D145E5"/>
    <w:rsid w:val="00D16966"/>
    <w:rsid w:val="00D21E31"/>
    <w:rsid w:val="00D322C4"/>
    <w:rsid w:val="00D57C69"/>
    <w:rsid w:val="00D61103"/>
    <w:rsid w:val="00DB2EA0"/>
    <w:rsid w:val="00DB2FEB"/>
    <w:rsid w:val="00DC5A05"/>
    <w:rsid w:val="00DD515F"/>
    <w:rsid w:val="00E339BE"/>
    <w:rsid w:val="00E4577A"/>
    <w:rsid w:val="00E702AC"/>
    <w:rsid w:val="00E715CE"/>
    <w:rsid w:val="00E760E9"/>
    <w:rsid w:val="00EA0B47"/>
    <w:rsid w:val="00EC106F"/>
    <w:rsid w:val="00EC7D01"/>
    <w:rsid w:val="00EF604C"/>
    <w:rsid w:val="00F05EF4"/>
    <w:rsid w:val="00F42534"/>
    <w:rsid w:val="00F52C90"/>
    <w:rsid w:val="00F559C1"/>
    <w:rsid w:val="00F568BB"/>
    <w:rsid w:val="00F631F0"/>
    <w:rsid w:val="00F635C0"/>
    <w:rsid w:val="00F70BEC"/>
    <w:rsid w:val="00F94F50"/>
    <w:rsid w:val="00F97BE5"/>
    <w:rsid w:val="00FA5A2A"/>
    <w:rsid w:val="00FB3576"/>
    <w:rsid w:val="00FB5FB8"/>
    <w:rsid w:val="00FC631F"/>
    <w:rsid w:val="00FD39FE"/>
    <w:rsid w:val="00FE14CD"/>
    <w:rsid w:val="00FF46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A96154-A18D-46C4-8095-648B26E8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31B7"/>
    <w:pPr>
      <w:tabs>
        <w:tab w:val="center" w:pos="4819"/>
        <w:tab w:val="right" w:pos="9639"/>
      </w:tabs>
    </w:pPr>
  </w:style>
  <w:style w:type="character" w:customStyle="1" w:styleId="a4">
    <w:name w:val="Верхній колонтитул Знак"/>
    <w:basedOn w:val="a0"/>
    <w:link w:val="a3"/>
    <w:uiPriority w:val="99"/>
    <w:rsid w:val="001331B7"/>
  </w:style>
  <w:style w:type="paragraph" w:styleId="a5">
    <w:name w:val="List Paragraph"/>
    <w:basedOn w:val="a"/>
    <w:uiPriority w:val="34"/>
    <w:qFormat/>
    <w:rsid w:val="00B77135"/>
    <w:pPr>
      <w:spacing w:after="200" w:line="276" w:lineRule="auto"/>
      <w:ind w:left="720"/>
      <w:contextualSpacing/>
    </w:pPr>
    <w:rPr>
      <w:rFonts w:asciiTheme="minorHAnsi" w:eastAsiaTheme="minorHAnsi" w:hAnsiTheme="minorHAnsi" w:cstheme="minorBidi"/>
      <w:sz w:val="22"/>
      <w:szCs w:val="22"/>
      <w:lang w:val="ru-RU"/>
    </w:rPr>
  </w:style>
  <w:style w:type="paragraph" w:styleId="a6">
    <w:name w:val="No Spacing"/>
    <w:uiPriority w:val="1"/>
    <w:qFormat/>
    <w:rsid w:val="00180936"/>
  </w:style>
  <w:style w:type="paragraph" w:customStyle="1" w:styleId="-">
    <w:name w:val="-"/>
    <w:basedOn w:val="a"/>
    <w:rsid w:val="00E702AC"/>
    <w:pPr>
      <w:spacing w:before="100" w:beforeAutospacing="1" w:after="100" w:afterAutospacing="1"/>
    </w:pPr>
    <w:rPr>
      <w:sz w:val="24"/>
      <w:szCs w:val="24"/>
      <w:lang w:val="ru-RU" w:eastAsia="ru-RU"/>
    </w:rPr>
  </w:style>
  <w:style w:type="paragraph" w:customStyle="1" w:styleId="-0">
    <w:name w:val="-0"/>
    <w:basedOn w:val="a"/>
    <w:rsid w:val="00E702AC"/>
    <w:pPr>
      <w:spacing w:before="100" w:beforeAutospacing="1" w:after="100" w:afterAutospacing="1"/>
    </w:pPr>
    <w:rPr>
      <w:sz w:val="24"/>
      <w:szCs w:val="24"/>
      <w:lang w:val="ru-RU" w:eastAsia="ru-RU"/>
    </w:rPr>
  </w:style>
  <w:style w:type="paragraph" w:styleId="a7">
    <w:name w:val="Balloon Text"/>
    <w:basedOn w:val="a"/>
    <w:link w:val="a8"/>
    <w:uiPriority w:val="99"/>
    <w:semiHidden/>
    <w:unhideWhenUsed/>
    <w:rsid w:val="001B1AF5"/>
    <w:rPr>
      <w:rFonts w:ascii="Segoe UI" w:hAnsi="Segoe UI" w:cs="Segoe UI"/>
      <w:sz w:val="18"/>
      <w:szCs w:val="18"/>
    </w:rPr>
  </w:style>
  <w:style w:type="character" w:customStyle="1" w:styleId="a8">
    <w:name w:val="Текст у виносці Знак"/>
    <w:basedOn w:val="a0"/>
    <w:link w:val="a7"/>
    <w:uiPriority w:val="99"/>
    <w:semiHidden/>
    <w:rsid w:val="001B1AF5"/>
    <w:rPr>
      <w:rFonts w:ascii="Segoe UI" w:hAnsi="Segoe UI" w:cs="Segoe UI"/>
      <w:sz w:val="18"/>
      <w:szCs w:val="18"/>
    </w:rPr>
  </w:style>
  <w:style w:type="paragraph" w:customStyle="1" w:styleId="1">
    <w:name w:val="Звичайний1"/>
    <w:rsid w:val="007D2B28"/>
    <w:rPr>
      <w:rFonts w:ascii="Calibri" w:eastAsia="Calibri" w:hAnsi="Calibri" w:cs="Calibri"/>
      <w:sz w:val="20"/>
      <w:lang w:eastAsia="ru-RU"/>
    </w:rPr>
  </w:style>
  <w:style w:type="paragraph" w:styleId="a9">
    <w:name w:val="footer"/>
    <w:basedOn w:val="a"/>
    <w:link w:val="aa"/>
    <w:uiPriority w:val="99"/>
    <w:unhideWhenUsed/>
    <w:rsid w:val="0095496B"/>
    <w:pPr>
      <w:tabs>
        <w:tab w:val="center" w:pos="4677"/>
        <w:tab w:val="right" w:pos="9355"/>
      </w:tabs>
    </w:pPr>
  </w:style>
  <w:style w:type="character" w:customStyle="1" w:styleId="aa">
    <w:name w:val="Нижній колонтитул Знак"/>
    <w:basedOn w:val="a0"/>
    <w:link w:val="a9"/>
    <w:uiPriority w:val="99"/>
    <w:rsid w:val="0095496B"/>
  </w:style>
  <w:style w:type="paragraph" w:customStyle="1" w:styleId="ab">
    <w:name w:val="Нормальний текст"/>
    <w:basedOn w:val="a"/>
    <w:rsid w:val="008F63A3"/>
    <w:pPr>
      <w:spacing w:before="120"/>
      <w:ind w:firstLine="567"/>
    </w:pPr>
    <w:rPr>
      <w:rFonts w:ascii="Antiqua" w:hAnsi="Antiqua"/>
      <w:sz w:val="26"/>
      <w:lang w:eastAsia="ru-RU"/>
    </w:rPr>
  </w:style>
  <w:style w:type="character" w:styleId="ac">
    <w:name w:val="Hyperlink"/>
    <w:uiPriority w:val="99"/>
    <w:semiHidden/>
    <w:unhideWhenUsed/>
    <w:rsid w:val="00FB3576"/>
    <w:rPr>
      <w:color w:val="0000FF"/>
      <w:u w:val="single"/>
    </w:rPr>
  </w:style>
  <w:style w:type="paragraph" w:customStyle="1" w:styleId="rvps2">
    <w:name w:val="rvps2"/>
    <w:basedOn w:val="a"/>
    <w:rsid w:val="00FB3576"/>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3991">
      <w:bodyDiv w:val="1"/>
      <w:marLeft w:val="0"/>
      <w:marRight w:val="0"/>
      <w:marTop w:val="0"/>
      <w:marBottom w:val="0"/>
      <w:divBdr>
        <w:top w:val="none" w:sz="0" w:space="0" w:color="auto"/>
        <w:left w:val="none" w:sz="0" w:space="0" w:color="auto"/>
        <w:bottom w:val="none" w:sz="0" w:space="0" w:color="auto"/>
        <w:right w:val="none" w:sz="0" w:space="0" w:color="auto"/>
      </w:divBdr>
    </w:div>
    <w:div w:id="192900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221-2023-%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457</TotalTime>
  <Pages>18</Pages>
  <Words>6415</Words>
  <Characters>36567</Characters>
  <Application>Microsoft Office Word</Application>
  <DocSecurity>0</DocSecurity>
  <Lines>304</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RePack by Diakov</cp:lastModifiedBy>
  <cp:revision>21</cp:revision>
  <cp:lastPrinted>2019-11-29T09:49:00Z</cp:lastPrinted>
  <dcterms:created xsi:type="dcterms:W3CDTF">2024-06-04T11:38:00Z</dcterms:created>
  <dcterms:modified xsi:type="dcterms:W3CDTF">2024-07-05T11:21:00Z</dcterms:modified>
</cp:coreProperties>
</file>