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773571480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B2F26" w:rsidRDefault="005B2F2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B2F26">
        <w:rPr>
          <w:sz w:val="28"/>
          <w:szCs w:val="28"/>
          <w:u w:val="single"/>
          <w:lang w:val="uk-UA"/>
        </w:rPr>
        <w:t>02.04.2024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5B2F26">
        <w:rPr>
          <w:sz w:val="28"/>
          <w:szCs w:val="28"/>
          <w:u w:val="single"/>
          <w:lang w:val="uk-UA"/>
        </w:rPr>
        <w:t>90-р</w:t>
      </w:r>
    </w:p>
    <w:p w:rsidR="008B2299" w:rsidRPr="005B2F26" w:rsidRDefault="008B2299" w:rsidP="00F11938">
      <w:pPr>
        <w:spacing w:line="240" w:lineRule="atLeast"/>
        <w:outlineLvl w:val="0"/>
        <w:rPr>
          <w:sz w:val="26"/>
        </w:rPr>
      </w:pPr>
    </w:p>
    <w:p w:rsidR="00714C65" w:rsidRDefault="00714C65" w:rsidP="00F11938">
      <w:pPr>
        <w:spacing w:line="240" w:lineRule="atLeas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714C65" w:rsidRDefault="00714C65" w:rsidP="00F119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претендентів</w:t>
      </w:r>
    </w:p>
    <w:p w:rsidR="00714C65" w:rsidRDefault="00714C65" w:rsidP="00F119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зайняття посади директора </w:t>
      </w:r>
      <w:r w:rsidRPr="00A441C9">
        <w:rPr>
          <w:sz w:val="28"/>
          <w:szCs w:val="28"/>
          <w:lang w:val="uk-UA"/>
        </w:rPr>
        <w:t>комунального</w:t>
      </w:r>
    </w:p>
    <w:p w:rsidR="00714C65" w:rsidRDefault="00714C65" w:rsidP="00F11938">
      <w:pPr>
        <w:rPr>
          <w:sz w:val="28"/>
          <w:szCs w:val="28"/>
          <w:lang w:val="uk-UA"/>
        </w:rPr>
      </w:pPr>
      <w:r w:rsidRPr="00A441C9">
        <w:rPr>
          <w:sz w:val="28"/>
          <w:szCs w:val="28"/>
          <w:lang w:val="uk-UA"/>
        </w:rPr>
        <w:t>некомерційного підприємства</w:t>
      </w:r>
      <w:r>
        <w:rPr>
          <w:sz w:val="28"/>
          <w:szCs w:val="28"/>
          <w:lang w:val="uk-UA"/>
        </w:rPr>
        <w:t xml:space="preserve"> </w:t>
      </w:r>
      <w:r w:rsidRPr="00E3005A">
        <w:rPr>
          <w:sz w:val="28"/>
          <w:szCs w:val="28"/>
          <w:lang w:val="uk-UA"/>
        </w:rPr>
        <w:t>«Клінічний центр</w:t>
      </w:r>
    </w:p>
    <w:p w:rsidR="00F11938" w:rsidRDefault="00714C65" w:rsidP="00F11938">
      <w:pPr>
        <w:rPr>
          <w:sz w:val="28"/>
          <w:szCs w:val="28"/>
          <w:lang w:val="uk-UA"/>
        </w:rPr>
      </w:pPr>
      <w:r w:rsidRPr="00E3005A">
        <w:rPr>
          <w:sz w:val="28"/>
          <w:szCs w:val="28"/>
          <w:lang w:val="uk-UA"/>
        </w:rPr>
        <w:t>онкології, гематології,</w:t>
      </w:r>
      <w:r>
        <w:rPr>
          <w:sz w:val="28"/>
          <w:szCs w:val="28"/>
          <w:lang w:val="uk-UA"/>
        </w:rPr>
        <w:t xml:space="preserve"> </w:t>
      </w:r>
      <w:r w:rsidRPr="00E3005A">
        <w:rPr>
          <w:sz w:val="28"/>
          <w:szCs w:val="28"/>
          <w:lang w:val="uk-UA"/>
        </w:rPr>
        <w:t xml:space="preserve">трансплантології </w:t>
      </w:r>
    </w:p>
    <w:p w:rsidR="00714C65" w:rsidRDefault="00714C65" w:rsidP="00F11938">
      <w:pPr>
        <w:rPr>
          <w:sz w:val="28"/>
          <w:szCs w:val="28"/>
          <w:lang w:val="uk-UA"/>
        </w:rPr>
      </w:pPr>
      <w:r w:rsidRPr="00E3005A">
        <w:rPr>
          <w:sz w:val="28"/>
          <w:szCs w:val="28"/>
          <w:lang w:val="uk-UA"/>
        </w:rPr>
        <w:t>та паліативної</w:t>
      </w:r>
      <w:r w:rsidR="00F11938">
        <w:rPr>
          <w:sz w:val="28"/>
          <w:szCs w:val="28"/>
          <w:lang w:val="uk-UA"/>
        </w:rPr>
        <w:t xml:space="preserve"> </w:t>
      </w:r>
      <w:r w:rsidRPr="00E3005A">
        <w:rPr>
          <w:sz w:val="28"/>
          <w:szCs w:val="28"/>
          <w:lang w:val="uk-UA"/>
        </w:rPr>
        <w:t>допомоги</w:t>
      </w:r>
      <w:r>
        <w:rPr>
          <w:sz w:val="28"/>
          <w:szCs w:val="28"/>
          <w:lang w:val="uk-UA"/>
        </w:rPr>
        <w:t xml:space="preserve"> </w:t>
      </w:r>
      <w:r w:rsidRPr="00E3005A">
        <w:rPr>
          <w:sz w:val="28"/>
          <w:szCs w:val="28"/>
          <w:lang w:val="uk-UA"/>
        </w:rPr>
        <w:t>Черкаської обласної ради»</w:t>
      </w:r>
    </w:p>
    <w:p w:rsidR="00714C65" w:rsidRDefault="00714C65" w:rsidP="00714C65">
      <w:pPr>
        <w:rPr>
          <w:sz w:val="28"/>
          <w:szCs w:val="28"/>
          <w:lang w:val="uk-UA"/>
        </w:rPr>
      </w:pPr>
    </w:p>
    <w:p w:rsidR="00F11938" w:rsidRDefault="00F11938" w:rsidP="00714C65">
      <w:pPr>
        <w:ind w:firstLine="708"/>
        <w:jc w:val="both"/>
        <w:rPr>
          <w:sz w:val="28"/>
          <w:szCs w:val="28"/>
          <w:lang w:val="uk-UA"/>
        </w:rPr>
      </w:pPr>
    </w:p>
    <w:p w:rsidR="00714C65" w:rsidRDefault="00714C65" w:rsidP="00F119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 (із змінами),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</w:t>
      </w:r>
      <w:r>
        <w:rPr>
          <w:sz w:val="28"/>
          <w:szCs w:val="28"/>
          <w:lang w:val="uk-UA"/>
        </w:rPr>
        <w:br/>
        <w:t xml:space="preserve">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</w:t>
      </w:r>
      <w:r>
        <w:rPr>
          <w:sz w:val="28"/>
          <w:szCs w:val="28"/>
          <w:lang w:val="uk-UA"/>
        </w:rPr>
        <w:t xml:space="preserve"> (із змінами)</w:t>
      </w:r>
      <w:r w:rsidRPr="008D5F11">
        <w:rPr>
          <w:sz w:val="28"/>
          <w:szCs w:val="28"/>
          <w:lang w:val="uk-UA"/>
        </w:rPr>
        <w:t>, враховуючи пункт 3 розпоряд</w:t>
      </w:r>
      <w:r>
        <w:rPr>
          <w:sz w:val="28"/>
          <w:szCs w:val="28"/>
          <w:lang w:val="uk-UA"/>
        </w:rPr>
        <w:t>ження голови обласної ради від 13</w:t>
      </w:r>
      <w:r w:rsidRPr="008D5F1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8D5F11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4 </w:t>
      </w:r>
      <w:r w:rsidRPr="008D5F1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71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 директора</w:t>
      </w:r>
      <w:r>
        <w:rPr>
          <w:sz w:val="28"/>
          <w:szCs w:val="28"/>
          <w:lang w:val="uk-UA"/>
        </w:rPr>
        <w:t xml:space="preserve"> комунального некомерційного підприємства </w:t>
      </w:r>
      <w:r w:rsidRPr="00DC67AA">
        <w:rPr>
          <w:sz w:val="28"/>
          <w:szCs w:val="28"/>
          <w:lang w:val="uk-UA"/>
        </w:rPr>
        <w:t>«Клінічний центр онкології, гематології,</w:t>
      </w:r>
      <w:r>
        <w:rPr>
          <w:sz w:val="28"/>
          <w:szCs w:val="28"/>
          <w:lang w:val="uk-UA"/>
        </w:rPr>
        <w:t xml:space="preserve"> </w:t>
      </w:r>
      <w:r w:rsidRPr="00DC67AA">
        <w:rPr>
          <w:sz w:val="28"/>
          <w:szCs w:val="28"/>
          <w:lang w:val="uk-UA"/>
        </w:rPr>
        <w:t>трансплантології та паліативної допомоги</w:t>
      </w:r>
      <w:r>
        <w:rPr>
          <w:sz w:val="28"/>
          <w:szCs w:val="28"/>
          <w:lang w:val="uk-UA"/>
        </w:rPr>
        <w:t xml:space="preserve"> </w:t>
      </w:r>
      <w:r w:rsidRPr="00DC67AA">
        <w:rPr>
          <w:sz w:val="28"/>
          <w:szCs w:val="28"/>
          <w:lang w:val="uk-UA"/>
        </w:rPr>
        <w:t>Черкаської обласної ради»</w:t>
      </w:r>
      <w:r>
        <w:rPr>
          <w:sz w:val="28"/>
          <w:szCs w:val="28"/>
          <w:lang w:val="uk-UA"/>
        </w:rPr>
        <w:t>:</w:t>
      </w:r>
    </w:p>
    <w:p w:rsidR="00714C65" w:rsidRDefault="00714C65" w:rsidP="00714C65">
      <w:pPr>
        <w:ind w:right="-39" w:firstLine="700"/>
        <w:jc w:val="both"/>
        <w:rPr>
          <w:sz w:val="28"/>
          <w:szCs w:val="28"/>
          <w:lang w:val="uk-UA"/>
        </w:rPr>
      </w:pPr>
    </w:p>
    <w:p w:rsidR="00714C65" w:rsidRDefault="00714C65" w:rsidP="00F119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конкурсну комісію з проведення конкурсного відбору претендентів на зайняття посади директора комунального некомерційного підприємства </w:t>
      </w:r>
      <w:r w:rsidRPr="00DC67AA">
        <w:rPr>
          <w:sz w:val="28"/>
          <w:szCs w:val="28"/>
          <w:lang w:val="uk-UA"/>
        </w:rPr>
        <w:t>«Клінічний центр онкології, гематології,</w:t>
      </w:r>
      <w:r>
        <w:rPr>
          <w:sz w:val="28"/>
          <w:szCs w:val="28"/>
          <w:lang w:val="uk-UA"/>
        </w:rPr>
        <w:t xml:space="preserve"> </w:t>
      </w:r>
      <w:r w:rsidRPr="00DC67AA">
        <w:rPr>
          <w:sz w:val="28"/>
          <w:szCs w:val="28"/>
          <w:lang w:val="uk-UA"/>
        </w:rPr>
        <w:t xml:space="preserve">трансплантології </w:t>
      </w:r>
      <w:r>
        <w:rPr>
          <w:sz w:val="28"/>
          <w:szCs w:val="28"/>
          <w:lang w:val="uk-UA"/>
        </w:rPr>
        <w:br/>
      </w:r>
      <w:r w:rsidRPr="00DC67AA">
        <w:rPr>
          <w:sz w:val="28"/>
          <w:szCs w:val="28"/>
          <w:lang w:val="uk-UA"/>
        </w:rPr>
        <w:t>та паліативної допомоги</w:t>
      </w:r>
      <w:r>
        <w:rPr>
          <w:sz w:val="28"/>
          <w:szCs w:val="28"/>
          <w:lang w:val="uk-UA"/>
        </w:rPr>
        <w:t xml:space="preserve"> </w:t>
      </w:r>
      <w:r w:rsidRPr="00DC67AA">
        <w:rPr>
          <w:sz w:val="28"/>
          <w:szCs w:val="28"/>
          <w:lang w:val="uk-UA"/>
        </w:rPr>
        <w:t xml:space="preserve">Черкаської обласної ради» </w:t>
      </w:r>
      <w:r>
        <w:rPr>
          <w:sz w:val="28"/>
          <w:szCs w:val="28"/>
          <w:lang w:val="uk-UA"/>
        </w:rPr>
        <w:t xml:space="preserve">(далі – Комісія) </w:t>
      </w:r>
      <w:r>
        <w:rPr>
          <w:sz w:val="28"/>
          <w:szCs w:val="28"/>
          <w:lang w:val="uk-UA"/>
        </w:rPr>
        <w:br/>
        <w:t>та затвердити її склад згідно з додатком.</w:t>
      </w:r>
    </w:p>
    <w:p w:rsidR="00714C65" w:rsidRDefault="00714C65" w:rsidP="00F119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Комісії:</w:t>
      </w:r>
    </w:p>
    <w:p w:rsidR="00714C65" w:rsidRDefault="00714C65" w:rsidP="00F119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</w:t>
      </w:r>
      <w:r w:rsidR="00F11938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установити вимоги до претендентів, з урахуванням встановлених законодавством вимог, та до їх конкурсних пропозицій;</w:t>
      </w:r>
    </w:p>
    <w:p w:rsidR="00714C65" w:rsidRDefault="00F11938" w:rsidP="00F119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>
        <w:rPr>
          <w:sz w:val="28"/>
          <w:szCs w:val="28"/>
          <w:lang w:val="en-US"/>
        </w:rPr>
        <w:t> </w:t>
      </w:r>
      <w:r w:rsidR="00714C65">
        <w:rPr>
          <w:sz w:val="28"/>
          <w:szCs w:val="28"/>
          <w:lang w:val="uk-UA"/>
        </w:rPr>
        <w:t xml:space="preserve">оприлюднити оголошення про проведення конкурсного відбору </w:t>
      </w:r>
      <w:r w:rsidR="00714C65">
        <w:rPr>
          <w:sz w:val="28"/>
          <w:szCs w:val="28"/>
          <w:lang w:val="uk-UA"/>
        </w:rPr>
        <w:br/>
        <w:t xml:space="preserve">претендентів на зайняття посади директора комунального некомерційного підприємства </w:t>
      </w:r>
      <w:r w:rsidR="00714C65" w:rsidRPr="00DC67AA">
        <w:rPr>
          <w:sz w:val="28"/>
          <w:szCs w:val="28"/>
          <w:lang w:val="uk-UA"/>
        </w:rPr>
        <w:t>«Клінічний центр онкології, гематології,</w:t>
      </w:r>
      <w:r w:rsidR="00714C65">
        <w:rPr>
          <w:sz w:val="28"/>
          <w:szCs w:val="28"/>
          <w:lang w:val="uk-UA"/>
        </w:rPr>
        <w:t xml:space="preserve"> </w:t>
      </w:r>
      <w:r w:rsidR="00714C65" w:rsidRPr="00DC67AA">
        <w:rPr>
          <w:sz w:val="28"/>
          <w:szCs w:val="28"/>
          <w:lang w:val="uk-UA"/>
        </w:rPr>
        <w:t xml:space="preserve">трансплантології </w:t>
      </w:r>
      <w:r w:rsidR="00714C65">
        <w:rPr>
          <w:sz w:val="28"/>
          <w:szCs w:val="28"/>
          <w:lang w:val="uk-UA"/>
        </w:rPr>
        <w:br/>
      </w:r>
      <w:r w:rsidR="00714C65" w:rsidRPr="00DC67AA">
        <w:rPr>
          <w:sz w:val="28"/>
          <w:szCs w:val="28"/>
          <w:lang w:val="uk-UA"/>
        </w:rPr>
        <w:t>та паліативної допомоги</w:t>
      </w:r>
      <w:r w:rsidR="00714C65">
        <w:rPr>
          <w:sz w:val="28"/>
          <w:szCs w:val="28"/>
          <w:lang w:val="uk-UA"/>
        </w:rPr>
        <w:t xml:space="preserve"> </w:t>
      </w:r>
      <w:r w:rsidR="00714C65" w:rsidRPr="00DC67AA">
        <w:rPr>
          <w:sz w:val="28"/>
          <w:szCs w:val="28"/>
          <w:lang w:val="uk-UA"/>
        </w:rPr>
        <w:t>Черкаської обласної ради»</w:t>
      </w:r>
      <w:r w:rsidR="00714C65">
        <w:rPr>
          <w:sz w:val="28"/>
          <w:szCs w:val="28"/>
          <w:lang w:val="uk-UA"/>
        </w:rPr>
        <w:t>;</w:t>
      </w:r>
    </w:p>
    <w:p w:rsidR="00714C65" w:rsidRDefault="00714C65" w:rsidP="00F119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3)</w:t>
      </w:r>
      <w:r w:rsidR="00F11938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714C65" w:rsidRDefault="00F11938" w:rsidP="00F119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>
        <w:rPr>
          <w:sz w:val="28"/>
          <w:szCs w:val="28"/>
          <w:lang w:val="en-US"/>
        </w:rPr>
        <w:t> </w:t>
      </w:r>
      <w:r w:rsidR="00714C65">
        <w:rPr>
          <w:sz w:val="28"/>
          <w:szCs w:val="28"/>
          <w:lang w:val="uk-UA"/>
        </w:rPr>
        <w:t>прийняти рішення про допуск претендентів до участі у конкурсному відборі або відхилення їх кандидатур;</w:t>
      </w:r>
    </w:p>
    <w:p w:rsidR="00F11938" w:rsidRDefault="00714C65" w:rsidP="00F119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</w:t>
      </w:r>
      <w:r w:rsidR="00F11938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конкурсу;</w:t>
      </w:r>
    </w:p>
    <w:p w:rsidR="00714C65" w:rsidRDefault="00714C65" w:rsidP="00F119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</w:t>
      </w:r>
      <w:r w:rsidR="00F11938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відібрати шляхом голосування з числа допущених до конкурсного відбору претендентів одну кандидатуру на зайняття посади</w:t>
      </w:r>
      <w:r w:rsidRPr="008313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комунального некомерційного підприємства </w:t>
      </w:r>
      <w:r w:rsidRPr="008C5CD8">
        <w:rPr>
          <w:sz w:val="28"/>
          <w:szCs w:val="28"/>
          <w:lang w:val="uk-UA"/>
        </w:rPr>
        <w:t>«Клінічний центр онкології, гематології,</w:t>
      </w:r>
      <w:r>
        <w:rPr>
          <w:sz w:val="28"/>
          <w:szCs w:val="28"/>
          <w:lang w:val="uk-UA"/>
        </w:rPr>
        <w:t xml:space="preserve"> </w:t>
      </w:r>
      <w:r w:rsidRPr="008C5CD8">
        <w:rPr>
          <w:sz w:val="28"/>
          <w:szCs w:val="28"/>
          <w:lang w:val="uk-UA"/>
        </w:rPr>
        <w:t>трансплантології та паліативної допомоги</w:t>
      </w:r>
      <w:r>
        <w:rPr>
          <w:sz w:val="28"/>
          <w:szCs w:val="28"/>
          <w:lang w:val="uk-UA"/>
        </w:rPr>
        <w:t xml:space="preserve"> </w:t>
      </w:r>
      <w:r w:rsidRPr="008C5CD8">
        <w:rPr>
          <w:sz w:val="28"/>
          <w:szCs w:val="28"/>
          <w:lang w:val="uk-UA"/>
        </w:rPr>
        <w:t>Черкаської обласної ради»</w:t>
      </w:r>
      <w:r>
        <w:rPr>
          <w:sz w:val="28"/>
          <w:szCs w:val="28"/>
          <w:lang w:val="uk-UA"/>
        </w:rPr>
        <w:t>, оформити відповідне рішення Комісії та внести на розгляд сесії обласної ради питання про призначення такого кандидата;</w:t>
      </w:r>
    </w:p>
    <w:p w:rsidR="00F11938" w:rsidRDefault="00F11938" w:rsidP="00F119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</w:t>
      </w:r>
      <w:r>
        <w:rPr>
          <w:sz w:val="28"/>
          <w:szCs w:val="28"/>
          <w:lang w:val="en-US"/>
        </w:rPr>
        <w:t> </w:t>
      </w:r>
      <w:r w:rsidR="00714C65">
        <w:rPr>
          <w:sz w:val="28"/>
          <w:szCs w:val="28"/>
          <w:lang w:val="uk-UA"/>
        </w:rPr>
        <w:t>оприлюднити результати засідань Комісії та результати конкурсу;</w:t>
      </w:r>
    </w:p>
    <w:p w:rsidR="00714C65" w:rsidRPr="00F11938" w:rsidRDefault="00714C65" w:rsidP="00F11938">
      <w:pPr>
        <w:ind w:firstLine="567"/>
        <w:jc w:val="both"/>
        <w:rPr>
          <w:sz w:val="28"/>
          <w:szCs w:val="28"/>
          <w:lang w:val="uk-UA"/>
        </w:rPr>
      </w:pPr>
      <w:r w:rsidRPr="00F11938">
        <w:rPr>
          <w:sz w:val="28"/>
          <w:szCs w:val="28"/>
          <w:lang w:val="uk-UA"/>
        </w:rPr>
        <w:t>8)</w:t>
      </w:r>
      <w:r w:rsidR="00F11938" w:rsidRPr="00F11938">
        <w:rPr>
          <w:sz w:val="28"/>
          <w:szCs w:val="28"/>
          <w:lang w:val="uk-UA"/>
        </w:rPr>
        <w:t> </w:t>
      </w:r>
      <w:r w:rsidRPr="00F11938">
        <w:rPr>
          <w:sz w:val="28"/>
          <w:szCs w:val="28"/>
          <w:lang w:val="uk-UA"/>
        </w:rPr>
        <w:t>здійснити інші повноваження, передбачені чинним законодавством України, пов'язані з проведенням конкурсного відбору.</w:t>
      </w:r>
    </w:p>
    <w:p w:rsidR="00714C65" w:rsidRDefault="00714C65" w:rsidP="00F1193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="00F11938"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  <w:lang w:val="uk-UA"/>
        </w:rPr>
        <w:t xml:space="preserve">Контроль за виконанням розпорядження покласти на </w:t>
      </w:r>
      <w:r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714C65" w:rsidRDefault="00714C65" w:rsidP="00714C65">
      <w:pPr>
        <w:ind w:firstLine="708"/>
        <w:jc w:val="both"/>
        <w:rPr>
          <w:sz w:val="28"/>
          <w:szCs w:val="28"/>
          <w:lang w:val="uk-UA"/>
        </w:rPr>
      </w:pPr>
    </w:p>
    <w:p w:rsidR="00714C65" w:rsidRDefault="00714C65" w:rsidP="00714C65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714C65" w:rsidRDefault="00714C65" w:rsidP="00714C65">
      <w:pPr>
        <w:jc w:val="both"/>
        <w:rPr>
          <w:sz w:val="28"/>
          <w:szCs w:val="28"/>
          <w:lang w:val="uk-UA"/>
        </w:rPr>
      </w:pPr>
    </w:p>
    <w:p w:rsidR="00F11938" w:rsidRDefault="00F11938" w:rsidP="00714C65">
      <w:pPr>
        <w:jc w:val="both"/>
        <w:rPr>
          <w:sz w:val="28"/>
          <w:szCs w:val="28"/>
          <w:lang w:val="uk-UA"/>
        </w:rPr>
      </w:pPr>
    </w:p>
    <w:p w:rsidR="00714C65" w:rsidRDefault="00714C65" w:rsidP="00F11938">
      <w:pPr>
        <w:tabs>
          <w:tab w:val="left" w:pos="680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F119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 ПІДГОРНИЙ</w:t>
      </w:r>
    </w:p>
    <w:p w:rsidR="00714C65" w:rsidRDefault="00714C65" w:rsidP="00714C65"/>
    <w:p w:rsidR="00714C65" w:rsidRDefault="00714C65" w:rsidP="00714C65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714C65" w:rsidRDefault="00714C65" w:rsidP="00714C65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714C65" w:rsidRDefault="00714C65" w:rsidP="00714C65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714C65" w:rsidRDefault="00714C65" w:rsidP="00714C65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714C65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3FE" w:rsidRDefault="009803FE" w:rsidP="00714C65">
      <w:r>
        <w:separator/>
      </w:r>
    </w:p>
  </w:endnote>
  <w:endnote w:type="continuationSeparator" w:id="0">
    <w:p w:rsidR="009803FE" w:rsidRDefault="009803FE" w:rsidP="00714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3FE" w:rsidRDefault="009803FE" w:rsidP="00714C65">
      <w:r>
        <w:separator/>
      </w:r>
    </w:p>
  </w:footnote>
  <w:footnote w:type="continuationSeparator" w:id="0">
    <w:p w:rsidR="009803FE" w:rsidRDefault="009803FE" w:rsidP="00714C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1470401"/>
      <w:docPartObj>
        <w:docPartGallery w:val="Page Numbers (Top of Page)"/>
        <w:docPartUnique/>
      </w:docPartObj>
    </w:sdtPr>
    <w:sdtEndPr/>
    <w:sdtContent>
      <w:p w:rsidR="00714C65" w:rsidRDefault="00714C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F26" w:rsidRPr="005B2F26">
          <w:rPr>
            <w:noProof/>
            <w:lang w:val="uk-UA"/>
          </w:rPr>
          <w:t>2</w:t>
        </w:r>
        <w:r>
          <w:fldChar w:fldCharType="end"/>
        </w:r>
      </w:p>
    </w:sdtContent>
  </w:sdt>
  <w:p w:rsidR="00714C65" w:rsidRDefault="00714C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715E1"/>
    <w:rsid w:val="00093A0D"/>
    <w:rsid w:val="00211C25"/>
    <w:rsid w:val="0030133B"/>
    <w:rsid w:val="00397915"/>
    <w:rsid w:val="00411344"/>
    <w:rsid w:val="005B2F26"/>
    <w:rsid w:val="00714C65"/>
    <w:rsid w:val="0075081E"/>
    <w:rsid w:val="007A1FBA"/>
    <w:rsid w:val="008B2299"/>
    <w:rsid w:val="0093691C"/>
    <w:rsid w:val="009803FE"/>
    <w:rsid w:val="00B56F3D"/>
    <w:rsid w:val="00BB6A5E"/>
    <w:rsid w:val="00CA5172"/>
    <w:rsid w:val="00D06B18"/>
    <w:rsid w:val="00D401B8"/>
    <w:rsid w:val="00F1193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1DEAF7-4735-4B35-B4E8-959BC3D4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714C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4C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14C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4C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14C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14C6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2031</Words>
  <Characters>1158</Characters>
  <Application>Microsoft Office Word</Application>
  <DocSecurity>0</DocSecurity>
  <Lines>9</Lines>
  <Paragraphs>6</Paragraphs>
  <ScaleCrop>false</ScaleCrop>
  <Company>Grizli777</Company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439-Orlenko</cp:lastModifiedBy>
  <cp:revision>5</cp:revision>
  <cp:lastPrinted>2024-04-01T09:11:00Z</cp:lastPrinted>
  <dcterms:created xsi:type="dcterms:W3CDTF">2018-10-09T07:10:00Z</dcterms:created>
  <dcterms:modified xsi:type="dcterms:W3CDTF">2024-04-02T10:58:00Z</dcterms:modified>
</cp:coreProperties>
</file>