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FE" w:rsidRPr="005C2BBD" w:rsidRDefault="00CC4706" w:rsidP="004D5492">
      <w:pPr>
        <w:spacing w:line="360" w:lineRule="auto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B2935" w:rsidRPr="005C2BBD">
        <w:rPr>
          <w:sz w:val="28"/>
          <w:szCs w:val="28"/>
          <w:lang w:val="uk-UA"/>
        </w:rPr>
        <w:t>ЗАТВЕРДЖЕНО</w:t>
      </w:r>
    </w:p>
    <w:p w:rsidR="001F38FE" w:rsidRPr="005C2BBD" w:rsidRDefault="00CC4706" w:rsidP="001F38FE">
      <w:pPr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D5492">
        <w:rPr>
          <w:sz w:val="28"/>
          <w:szCs w:val="28"/>
          <w:lang w:val="uk-UA"/>
        </w:rPr>
        <w:t>Р</w:t>
      </w:r>
      <w:r w:rsidR="001F38FE" w:rsidRPr="005C2BBD">
        <w:rPr>
          <w:sz w:val="28"/>
          <w:szCs w:val="28"/>
          <w:lang w:val="uk-UA"/>
        </w:rPr>
        <w:t>озпорядження голови</w:t>
      </w:r>
    </w:p>
    <w:p w:rsidR="001F38FE" w:rsidRPr="005C2BBD" w:rsidRDefault="00CC4706" w:rsidP="004D5492">
      <w:pPr>
        <w:spacing w:line="276" w:lineRule="auto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F38FE" w:rsidRPr="005C2BBD">
        <w:rPr>
          <w:sz w:val="28"/>
          <w:szCs w:val="28"/>
          <w:lang w:val="uk-UA"/>
        </w:rPr>
        <w:t>Черкаської обласної ради</w:t>
      </w:r>
    </w:p>
    <w:p w:rsidR="001F38FE" w:rsidRPr="005C2BBD" w:rsidRDefault="00CC4706" w:rsidP="00CC4706">
      <w:pPr>
        <w:tabs>
          <w:tab w:val="left" w:pos="5670"/>
        </w:tabs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651B" w:rsidRPr="00A2651B">
        <w:rPr>
          <w:sz w:val="28"/>
          <w:szCs w:val="28"/>
          <w:u w:val="single"/>
          <w:lang w:val="uk-UA"/>
        </w:rPr>
        <w:t>06.02.2023</w:t>
      </w:r>
      <w:r w:rsidR="001F38FE" w:rsidRPr="005C2BBD">
        <w:rPr>
          <w:sz w:val="28"/>
          <w:szCs w:val="28"/>
          <w:lang w:val="uk-UA"/>
        </w:rPr>
        <w:t xml:space="preserve"> № </w:t>
      </w:r>
      <w:bookmarkStart w:id="0" w:name="_GoBack"/>
      <w:r w:rsidR="00A2651B" w:rsidRPr="00A2651B">
        <w:rPr>
          <w:sz w:val="28"/>
          <w:szCs w:val="28"/>
          <w:u w:val="single"/>
          <w:lang w:val="uk-UA"/>
        </w:rPr>
        <w:t>24-р</w:t>
      </w:r>
      <w:bookmarkEnd w:id="0"/>
    </w:p>
    <w:p w:rsidR="001F38FE" w:rsidRPr="005C2BBD" w:rsidRDefault="001F38FE" w:rsidP="001F38FE">
      <w:pPr>
        <w:rPr>
          <w:sz w:val="28"/>
          <w:szCs w:val="28"/>
          <w:lang w:val="uk-UA"/>
        </w:rPr>
      </w:pPr>
    </w:p>
    <w:p w:rsidR="001F38FE" w:rsidRDefault="001F38FE" w:rsidP="001F38FE">
      <w:pPr>
        <w:rPr>
          <w:sz w:val="28"/>
          <w:szCs w:val="28"/>
          <w:lang w:val="uk-UA"/>
        </w:rPr>
      </w:pPr>
    </w:p>
    <w:p w:rsidR="00CE49A2" w:rsidRPr="005C2BBD" w:rsidRDefault="00CE49A2" w:rsidP="001F38FE">
      <w:pPr>
        <w:rPr>
          <w:sz w:val="28"/>
          <w:szCs w:val="28"/>
          <w:lang w:val="uk-UA"/>
        </w:rPr>
      </w:pPr>
    </w:p>
    <w:p w:rsidR="001F38FE" w:rsidRPr="005C2BBD" w:rsidRDefault="001F38FE" w:rsidP="001F38FE">
      <w:pPr>
        <w:jc w:val="center"/>
        <w:rPr>
          <w:sz w:val="28"/>
          <w:szCs w:val="28"/>
          <w:lang w:val="uk-UA"/>
        </w:rPr>
      </w:pPr>
      <w:r w:rsidRPr="005C2BBD">
        <w:rPr>
          <w:sz w:val="28"/>
          <w:szCs w:val="28"/>
          <w:lang w:val="uk-UA"/>
        </w:rPr>
        <w:t xml:space="preserve">Перелік </w:t>
      </w:r>
    </w:p>
    <w:p w:rsidR="00D42235" w:rsidRPr="005C2BBD" w:rsidRDefault="001F38FE" w:rsidP="001F38FE">
      <w:pPr>
        <w:jc w:val="center"/>
        <w:rPr>
          <w:sz w:val="28"/>
          <w:szCs w:val="28"/>
          <w:lang w:val="uk-UA"/>
        </w:rPr>
      </w:pPr>
      <w:r w:rsidRPr="005C2BBD">
        <w:rPr>
          <w:sz w:val="28"/>
          <w:szCs w:val="28"/>
          <w:lang w:val="uk-UA"/>
        </w:rPr>
        <w:t xml:space="preserve">інформації Черкаської обласної ради, доступ до якої </w:t>
      </w:r>
    </w:p>
    <w:p w:rsidR="006B74B1" w:rsidRPr="005C2BBD" w:rsidRDefault="00D42235" w:rsidP="001F38FE">
      <w:pPr>
        <w:jc w:val="center"/>
        <w:rPr>
          <w:sz w:val="28"/>
          <w:szCs w:val="28"/>
          <w:lang w:val="uk-UA"/>
        </w:rPr>
      </w:pPr>
      <w:r w:rsidRPr="005C2BBD">
        <w:rPr>
          <w:sz w:val="28"/>
          <w:szCs w:val="28"/>
          <w:lang w:val="uk-UA"/>
        </w:rPr>
        <w:t xml:space="preserve">частково обмежено </w:t>
      </w:r>
      <w:r w:rsidR="006B74B1" w:rsidRPr="005C2BBD">
        <w:rPr>
          <w:sz w:val="28"/>
          <w:szCs w:val="28"/>
          <w:lang w:val="uk-UA"/>
        </w:rPr>
        <w:t xml:space="preserve">на офіційному </w:t>
      </w:r>
      <w:proofErr w:type="spellStart"/>
      <w:r w:rsidR="006B74B1" w:rsidRPr="005C2BBD">
        <w:rPr>
          <w:sz w:val="28"/>
          <w:szCs w:val="28"/>
          <w:lang w:val="uk-UA"/>
        </w:rPr>
        <w:t>вебсайті</w:t>
      </w:r>
      <w:proofErr w:type="spellEnd"/>
      <w:r w:rsidR="006B74B1" w:rsidRPr="005C2BBD">
        <w:rPr>
          <w:sz w:val="28"/>
          <w:szCs w:val="28"/>
          <w:lang w:val="uk-UA"/>
        </w:rPr>
        <w:t xml:space="preserve"> </w:t>
      </w:r>
      <w:r w:rsidR="001F38FE" w:rsidRPr="005C2BBD">
        <w:rPr>
          <w:sz w:val="28"/>
          <w:szCs w:val="28"/>
          <w:lang w:val="uk-UA"/>
        </w:rPr>
        <w:t>у період</w:t>
      </w:r>
    </w:p>
    <w:p w:rsidR="001F38FE" w:rsidRPr="005C2BBD" w:rsidRDefault="001F38FE" w:rsidP="001F38FE">
      <w:pPr>
        <w:jc w:val="center"/>
        <w:rPr>
          <w:sz w:val="28"/>
          <w:szCs w:val="28"/>
          <w:lang w:val="uk-UA"/>
        </w:rPr>
      </w:pPr>
      <w:r w:rsidRPr="005C2BBD">
        <w:rPr>
          <w:sz w:val="28"/>
          <w:szCs w:val="28"/>
          <w:lang w:val="uk-UA"/>
        </w:rPr>
        <w:t xml:space="preserve"> дії правового режиму воєнного стану </w:t>
      </w:r>
    </w:p>
    <w:p w:rsidR="001F38FE" w:rsidRPr="005C2BBD" w:rsidRDefault="001F38FE" w:rsidP="001F38FE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9"/>
        <w:gridCol w:w="4536"/>
        <w:gridCol w:w="2829"/>
      </w:tblGrid>
      <w:tr w:rsidR="001F38FE" w:rsidRPr="005C2BBD" w:rsidTr="00CE49A2">
        <w:trPr>
          <w:trHeight w:val="675"/>
        </w:trPr>
        <w:tc>
          <w:tcPr>
            <w:tcW w:w="6975" w:type="dxa"/>
            <w:gridSpan w:val="2"/>
          </w:tcPr>
          <w:p w:rsidR="001F38FE" w:rsidRPr="005C2BBD" w:rsidRDefault="001F38FE" w:rsidP="006E2E1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Вид інформації</w:t>
            </w:r>
          </w:p>
        </w:tc>
        <w:tc>
          <w:tcPr>
            <w:tcW w:w="2829" w:type="dxa"/>
            <w:vMerge w:val="restart"/>
          </w:tcPr>
          <w:p w:rsidR="001F38FE" w:rsidRPr="005C2BBD" w:rsidRDefault="00D42235" w:rsidP="006E2E1D">
            <w:pPr>
              <w:jc w:val="center"/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 xml:space="preserve">Доступ до інформації на офіційному </w:t>
            </w:r>
            <w:proofErr w:type="spellStart"/>
            <w:r w:rsidRPr="005C2BBD">
              <w:rPr>
                <w:sz w:val="28"/>
                <w:szCs w:val="28"/>
                <w:lang w:val="uk-UA"/>
              </w:rPr>
              <w:t>вебсайті</w:t>
            </w:r>
            <w:proofErr w:type="spellEnd"/>
          </w:p>
        </w:tc>
      </w:tr>
      <w:tr w:rsidR="001F38FE" w:rsidRPr="005C2BBD" w:rsidTr="00CE49A2">
        <w:trPr>
          <w:trHeight w:val="615"/>
        </w:trPr>
        <w:tc>
          <w:tcPr>
            <w:tcW w:w="2439" w:type="dxa"/>
          </w:tcPr>
          <w:p w:rsidR="001F38FE" w:rsidRPr="005C2BBD" w:rsidRDefault="001F38FE" w:rsidP="006E2E1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Розділи</w:t>
            </w:r>
          </w:p>
        </w:tc>
        <w:tc>
          <w:tcPr>
            <w:tcW w:w="4536" w:type="dxa"/>
          </w:tcPr>
          <w:p w:rsidR="001F38FE" w:rsidRPr="005C2BBD" w:rsidRDefault="001F38FE" w:rsidP="006E2E1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Підрозділи</w:t>
            </w:r>
          </w:p>
        </w:tc>
        <w:tc>
          <w:tcPr>
            <w:tcW w:w="2829" w:type="dxa"/>
            <w:vMerge/>
          </w:tcPr>
          <w:p w:rsidR="001F38FE" w:rsidRPr="005C2BBD" w:rsidRDefault="001F38FE" w:rsidP="006E2E1D">
            <w:pPr>
              <w:rPr>
                <w:sz w:val="28"/>
                <w:szCs w:val="28"/>
                <w:lang w:val="uk-UA"/>
              </w:rPr>
            </w:pPr>
          </w:p>
        </w:tc>
      </w:tr>
      <w:tr w:rsidR="001F38FE" w:rsidRPr="005C2BBD" w:rsidTr="00CE49A2">
        <w:trPr>
          <w:trHeight w:val="286"/>
        </w:trPr>
        <w:tc>
          <w:tcPr>
            <w:tcW w:w="2439" w:type="dxa"/>
            <w:vMerge w:val="restart"/>
          </w:tcPr>
          <w:p w:rsidR="001F38FE" w:rsidRPr="005C2BBD" w:rsidRDefault="001F38FE" w:rsidP="006E2E1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• Головна</w:t>
            </w: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ab/>
            </w:r>
            <w:r w:rsidRPr="005C2BBD">
              <w:rPr>
                <w:bCs/>
                <w:sz w:val="28"/>
                <w:szCs w:val="28"/>
                <w:lang w:val="uk-UA"/>
              </w:rPr>
              <w:tab/>
            </w: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ab/>
            </w:r>
            <w:r w:rsidRPr="005C2BBD">
              <w:rPr>
                <w:bCs/>
                <w:sz w:val="28"/>
                <w:szCs w:val="28"/>
                <w:lang w:val="uk-UA"/>
              </w:rPr>
              <w:tab/>
            </w: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ab/>
            </w:r>
            <w:r w:rsidRPr="005C2BBD">
              <w:rPr>
                <w:bCs/>
                <w:sz w:val="28"/>
                <w:szCs w:val="28"/>
                <w:lang w:val="uk-UA"/>
              </w:rPr>
              <w:tab/>
            </w: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ab/>
            </w:r>
            <w:r w:rsidRPr="005C2BBD">
              <w:rPr>
                <w:bCs/>
                <w:sz w:val="28"/>
                <w:szCs w:val="28"/>
                <w:lang w:val="uk-UA"/>
              </w:rPr>
              <w:tab/>
            </w: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ab/>
            </w: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ab/>
            </w: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lastRenderedPageBreak/>
              <w:t>Новини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rPr>
          <w:trHeight w:val="286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З офіційних джерел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rPr>
          <w:trHeight w:val="286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Рішення сесії</w:t>
            </w:r>
          </w:p>
        </w:tc>
        <w:tc>
          <w:tcPr>
            <w:tcW w:w="2829" w:type="dxa"/>
          </w:tcPr>
          <w:p w:rsidR="001F38FE" w:rsidRPr="005C2BBD" w:rsidRDefault="00CB0899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 w:rsidR="00597B96" w:rsidRPr="005C2BBD"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rPr>
          <w:trHeight w:val="286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Фоторепортаж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rPr>
          <w:trHeight w:val="286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5C2BBD">
              <w:rPr>
                <w:b/>
                <w:bCs/>
                <w:sz w:val="28"/>
                <w:szCs w:val="28"/>
                <w:lang w:val="uk-UA"/>
              </w:rPr>
              <w:t>Відеоновини</w:t>
            </w:r>
            <w:proofErr w:type="spellEnd"/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rPr>
          <w:trHeight w:val="183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ЗМІ про обласну раду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rPr>
          <w:trHeight w:val="145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Трибуна депутата</w:t>
            </w:r>
          </w:p>
        </w:tc>
        <w:tc>
          <w:tcPr>
            <w:tcW w:w="2829" w:type="dxa"/>
          </w:tcPr>
          <w:p w:rsidR="001F38FE" w:rsidRPr="005C2BBD" w:rsidRDefault="00FC53AA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A40A08" w:rsidRPr="005C2BBD" w:rsidTr="00CE49A2">
        <w:trPr>
          <w:trHeight w:val="1392"/>
        </w:trPr>
        <w:tc>
          <w:tcPr>
            <w:tcW w:w="2439" w:type="dxa"/>
            <w:vMerge/>
          </w:tcPr>
          <w:p w:rsidR="00A40A08" w:rsidRPr="005C2BBD" w:rsidRDefault="00A40A08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A40A08" w:rsidRPr="005C2BBD" w:rsidRDefault="00A40A08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Анонси</w:t>
            </w:r>
          </w:p>
          <w:p w:rsidR="00A40A08" w:rsidRPr="000412B1" w:rsidRDefault="009604FA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«</w:t>
            </w:r>
            <w:r w:rsidR="000412B1">
              <w:rPr>
                <w:bCs/>
                <w:sz w:val="28"/>
                <w:szCs w:val="28"/>
                <w:lang w:val="uk-UA"/>
              </w:rPr>
              <w:t>П</w:t>
            </w:r>
            <w:r w:rsidR="00A40A08" w:rsidRPr="000412B1">
              <w:rPr>
                <w:bCs/>
                <w:sz w:val="28"/>
                <w:szCs w:val="28"/>
                <w:lang w:val="uk-UA"/>
              </w:rPr>
              <w:t>ерелік основних заходів, що будуть проводитися в Черкаській області</w:t>
            </w:r>
            <w:r>
              <w:rPr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2829" w:type="dxa"/>
          </w:tcPr>
          <w:p w:rsidR="00A40A08" w:rsidRPr="005C2BBD" w:rsidRDefault="00ED54C7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 xml:space="preserve">частково </w:t>
            </w:r>
            <w:r w:rsidR="00A40A08" w:rsidRPr="005C2BBD">
              <w:rPr>
                <w:bCs/>
                <w:sz w:val="28"/>
                <w:szCs w:val="28"/>
                <w:lang w:val="uk-UA"/>
              </w:rPr>
              <w:t>обмежено доступ</w:t>
            </w:r>
            <w:r>
              <w:rPr>
                <w:bCs/>
                <w:sz w:val="28"/>
                <w:szCs w:val="28"/>
                <w:lang w:val="uk-UA"/>
              </w:rPr>
              <w:t>***</w:t>
            </w:r>
          </w:p>
        </w:tc>
      </w:tr>
      <w:tr w:rsidR="001F38FE" w:rsidRPr="005C2BBD" w:rsidTr="00CE49A2">
        <w:trPr>
          <w:trHeight w:val="145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Пленарні засідання</w:t>
            </w:r>
            <w:r w:rsidR="009604FA">
              <w:rPr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2829" w:type="dxa"/>
          </w:tcPr>
          <w:p w:rsidR="001F38FE" w:rsidRPr="005C2BBD" w:rsidRDefault="009604FA" w:rsidP="006E2E1D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64E47" w:rsidRPr="005C2BBD" w:rsidTr="00773C43">
        <w:trPr>
          <w:trHeight w:val="425"/>
        </w:trPr>
        <w:tc>
          <w:tcPr>
            <w:tcW w:w="2439" w:type="dxa"/>
            <w:vMerge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CE49A2" w:rsidRPr="00CE49A2" w:rsidRDefault="00180BB9" w:rsidP="009604FA">
            <w:pPr>
              <w:rPr>
                <w:b/>
                <w:bCs/>
                <w:sz w:val="16"/>
                <w:szCs w:val="16"/>
                <w:lang w:val="uk-UA"/>
              </w:rPr>
            </w:pPr>
            <w:hyperlink r:id="rId8" w:history="1">
              <w:r w:rsidR="009604FA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р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озпорядження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про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скликання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сесій</w:t>
              </w:r>
              <w:proofErr w:type="spellEnd"/>
            </w:hyperlink>
          </w:p>
        </w:tc>
        <w:tc>
          <w:tcPr>
            <w:tcW w:w="2829" w:type="dxa"/>
          </w:tcPr>
          <w:p w:rsidR="00064E47" w:rsidRPr="005C2BBD" w:rsidRDefault="00531969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 xml:space="preserve">частково </w:t>
            </w:r>
            <w:r w:rsidR="000412B1" w:rsidRPr="005C2BBD">
              <w:rPr>
                <w:bCs/>
                <w:sz w:val="28"/>
                <w:szCs w:val="28"/>
                <w:lang w:val="uk-UA"/>
              </w:rPr>
              <w:t>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064E47" w:rsidRPr="005C2BBD" w:rsidTr="00CE49A2">
        <w:trPr>
          <w:trHeight w:val="145"/>
        </w:trPr>
        <w:tc>
          <w:tcPr>
            <w:tcW w:w="2439" w:type="dxa"/>
            <w:vMerge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CE49A2" w:rsidRPr="00CE49A2" w:rsidRDefault="00180BB9" w:rsidP="009604FA">
            <w:pPr>
              <w:rPr>
                <w:b/>
                <w:bCs/>
                <w:sz w:val="16"/>
                <w:szCs w:val="16"/>
                <w:lang w:val="uk-UA"/>
              </w:rPr>
            </w:pPr>
            <w:hyperlink r:id="rId9" w:history="1">
              <w:r w:rsidR="009604FA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п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орядки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денні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сесій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(про</w:t>
              </w:r>
              <w:r w:rsidR="000412B1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є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кт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)</w:t>
              </w:r>
            </w:hyperlink>
          </w:p>
        </w:tc>
        <w:tc>
          <w:tcPr>
            <w:tcW w:w="2829" w:type="dxa"/>
          </w:tcPr>
          <w:p w:rsidR="00064E47" w:rsidRPr="005C2BBD" w:rsidRDefault="00531969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 xml:space="preserve">частково </w:t>
            </w:r>
            <w:r w:rsidR="000412B1" w:rsidRPr="005C2BBD">
              <w:rPr>
                <w:bCs/>
                <w:sz w:val="28"/>
                <w:szCs w:val="28"/>
                <w:lang w:val="uk-UA"/>
              </w:rPr>
              <w:t>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064E47" w:rsidRPr="005C2BBD" w:rsidTr="006268CC">
        <w:trPr>
          <w:trHeight w:val="827"/>
        </w:trPr>
        <w:tc>
          <w:tcPr>
            <w:tcW w:w="2439" w:type="dxa"/>
            <w:vMerge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CE49A2" w:rsidRPr="00CE49A2" w:rsidRDefault="00180BB9" w:rsidP="009604FA">
            <w:pPr>
              <w:rPr>
                <w:b/>
                <w:bCs/>
                <w:sz w:val="16"/>
                <w:szCs w:val="16"/>
                <w:lang w:val="uk-UA"/>
              </w:rPr>
            </w:pPr>
            <w:hyperlink r:id="rId10" w:history="1">
              <w:r w:rsidR="009604FA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п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ротоколи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засідань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постійних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комісій</w:t>
              </w:r>
              <w:proofErr w:type="spellEnd"/>
            </w:hyperlink>
          </w:p>
        </w:tc>
        <w:tc>
          <w:tcPr>
            <w:tcW w:w="2829" w:type="dxa"/>
          </w:tcPr>
          <w:p w:rsidR="00064E47" w:rsidRPr="005C2BBD" w:rsidRDefault="00531969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 xml:space="preserve">частково </w:t>
            </w:r>
            <w:r w:rsidR="000412B1" w:rsidRPr="005C2BBD">
              <w:rPr>
                <w:bCs/>
                <w:sz w:val="28"/>
                <w:szCs w:val="28"/>
                <w:lang w:val="uk-UA"/>
              </w:rPr>
              <w:t>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064E47" w:rsidRPr="005C2BBD" w:rsidTr="00CE49A2">
        <w:trPr>
          <w:trHeight w:val="145"/>
        </w:trPr>
        <w:tc>
          <w:tcPr>
            <w:tcW w:w="2439" w:type="dxa"/>
            <w:vMerge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CE49A2" w:rsidRPr="00CE49A2" w:rsidRDefault="00180BB9" w:rsidP="009604FA">
            <w:pPr>
              <w:rPr>
                <w:sz w:val="16"/>
                <w:szCs w:val="16"/>
              </w:rPr>
            </w:pPr>
            <w:hyperlink r:id="rId11" w:history="1">
              <w:r w:rsidR="009604FA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п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орядки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денні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засідань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президії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обласної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ради (про</w:t>
              </w:r>
              <w:r w:rsidR="00CE49A2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є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кт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)</w:t>
              </w:r>
            </w:hyperlink>
          </w:p>
        </w:tc>
        <w:tc>
          <w:tcPr>
            <w:tcW w:w="2829" w:type="dxa"/>
          </w:tcPr>
          <w:p w:rsidR="00064E47" w:rsidRPr="005C2BBD" w:rsidRDefault="00531969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 xml:space="preserve">частково </w:t>
            </w:r>
            <w:r w:rsidR="000412B1" w:rsidRPr="005C2BBD">
              <w:rPr>
                <w:bCs/>
                <w:sz w:val="28"/>
                <w:szCs w:val="28"/>
                <w:lang w:val="uk-UA"/>
              </w:rPr>
              <w:t>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064E47" w:rsidRPr="005C2BBD" w:rsidTr="00CE49A2">
        <w:trPr>
          <w:trHeight w:val="736"/>
        </w:trPr>
        <w:tc>
          <w:tcPr>
            <w:tcW w:w="2439" w:type="dxa"/>
            <w:vMerge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CE49A2" w:rsidRPr="00531969" w:rsidRDefault="00180BB9" w:rsidP="009604FA">
            <w:pPr>
              <w:rPr>
                <w:sz w:val="16"/>
                <w:szCs w:val="16"/>
                <w:lang w:val="uk-UA"/>
              </w:rPr>
            </w:pPr>
            <w:hyperlink r:id="rId12" w:history="1">
              <w:r w:rsidR="009604FA" w:rsidRPr="00531969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п</w:t>
              </w:r>
              <w:proofErr w:type="spellStart"/>
              <w:r w:rsidR="00064E47" w:rsidRPr="00531969">
                <w:rPr>
                  <w:rStyle w:val="a8"/>
                  <w:color w:val="auto"/>
                  <w:sz w:val="28"/>
                  <w:szCs w:val="28"/>
                  <w:u w:val="none"/>
                </w:rPr>
                <w:t>ротоколи</w:t>
              </w:r>
              <w:proofErr w:type="spellEnd"/>
              <w:r w:rsidR="00064E47" w:rsidRPr="00531969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531969">
                <w:rPr>
                  <w:rStyle w:val="a8"/>
                  <w:color w:val="auto"/>
                  <w:sz w:val="28"/>
                  <w:szCs w:val="28"/>
                  <w:u w:val="none"/>
                </w:rPr>
                <w:t>засідань</w:t>
              </w:r>
              <w:proofErr w:type="spellEnd"/>
              <w:r w:rsidR="00064E47" w:rsidRPr="00531969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531969">
                <w:rPr>
                  <w:rStyle w:val="a8"/>
                  <w:color w:val="auto"/>
                  <w:sz w:val="28"/>
                  <w:szCs w:val="28"/>
                  <w:u w:val="none"/>
                </w:rPr>
                <w:t>президії</w:t>
              </w:r>
              <w:proofErr w:type="spellEnd"/>
              <w:r w:rsidR="00064E47" w:rsidRPr="00531969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531969">
                <w:rPr>
                  <w:rStyle w:val="a8"/>
                  <w:color w:val="auto"/>
                  <w:sz w:val="28"/>
                  <w:szCs w:val="28"/>
                  <w:u w:val="none"/>
                </w:rPr>
                <w:t>обласної</w:t>
              </w:r>
              <w:proofErr w:type="spellEnd"/>
              <w:r w:rsidR="00064E47" w:rsidRPr="00531969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ради</w:t>
              </w:r>
            </w:hyperlink>
            <w:r w:rsidR="009D02AF" w:rsidRPr="0053196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29" w:type="dxa"/>
          </w:tcPr>
          <w:p w:rsidR="00064E47" w:rsidRPr="00531969" w:rsidRDefault="00531969" w:rsidP="00531969">
            <w:pPr>
              <w:rPr>
                <w:bCs/>
                <w:sz w:val="28"/>
                <w:szCs w:val="28"/>
                <w:lang w:val="uk-UA"/>
              </w:rPr>
            </w:pPr>
            <w:r w:rsidRPr="00531969">
              <w:rPr>
                <w:bCs/>
                <w:sz w:val="28"/>
                <w:szCs w:val="28"/>
                <w:lang w:val="uk-UA"/>
              </w:rPr>
              <w:t xml:space="preserve">частково </w:t>
            </w:r>
            <w:r w:rsidR="009D02AF" w:rsidRPr="00531969">
              <w:rPr>
                <w:bCs/>
                <w:sz w:val="28"/>
                <w:szCs w:val="28"/>
                <w:lang w:val="uk-UA"/>
              </w:rPr>
              <w:t>обмежено доступ</w:t>
            </w:r>
            <w:r w:rsidR="009604FA" w:rsidRPr="00531969">
              <w:rPr>
                <w:bCs/>
                <w:sz w:val="28"/>
                <w:szCs w:val="28"/>
                <w:lang w:val="uk-UA"/>
              </w:rPr>
              <w:t>*</w:t>
            </w:r>
            <w:r w:rsidRPr="00531969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0412B1" w:rsidRPr="0053196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64E47" w:rsidRPr="005C2BBD" w:rsidTr="00CE49A2">
        <w:trPr>
          <w:trHeight w:val="145"/>
        </w:trPr>
        <w:tc>
          <w:tcPr>
            <w:tcW w:w="2439" w:type="dxa"/>
            <w:vMerge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064E47" w:rsidRPr="009604FA" w:rsidRDefault="00064E47" w:rsidP="00064E47">
            <w:pPr>
              <w:rPr>
                <w:sz w:val="28"/>
                <w:szCs w:val="28"/>
                <w:lang w:val="uk-UA"/>
              </w:rPr>
            </w:pPr>
            <w:proofErr w:type="spellStart"/>
            <w:r w:rsidRPr="000412B1">
              <w:rPr>
                <w:b/>
                <w:bCs/>
                <w:sz w:val="28"/>
                <w:szCs w:val="28"/>
              </w:rPr>
              <w:t>Розгляд</w:t>
            </w:r>
            <w:proofErr w:type="spellEnd"/>
            <w:r w:rsidRPr="000412B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412B1">
              <w:rPr>
                <w:b/>
                <w:bCs/>
                <w:sz w:val="28"/>
                <w:szCs w:val="28"/>
              </w:rPr>
              <w:t>питань</w:t>
            </w:r>
            <w:proofErr w:type="spellEnd"/>
            <w:r w:rsidRPr="000412B1">
              <w:rPr>
                <w:b/>
                <w:bCs/>
                <w:sz w:val="28"/>
                <w:szCs w:val="28"/>
              </w:rPr>
              <w:t xml:space="preserve"> порядку денного</w:t>
            </w:r>
            <w:r w:rsidR="009604FA">
              <w:rPr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2829" w:type="dxa"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064E47" w:rsidRPr="005C2BBD" w:rsidTr="00CE49A2">
        <w:trPr>
          <w:trHeight w:val="145"/>
        </w:trPr>
        <w:tc>
          <w:tcPr>
            <w:tcW w:w="2439" w:type="dxa"/>
            <w:vMerge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CE49A2" w:rsidRPr="00CE49A2" w:rsidRDefault="00180BB9" w:rsidP="009604FA">
            <w:pPr>
              <w:rPr>
                <w:b/>
                <w:bCs/>
                <w:sz w:val="16"/>
                <w:szCs w:val="16"/>
              </w:rPr>
            </w:pPr>
            <w:hyperlink r:id="rId13" w:history="1">
              <w:r w:rsidR="009604FA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р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еєстрація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депутатів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на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пленарних</w:t>
              </w:r>
              <w:proofErr w:type="spellEnd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412B1">
                <w:rPr>
                  <w:rStyle w:val="a8"/>
                  <w:color w:val="auto"/>
                  <w:sz w:val="28"/>
                  <w:szCs w:val="28"/>
                  <w:u w:val="none"/>
                </w:rPr>
                <w:t>засіданнях</w:t>
              </w:r>
              <w:proofErr w:type="spellEnd"/>
            </w:hyperlink>
          </w:p>
        </w:tc>
        <w:tc>
          <w:tcPr>
            <w:tcW w:w="2829" w:type="dxa"/>
          </w:tcPr>
          <w:p w:rsidR="00064E47" w:rsidRPr="005C2BBD" w:rsidRDefault="00B553D7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 xml:space="preserve">частково </w:t>
            </w:r>
            <w:r w:rsidR="000412B1" w:rsidRPr="005C2BBD">
              <w:rPr>
                <w:bCs/>
                <w:sz w:val="28"/>
                <w:szCs w:val="28"/>
                <w:lang w:val="uk-UA"/>
              </w:rPr>
              <w:t>обмежено доступ</w:t>
            </w:r>
            <w:r w:rsidR="00425A34"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064E47" w:rsidRPr="005C2BBD" w:rsidTr="00CE49A2">
        <w:trPr>
          <w:trHeight w:val="145"/>
        </w:trPr>
        <w:tc>
          <w:tcPr>
            <w:tcW w:w="2439" w:type="dxa"/>
            <w:vMerge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064E47" w:rsidRPr="0006737F" w:rsidRDefault="00180BB9" w:rsidP="00064E47">
            <w:pPr>
              <w:rPr>
                <w:b/>
                <w:bCs/>
                <w:sz w:val="28"/>
                <w:szCs w:val="28"/>
                <w:lang w:val="uk-UA"/>
              </w:rPr>
            </w:pPr>
            <w:hyperlink r:id="rId14" w:history="1">
              <w:proofErr w:type="spellStart"/>
              <w:r w:rsidR="00064E47" w:rsidRPr="0006737F">
                <w:rPr>
                  <w:rStyle w:val="a8"/>
                  <w:b/>
                  <w:color w:val="auto"/>
                  <w:sz w:val="28"/>
                  <w:szCs w:val="28"/>
                  <w:u w:val="none"/>
                </w:rPr>
                <w:t>Хід</w:t>
              </w:r>
              <w:proofErr w:type="spellEnd"/>
              <w:r w:rsidR="00064E47" w:rsidRPr="0006737F">
                <w:rPr>
                  <w:rStyle w:val="a8"/>
                  <w:b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6737F">
                <w:rPr>
                  <w:rStyle w:val="a8"/>
                  <w:b/>
                  <w:color w:val="auto"/>
                  <w:sz w:val="28"/>
                  <w:szCs w:val="28"/>
                  <w:u w:val="none"/>
                </w:rPr>
                <w:t>пленарних</w:t>
              </w:r>
              <w:proofErr w:type="spellEnd"/>
              <w:r w:rsidR="00064E47" w:rsidRPr="0006737F">
                <w:rPr>
                  <w:rStyle w:val="a8"/>
                  <w:b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06737F">
                <w:rPr>
                  <w:rStyle w:val="a8"/>
                  <w:b/>
                  <w:color w:val="auto"/>
                  <w:sz w:val="28"/>
                  <w:szCs w:val="28"/>
                  <w:u w:val="none"/>
                </w:rPr>
                <w:t>засідань</w:t>
              </w:r>
              <w:proofErr w:type="spellEnd"/>
            </w:hyperlink>
            <w:r w:rsidR="00B20244" w:rsidRPr="0006737F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2829" w:type="dxa"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064E47" w:rsidRPr="005C2BBD" w:rsidTr="00CE49A2">
        <w:trPr>
          <w:trHeight w:val="145"/>
        </w:trPr>
        <w:tc>
          <w:tcPr>
            <w:tcW w:w="2439" w:type="dxa"/>
            <w:vMerge/>
          </w:tcPr>
          <w:p w:rsidR="00064E47" w:rsidRPr="005C2BBD" w:rsidRDefault="00064E47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064E47" w:rsidRPr="00C37F94" w:rsidRDefault="00180BB9" w:rsidP="009604FA">
            <w:pPr>
              <w:rPr>
                <w:b/>
                <w:bCs/>
                <w:sz w:val="28"/>
                <w:szCs w:val="28"/>
              </w:rPr>
            </w:pPr>
            <w:hyperlink r:id="rId15" w:history="1">
              <w:r w:rsidR="009604FA" w:rsidRPr="00C37F94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р</w:t>
              </w:r>
              <w:proofErr w:type="spellStart"/>
              <w:r w:rsidR="00064E47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езультати</w:t>
              </w:r>
              <w:proofErr w:type="spellEnd"/>
              <w:r w:rsidR="00064E47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064E47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голосування</w:t>
              </w:r>
              <w:proofErr w:type="spellEnd"/>
            </w:hyperlink>
          </w:p>
        </w:tc>
        <w:tc>
          <w:tcPr>
            <w:tcW w:w="2829" w:type="dxa"/>
          </w:tcPr>
          <w:p w:rsidR="00064E47" w:rsidRPr="005C2BBD" w:rsidRDefault="000F54E4" w:rsidP="00CD7CD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частково </w:t>
            </w:r>
            <w:r w:rsidR="00CD7CDD" w:rsidRPr="005C2BBD">
              <w:rPr>
                <w:bCs/>
                <w:sz w:val="28"/>
                <w:szCs w:val="28"/>
                <w:lang w:val="uk-UA"/>
              </w:rPr>
              <w:t>обмежено доступ</w:t>
            </w:r>
            <w:r w:rsidR="00CD7CDD">
              <w:rPr>
                <w:bCs/>
                <w:sz w:val="28"/>
                <w:szCs w:val="28"/>
                <w:lang w:val="uk-UA"/>
              </w:rPr>
              <w:t xml:space="preserve">* </w:t>
            </w:r>
          </w:p>
        </w:tc>
      </w:tr>
      <w:tr w:rsidR="00B20244" w:rsidRPr="005C2BBD" w:rsidTr="00CE49A2">
        <w:trPr>
          <w:trHeight w:val="638"/>
        </w:trPr>
        <w:tc>
          <w:tcPr>
            <w:tcW w:w="2439" w:type="dxa"/>
            <w:vMerge/>
          </w:tcPr>
          <w:p w:rsidR="00B20244" w:rsidRPr="005C2BBD" w:rsidRDefault="00B20244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B20244" w:rsidRPr="00C37F94" w:rsidRDefault="00180BB9" w:rsidP="009604FA">
            <w:pPr>
              <w:rPr>
                <w:sz w:val="28"/>
                <w:szCs w:val="28"/>
              </w:rPr>
            </w:pPr>
            <w:hyperlink r:id="rId16" w:history="1">
              <w:r w:rsidR="009604FA" w:rsidRPr="00C37F94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р</w:t>
              </w:r>
              <w:proofErr w:type="spellStart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езультати</w:t>
              </w:r>
              <w:proofErr w:type="spellEnd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розгляду</w:t>
              </w:r>
              <w:proofErr w:type="spellEnd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питань</w:t>
              </w:r>
              <w:proofErr w:type="spellEnd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порядку денного</w:t>
              </w:r>
            </w:hyperlink>
          </w:p>
        </w:tc>
        <w:tc>
          <w:tcPr>
            <w:tcW w:w="2829" w:type="dxa"/>
          </w:tcPr>
          <w:p w:rsidR="00B20244" w:rsidRPr="005C2BBD" w:rsidRDefault="00CE49A2" w:rsidP="006E2E1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частково</w:t>
            </w:r>
            <w:r w:rsidRPr="005C2BBD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0F54E4" w:rsidRPr="005C2BBD">
              <w:rPr>
                <w:bCs/>
                <w:sz w:val="28"/>
                <w:szCs w:val="28"/>
                <w:lang w:val="uk-UA"/>
              </w:rPr>
              <w:t>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B20244" w:rsidRPr="005C2BBD" w:rsidTr="00CE49A2">
        <w:trPr>
          <w:trHeight w:val="391"/>
        </w:trPr>
        <w:tc>
          <w:tcPr>
            <w:tcW w:w="2439" w:type="dxa"/>
            <w:vMerge/>
          </w:tcPr>
          <w:p w:rsidR="00B20244" w:rsidRPr="005C2BBD" w:rsidRDefault="00B20244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B20244" w:rsidRPr="00C37F94" w:rsidRDefault="00180BB9" w:rsidP="009604FA">
            <w:pPr>
              <w:rPr>
                <w:sz w:val="28"/>
                <w:szCs w:val="28"/>
              </w:rPr>
            </w:pPr>
            <w:hyperlink r:id="rId17" w:history="1">
              <w:r w:rsidR="009604FA" w:rsidRPr="00C37F94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п</w:t>
              </w:r>
              <w:proofErr w:type="spellStart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ротоколи</w:t>
              </w:r>
              <w:proofErr w:type="spellEnd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пленарних</w:t>
              </w:r>
              <w:proofErr w:type="spellEnd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B20244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засідань</w:t>
              </w:r>
              <w:proofErr w:type="spellEnd"/>
            </w:hyperlink>
          </w:p>
        </w:tc>
        <w:tc>
          <w:tcPr>
            <w:tcW w:w="2829" w:type="dxa"/>
          </w:tcPr>
          <w:p w:rsidR="000412B1" w:rsidRPr="005C2BBD" w:rsidRDefault="00B553D7" w:rsidP="000412B1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 xml:space="preserve">частково </w:t>
            </w:r>
            <w:r w:rsidR="00B20244" w:rsidRPr="005C2BBD">
              <w:rPr>
                <w:bCs/>
                <w:sz w:val="28"/>
                <w:szCs w:val="28"/>
                <w:lang w:val="uk-UA"/>
              </w:rPr>
              <w:t>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D36653" w:rsidRPr="005C2BBD" w:rsidTr="00CE49A2">
        <w:trPr>
          <w:trHeight w:val="145"/>
        </w:trPr>
        <w:tc>
          <w:tcPr>
            <w:tcW w:w="2439" w:type="dxa"/>
            <w:vMerge/>
          </w:tcPr>
          <w:p w:rsidR="00D36653" w:rsidRPr="005C2BBD" w:rsidRDefault="00D36653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D36653" w:rsidRPr="00C37F94" w:rsidRDefault="00180BB9" w:rsidP="00064E47">
            <w:pPr>
              <w:rPr>
                <w:rStyle w:val="a8"/>
                <w:color w:val="auto"/>
                <w:sz w:val="28"/>
                <w:szCs w:val="28"/>
                <w:u w:val="none"/>
              </w:rPr>
            </w:pPr>
            <w:hyperlink r:id="rId18" w:history="1">
              <w:r w:rsidR="009604FA" w:rsidRPr="00C37F94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п</w:t>
              </w:r>
              <w:proofErr w:type="spellStart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ро</w:t>
              </w:r>
              <w:proofErr w:type="spellEnd"/>
              <w:r w:rsidR="00CE49A2" w:rsidRPr="00C37F94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є</w:t>
              </w:r>
              <w:proofErr w:type="spellStart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кти</w:t>
              </w:r>
              <w:proofErr w:type="spellEnd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рішень</w:t>
              </w:r>
              <w:proofErr w:type="spellEnd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, </w:t>
              </w:r>
              <w:proofErr w:type="spellStart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які</w:t>
              </w:r>
              <w:proofErr w:type="spellEnd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не набрали </w:t>
              </w:r>
              <w:proofErr w:type="spellStart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достатньої</w:t>
              </w:r>
              <w:proofErr w:type="spellEnd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кількості</w:t>
              </w:r>
              <w:proofErr w:type="spellEnd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голосів</w:t>
              </w:r>
              <w:proofErr w:type="spellEnd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на </w:t>
              </w:r>
              <w:proofErr w:type="spellStart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пленарних</w:t>
              </w:r>
              <w:proofErr w:type="spellEnd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D36653" w:rsidRPr="00C37F94">
                <w:rPr>
                  <w:rStyle w:val="a8"/>
                  <w:color w:val="auto"/>
                  <w:sz w:val="28"/>
                  <w:szCs w:val="28"/>
                  <w:u w:val="none"/>
                </w:rPr>
                <w:t>засіданнях</w:t>
              </w:r>
              <w:proofErr w:type="spellEnd"/>
            </w:hyperlink>
          </w:p>
          <w:p w:rsidR="00CE49A2" w:rsidRPr="00C37F94" w:rsidRDefault="00CE49A2" w:rsidP="00064E4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829" w:type="dxa"/>
          </w:tcPr>
          <w:p w:rsidR="00D36653" w:rsidRPr="000412B1" w:rsidRDefault="00B553D7" w:rsidP="006E2E1D">
            <w:pPr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rPr>
          <w:trHeight w:val="145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B553D7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B553D7">
              <w:rPr>
                <w:b/>
                <w:bCs/>
                <w:sz w:val="28"/>
                <w:szCs w:val="28"/>
                <w:lang w:val="uk-UA"/>
              </w:rPr>
              <w:t>Матеріали до сесії обласної ради</w:t>
            </w:r>
          </w:p>
        </w:tc>
        <w:tc>
          <w:tcPr>
            <w:tcW w:w="2829" w:type="dxa"/>
          </w:tcPr>
          <w:p w:rsidR="001F38FE" w:rsidRPr="00B553D7" w:rsidRDefault="0065695C" w:rsidP="006E2E1D">
            <w:pPr>
              <w:rPr>
                <w:sz w:val="28"/>
                <w:szCs w:val="28"/>
                <w:lang w:val="uk-UA"/>
              </w:rPr>
            </w:pPr>
            <w:r w:rsidRPr="00B553D7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 w:rsidR="00597B96" w:rsidRPr="00B553D7"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rPr>
          <w:trHeight w:val="145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Обласний бюджет</w:t>
            </w:r>
            <w:r w:rsidRPr="005C2BBD">
              <w:rPr>
                <w:b/>
                <w:bCs/>
                <w:sz w:val="28"/>
                <w:szCs w:val="28"/>
                <w:lang w:val="uk-UA"/>
              </w:rPr>
              <w:tab/>
            </w:r>
            <w:r w:rsidRPr="005C2BBD">
              <w:rPr>
                <w:b/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2829" w:type="dxa"/>
          </w:tcPr>
          <w:p w:rsidR="001F38FE" w:rsidRPr="005C2BBD" w:rsidRDefault="00FD4851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rPr>
          <w:trHeight w:val="145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Електронні петиції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rPr>
          <w:trHeight w:val="145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Запобігання корупції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726894" w:rsidRPr="005C2BBD" w:rsidTr="00CE49A2">
        <w:trPr>
          <w:trHeight w:val="735"/>
        </w:trPr>
        <w:tc>
          <w:tcPr>
            <w:tcW w:w="2439" w:type="dxa"/>
            <w:vMerge/>
          </w:tcPr>
          <w:p w:rsidR="00726894" w:rsidRPr="005C2BBD" w:rsidRDefault="00726894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726894" w:rsidRPr="006268CC" w:rsidRDefault="00726894" w:rsidP="00B42B3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268CC">
              <w:rPr>
                <w:b/>
                <w:bCs/>
                <w:sz w:val="28"/>
                <w:szCs w:val="28"/>
                <w:lang w:val="uk-UA"/>
              </w:rPr>
              <w:t>Доступ до публічної інформації:</w:t>
            </w:r>
          </w:p>
          <w:p w:rsidR="00726894" w:rsidRPr="006268CC" w:rsidRDefault="00726894" w:rsidP="0072689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268CC">
              <w:rPr>
                <w:bCs/>
                <w:sz w:val="28"/>
                <w:szCs w:val="28"/>
                <w:lang w:val="uk-UA"/>
              </w:rPr>
              <w:t>про доступ до публічної інформації</w:t>
            </w:r>
          </w:p>
        </w:tc>
        <w:tc>
          <w:tcPr>
            <w:tcW w:w="2829" w:type="dxa"/>
            <w:vMerge w:val="restart"/>
          </w:tcPr>
          <w:p w:rsidR="000412B1" w:rsidRDefault="000412B1" w:rsidP="006E2E1D">
            <w:pPr>
              <w:rPr>
                <w:sz w:val="28"/>
                <w:szCs w:val="28"/>
                <w:lang w:val="uk-UA"/>
              </w:rPr>
            </w:pPr>
          </w:p>
          <w:p w:rsidR="000412B1" w:rsidRDefault="000412B1" w:rsidP="006E2E1D">
            <w:pPr>
              <w:rPr>
                <w:sz w:val="28"/>
                <w:szCs w:val="28"/>
                <w:lang w:val="uk-UA"/>
              </w:rPr>
            </w:pPr>
          </w:p>
          <w:p w:rsidR="00726894" w:rsidRPr="005C2BBD" w:rsidRDefault="00726894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726894" w:rsidRPr="005C2BBD" w:rsidTr="00CE49A2">
        <w:trPr>
          <w:trHeight w:val="350"/>
        </w:trPr>
        <w:tc>
          <w:tcPr>
            <w:tcW w:w="2439" w:type="dxa"/>
            <w:vMerge/>
          </w:tcPr>
          <w:p w:rsidR="00726894" w:rsidRPr="005C2BBD" w:rsidRDefault="00726894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726894" w:rsidRPr="006268CC" w:rsidRDefault="00726894" w:rsidP="0072689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268CC">
              <w:rPr>
                <w:bCs/>
                <w:sz w:val="28"/>
                <w:szCs w:val="28"/>
                <w:lang w:val="uk-UA"/>
              </w:rPr>
              <w:t>звіти</w:t>
            </w:r>
          </w:p>
        </w:tc>
        <w:tc>
          <w:tcPr>
            <w:tcW w:w="2829" w:type="dxa"/>
            <w:vMerge/>
          </w:tcPr>
          <w:p w:rsidR="00726894" w:rsidRPr="005C2BBD" w:rsidRDefault="00726894" w:rsidP="006E2E1D">
            <w:pPr>
              <w:rPr>
                <w:sz w:val="28"/>
                <w:szCs w:val="28"/>
                <w:lang w:val="uk-UA"/>
              </w:rPr>
            </w:pPr>
          </w:p>
        </w:tc>
      </w:tr>
      <w:tr w:rsidR="00726894" w:rsidRPr="005C2BBD" w:rsidTr="00CE49A2">
        <w:trPr>
          <w:trHeight w:val="369"/>
        </w:trPr>
        <w:tc>
          <w:tcPr>
            <w:tcW w:w="2439" w:type="dxa"/>
            <w:vMerge/>
          </w:tcPr>
          <w:p w:rsidR="00726894" w:rsidRPr="005C2BBD" w:rsidRDefault="00726894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726894" w:rsidRPr="006268CC" w:rsidRDefault="00726894" w:rsidP="00726894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268CC">
              <w:rPr>
                <w:bCs/>
                <w:sz w:val="28"/>
                <w:szCs w:val="28"/>
                <w:lang w:val="uk-UA"/>
              </w:rPr>
              <w:t>порядок оскарження</w:t>
            </w:r>
          </w:p>
        </w:tc>
        <w:tc>
          <w:tcPr>
            <w:tcW w:w="2829" w:type="dxa"/>
            <w:vMerge/>
          </w:tcPr>
          <w:p w:rsidR="00726894" w:rsidRPr="005C2BBD" w:rsidRDefault="00726894" w:rsidP="006E2E1D">
            <w:pPr>
              <w:rPr>
                <w:sz w:val="28"/>
                <w:szCs w:val="28"/>
                <w:lang w:val="uk-UA"/>
              </w:rPr>
            </w:pPr>
          </w:p>
        </w:tc>
      </w:tr>
      <w:tr w:rsidR="00B42B3D" w:rsidRPr="005C2BBD" w:rsidTr="00CE49A2">
        <w:trPr>
          <w:trHeight w:val="1640"/>
        </w:trPr>
        <w:tc>
          <w:tcPr>
            <w:tcW w:w="2439" w:type="dxa"/>
            <w:vMerge/>
          </w:tcPr>
          <w:p w:rsidR="00B42B3D" w:rsidRPr="005C2BBD" w:rsidRDefault="00B42B3D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323A82" w:rsidRPr="000412B1" w:rsidRDefault="00323A82" w:rsidP="00323A8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412B1">
              <w:rPr>
                <w:b/>
                <w:bCs/>
                <w:sz w:val="28"/>
                <w:szCs w:val="28"/>
                <w:lang w:val="uk-UA"/>
              </w:rPr>
              <w:t>Доступ до публічної інформації/Відкриті дані</w:t>
            </w:r>
            <w:r w:rsidR="009604FA">
              <w:rPr>
                <w:b/>
                <w:bCs/>
                <w:sz w:val="28"/>
                <w:szCs w:val="28"/>
                <w:lang w:val="uk-UA"/>
              </w:rPr>
              <w:t>:</w:t>
            </w:r>
          </w:p>
          <w:p w:rsidR="00B42B3D" w:rsidRPr="000412B1" w:rsidRDefault="009604FA" w:rsidP="00323A82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</w:t>
            </w:r>
            <w:r w:rsidR="00323A82" w:rsidRPr="000412B1">
              <w:rPr>
                <w:bCs/>
                <w:sz w:val="28"/>
                <w:szCs w:val="28"/>
                <w:lang w:val="uk-UA"/>
              </w:rPr>
              <w:t>ані про депутатів Черкаської обласної ради, у тому числі контактні дані та графік прийому</w:t>
            </w:r>
          </w:p>
        </w:tc>
        <w:tc>
          <w:tcPr>
            <w:tcW w:w="2829" w:type="dxa"/>
          </w:tcPr>
          <w:p w:rsidR="0091788C" w:rsidRDefault="0091788C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91788C" w:rsidRDefault="0091788C" w:rsidP="006E2E1D">
            <w:pPr>
              <w:rPr>
                <w:bCs/>
                <w:sz w:val="28"/>
                <w:szCs w:val="28"/>
                <w:lang w:val="uk-UA"/>
              </w:rPr>
            </w:pPr>
          </w:p>
          <w:p w:rsidR="00B42B3D" w:rsidRPr="005C2BBD" w:rsidRDefault="00B553D7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323A82" w:rsidRPr="005C2BBD" w:rsidTr="00CE49A2">
        <w:trPr>
          <w:trHeight w:val="678"/>
        </w:trPr>
        <w:tc>
          <w:tcPr>
            <w:tcW w:w="2439" w:type="dxa"/>
            <w:vMerge/>
          </w:tcPr>
          <w:p w:rsidR="00323A82" w:rsidRPr="005C2BBD" w:rsidRDefault="00323A82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323A82" w:rsidRPr="000412B1" w:rsidRDefault="009604FA" w:rsidP="00323A82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r w:rsidR="00323A82" w:rsidRPr="000412B1">
              <w:rPr>
                <w:bCs/>
                <w:sz w:val="28"/>
                <w:szCs w:val="28"/>
                <w:lang w:val="uk-UA"/>
              </w:rPr>
              <w:t>віт про задоволення запитів на інформацію</w:t>
            </w:r>
          </w:p>
        </w:tc>
        <w:tc>
          <w:tcPr>
            <w:tcW w:w="2829" w:type="dxa"/>
          </w:tcPr>
          <w:p w:rsidR="00323A82" w:rsidRPr="005C2BBD" w:rsidRDefault="00323A82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323A82" w:rsidRPr="005C2BBD" w:rsidTr="00CE49A2">
        <w:trPr>
          <w:trHeight w:val="668"/>
        </w:trPr>
        <w:tc>
          <w:tcPr>
            <w:tcW w:w="2439" w:type="dxa"/>
            <w:vMerge/>
          </w:tcPr>
          <w:p w:rsidR="00323A82" w:rsidRPr="005C2BBD" w:rsidRDefault="00323A82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323A82" w:rsidRDefault="009604FA" w:rsidP="00323A82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="00323A82" w:rsidRPr="000412B1">
              <w:rPr>
                <w:bCs/>
                <w:sz w:val="28"/>
                <w:szCs w:val="28"/>
                <w:lang w:val="uk-UA"/>
              </w:rPr>
              <w:t xml:space="preserve">ерелік наборів відкритих даних обласної ради </w:t>
            </w:r>
          </w:p>
          <w:p w:rsidR="00CE49A2" w:rsidRPr="00CE49A2" w:rsidRDefault="00CE49A2" w:rsidP="00323A82">
            <w:pPr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829" w:type="dxa"/>
          </w:tcPr>
          <w:p w:rsidR="00323A82" w:rsidRPr="005C2BBD" w:rsidRDefault="00323A82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rPr>
          <w:trHeight w:val="145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E5615C" w:rsidRPr="000412B1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412B1">
              <w:rPr>
                <w:b/>
                <w:bCs/>
                <w:sz w:val="28"/>
                <w:szCs w:val="28"/>
                <w:lang w:val="uk-UA"/>
              </w:rPr>
              <w:t>Обласна комунальна власність</w:t>
            </w:r>
            <w:r w:rsidR="00DD0AF7" w:rsidRPr="000412B1">
              <w:rPr>
                <w:b/>
                <w:bCs/>
                <w:sz w:val="28"/>
                <w:szCs w:val="28"/>
                <w:lang w:val="uk-UA"/>
              </w:rPr>
              <w:t>:</w:t>
            </w:r>
          </w:p>
          <w:p w:rsidR="001F38FE" w:rsidRPr="000412B1" w:rsidRDefault="00E5615C" w:rsidP="00CE49A2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412B1">
              <w:rPr>
                <w:rStyle w:val="rvts0"/>
                <w:sz w:val="28"/>
                <w:szCs w:val="28"/>
              </w:rPr>
              <w:t>«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Перелік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діючих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договорів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оренди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спільної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власності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територіальних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 громад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сіл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, селищ та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мі</w:t>
            </w:r>
            <w:proofErr w:type="gramStart"/>
            <w:r w:rsidRPr="000412B1">
              <w:rPr>
                <w:rStyle w:val="rvts0"/>
                <w:sz w:val="28"/>
                <w:szCs w:val="28"/>
              </w:rPr>
              <w:t>ст</w:t>
            </w:r>
            <w:proofErr w:type="spellEnd"/>
            <w:proofErr w:type="gramEnd"/>
            <w:r w:rsidRPr="000412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Черкаської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області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>,</w:t>
            </w:r>
            <w:r w:rsidRPr="000412B1">
              <w:rPr>
                <w:rStyle w:val="rvts0"/>
                <w:sz w:val="28"/>
                <w:szCs w:val="28"/>
              </w:rPr>
              <w:br/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укладених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 з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бюджетними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 xml:space="preserve"> </w:t>
            </w:r>
            <w:proofErr w:type="spellStart"/>
            <w:r w:rsidRPr="000412B1">
              <w:rPr>
                <w:rStyle w:val="rvts0"/>
                <w:sz w:val="28"/>
                <w:szCs w:val="28"/>
              </w:rPr>
              <w:t>установами</w:t>
            </w:r>
            <w:proofErr w:type="spellEnd"/>
            <w:r w:rsidRPr="000412B1">
              <w:rPr>
                <w:rStyle w:val="rvts0"/>
                <w:sz w:val="28"/>
                <w:szCs w:val="28"/>
              </w:rPr>
              <w:t>»</w:t>
            </w:r>
            <w:r w:rsidR="001F38FE" w:rsidRPr="000412B1">
              <w:rPr>
                <w:b/>
                <w:bCs/>
                <w:sz w:val="28"/>
                <w:szCs w:val="28"/>
                <w:lang w:val="uk-UA"/>
              </w:rPr>
              <w:tab/>
            </w:r>
            <w:r w:rsidR="001F38FE" w:rsidRPr="000412B1">
              <w:rPr>
                <w:b/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2829" w:type="dxa"/>
          </w:tcPr>
          <w:p w:rsidR="001F38FE" w:rsidRPr="000412B1" w:rsidRDefault="00FD4851" w:rsidP="00FD4851">
            <w:pPr>
              <w:rPr>
                <w:sz w:val="28"/>
                <w:szCs w:val="28"/>
                <w:lang w:val="uk-UA"/>
              </w:rPr>
            </w:pPr>
            <w:r w:rsidRPr="000412B1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 w:rsidR="000412B1"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rPr>
          <w:trHeight w:val="145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0412B1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Регуляторна діяльність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773C43" w:rsidRPr="005C2BBD" w:rsidTr="00CE49A2">
        <w:trPr>
          <w:trHeight w:val="145"/>
        </w:trPr>
        <w:tc>
          <w:tcPr>
            <w:tcW w:w="2439" w:type="dxa"/>
            <w:vMerge/>
          </w:tcPr>
          <w:p w:rsidR="00773C43" w:rsidRPr="005C2BBD" w:rsidRDefault="00773C43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773C43" w:rsidRPr="005C2BBD" w:rsidRDefault="00773C43" w:rsidP="000412B1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Постійні комісії:</w:t>
            </w:r>
          </w:p>
        </w:tc>
        <w:tc>
          <w:tcPr>
            <w:tcW w:w="2829" w:type="dxa"/>
          </w:tcPr>
          <w:p w:rsidR="00773C43" w:rsidRPr="005C2BBD" w:rsidRDefault="00773C43" w:rsidP="006E2E1D">
            <w:pPr>
              <w:rPr>
                <w:sz w:val="28"/>
                <w:szCs w:val="28"/>
                <w:lang w:val="uk-UA"/>
              </w:rPr>
            </w:pPr>
          </w:p>
        </w:tc>
      </w:tr>
      <w:tr w:rsidR="00773C43" w:rsidRPr="005C2BBD" w:rsidTr="00CE49A2">
        <w:trPr>
          <w:trHeight w:val="145"/>
        </w:trPr>
        <w:tc>
          <w:tcPr>
            <w:tcW w:w="2439" w:type="dxa"/>
            <w:vMerge/>
          </w:tcPr>
          <w:p w:rsidR="00773C43" w:rsidRPr="005C2BBD" w:rsidRDefault="00773C43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773C43" w:rsidRPr="00FC033D" w:rsidRDefault="00180BB9" w:rsidP="00773C43">
            <w:pPr>
              <w:rPr>
                <w:b/>
                <w:bCs/>
                <w:sz w:val="28"/>
                <w:szCs w:val="28"/>
                <w:lang w:val="uk-UA"/>
              </w:rPr>
            </w:pPr>
            <w:hyperlink r:id="rId19" w:history="1"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  <w:lang w:val="uk-UA"/>
                </w:rPr>
                <w:t>п</w:t>
              </w:r>
              <w:proofErr w:type="spellStart"/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</w:rPr>
                <w:t>оложення</w:t>
              </w:r>
              <w:proofErr w:type="spellEnd"/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про </w:t>
              </w:r>
              <w:proofErr w:type="spellStart"/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</w:rPr>
                <w:t>постійні</w:t>
              </w:r>
              <w:proofErr w:type="spellEnd"/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</w:rPr>
                <w:t>комісії</w:t>
              </w:r>
              <w:proofErr w:type="spellEnd"/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</w:rPr>
                <w:t>Черкаської</w:t>
              </w:r>
              <w:proofErr w:type="spellEnd"/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</w:t>
              </w:r>
              <w:proofErr w:type="spellStart"/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</w:rPr>
                <w:t>обласної</w:t>
              </w:r>
              <w:proofErr w:type="spellEnd"/>
              <w:r w:rsidR="00773C43" w:rsidRPr="00FC033D">
                <w:rPr>
                  <w:rStyle w:val="a8"/>
                  <w:color w:val="auto"/>
                  <w:sz w:val="28"/>
                  <w:szCs w:val="28"/>
                  <w:u w:val="none"/>
                </w:rPr>
                <w:t xml:space="preserve"> ради</w:t>
              </w:r>
            </w:hyperlink>
          </w:p>
        </w:tc>
        <w:tc>
          <w:tcPr>
            <w:tcW w:w="2829" w:type="dxa"/>
          </w:tcPr>
          <w:p w:rsidR="00773C43" w:rsidRPr="005C2BBD" w:rsidRDefault="00773C43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773C43" w:rsidRPr="005C2BBD" w:rsidTr="00CE49A2">
        <w:trPr>
          <w:trHeight w:val="145"/>
        </w:trPr>
        <w:tc>
          <w:tcPr>
            <w:tcW w:w="2439" w:type="dxa"/>
            <w:vMerge/>
          </w:tcPr>
          <w:p w:rsidR="00773C43" w:rsidRPr="005C2BBD" w:rsidRDefault="00773C43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773C43" w:rsidRPr="00FC033D" w:rsidRDefault="00180BB9" w:rsidP="00773C43">
            <w:pPr>
              <w:rPr>
                <w:b/>
                <w:bCs/>
                <w:sz w:val="28"/>
                <w:szCs w:val="28"/>
                <w:lang w:val="uk-UA"/>
              </w:rPr>
            </w:pPr>
            <w:hyperlink r:id="rId20" w:history="1">
              <w:r w:rsidR="00773C43" w:rsidRPr="00FC033D">
                <w:rPr>
                  <w:sz w:val="28"/>
                  <w:szCs w:val="28"/>
                  <w:lang w:val="uk-UA"/>
                </w:rPr>
                <w:t>с</w:t>
              </w:r>
              <w:r w:rsidR="00773C43" w:rsidRPr="00FC033D">
                <w:rPr>
                  <w:sz w:val="28"/>
                  <w:szCs w:val="28"/>
                </w:rPr>
                <w:t xml:space="preserve">клад </w:t>
              </w:r>
              <w:proofErr w:type="spellStart"/>
              <w:r w:rsidR="00773C43" w:rsidRPr="00FC033D">
                <w:rPr>
                  <w:sz w:val="28"/>
                  <w:szCs w:val="28"/>
                </w:rPr>
                <w:t>постійних</w:t>
              </w:r>
              <w:proofErr w:type="spellEnd"/>
              <w:r w:rsidR="00773C43" w:rsidRPr="00FC033D">
                <w:rPr>
                  <w:sz w:val="28"/>
                  <w:szCs w:val="28"/>
                </w:rPr>
                <w:t xml:space="preserve"> </w:t>
              </w:r>
              <w:proofErr w:type="spellStart"/>
              <w:r w:rsidR="00773C43" w:rsidRPr="00FC033D">
                <w:rPr>
                  <w:sz w:val="28"/>
                  <w:szCs w:val="28"/>
                </w:rPr>
                <w:t>комісій</w:t>
              </w:r>
              <w:proofErr w:type="spellEnd"/>
            </w:hyperlink>
          </w:p>
        </w:tc>
        <w:tc>
          <w:tcPr>
            <w:tcW w:w="2829" w:type="dxa"/>
          </w:tcPr>
          <w:p w:rsidR="00773C43" w:rsidRPr="005C2BBD" w:rsidRDefault="00B553D7" w:rsidP="00B553D7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 xml:space="preserve">* </w:t>
            </w:r>
          </w:p>
        </w:tc>
      </w:tr>
      <w:tr w:rsidR="00773C43" w:rsidRPr="005C2BBD" w:rsidTr="00CE49A2">
        <w:trPr>
          <w:trHeight w:val="145"/>
        </w:trPr>
        <w:tc>
          <w:tcPr>
            <w:tcW w:w="2439" w:type="dxa"/>
            <w:vMerge/>
          </w:tcPr>
          <w:p w:rsidR="00773C43" w:rsidRPr="005C2BBD" w:rsidRDefault="00773C43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773C43" w:rsidRPr="00C37F94" w:rsidRDefault="00180BB9" w:rsidP="00773C43">
            <w:pPr>
              <w:rPr>
                <w:sz w:val="28"/>
                <w:szCs w:val="28"/>
              </w:rPr>
            </w:pPr>
            <w:hyperlink r:id="rId21" w:history="1">
              <w:r w:rsidR="00773C43" w:rsidRPr="00C37F94">
                <w:rPr>
                  <w:sz w:val="28"/>
                  <w:szCs w:val="28"/>
                  <w:lang w:val="uk-UA"/>
                </w:rPr>
                <w:t>г</w:t>
              </w:r>
              <w:proofErr w:type="spellStart"/>
              <w:r w:rsidR="00773C43" w:rsidRPr="00C37F94">
                <w:rPr>
                  <w:sz w:val="28"/>
                  <w:szCs w:val="28"/>
                </w:rPr>
                <w:t>рафіки</w:t>
              </w:r>
              <w:proofErr w:type="spellEnd"/>
              <w:r w:rsidR="00773C43" w:rsidRPr="00C37F94">
                <w:rPr>
                  <w:sz w:val="28"/>
                  <w:szCs w:val="28"/>
                </w:rPr>
                <w:t xml:space="preserve"> </w:t>
              </w:r>
              <w:proofErr w:type="spellStart"/>
              <w:r w:rsidR="00773C43" w:rsidRPr="00C37F94">
                <w:rPr>
                  <w:sz w:val="28"/>
                  <w:szCs w:val="28"/>
                </w:rPr>
                <w:t>засідань</w:t>
              </w:r>
              <w:proofErr w:type="spellEnd"/>
              <w:r w:rsidR="00773C43" w:rsidRPr="00C37F94">
                <w:rPr>
                  <w:sz w:val="28"/>
                  <w:szCs w:val="28"/>
                </w:rPr>
                <w:t xml:space="preserve"> </w:t>
              </w:r>
              <w:proofErr w:type="spellStart"/>
              <w:r w:rsidR="00773C43" w:rsidRPr="00C37F94">
                <w:rPr>
                  <w:sz w:val="28"/>
                  <w:szCs w:val="28"/>
                </w:rPr>
                <w:t>постійних</w:t>
              </w:r>
              <w:proofErr w:type="spellEnd"/>
              <w:r w:rsidR="00773C43" w:rsidRPr="00C37F94">
                <w:rPr>
                  <w:sz w:val="28"/>
                  <w:szCs w:val="28"/>
                </w:rPr>
                <w:t xml:space="preserve"> </w:t>
              </w:r>
              <w:proofErr w:type="spellStart"/>
              <w:r w:rsidR="00773C43" w:rsidRPr="00C37F94">
                <w:rPr>
                  <w:sz w:val="28"/>
                  <w:szCs w:val="28"/>
                </w:rPr>
                <w:t>комісій</w:t>
              </w:r>
              <w:proofErr w:type="spellEnd"/>
            </w:hyperlink>
          </w:p>
        </w:tc>
        <w:tc>
          <w:tcPr>
            <w:tcW w:w="2829" w:type="dxa"/>
          </w:tcPr>
          <w:p w:rsidR="00773C43" w:rsidRPr="005C2BBD" w:rsidRDefault="00B553D7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 xml:space="preserve">частково обмежено </w:t>
            </w:r>
            <w:r w:rsidRPr="005C2BBD">
              <w:rPr>
                <w:bCs/>
                <w:sz w:val="28"/>
                <w:szCs w:val="28"/>
                <w:lang w:val="uk-UA"/>
              </w:rPr>
              <w:lastRenderedPageBreak/>
              <w:t>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  <w:r w:rsidR="007B3491">
              <w:rPr>
                <w:bCs/>
                <w:sz w:val="28"/>
                <w:szCs w:val="28"/>
                <w:lang w:val="uk-UA"/>
              </w:rPr>
              <w:t>**</w:t>
            </w:r>
          </w:p>
        </w:tc>
      </w:tr>
      <w:tr w:rsidR="001F38FE" w:rsidRPr="005C2BBD" w:rsidTr="00CE49A2">
        <w:trPr>
          <w:trHeight w:val="145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Обласні програми</w:t>
            </w:r>
            <w:r w:rsidRPr="005C2BBD">
              <w:rPr>
                <w:b/>
                <w:bCs/>
                <w:sz w:val="28"/>
                <w:szCs w:val="28"/>
                <w:lang w:val="uk-UA"/>
              </w:rPr>
              <w:tab/>
            </w:r>
          </w:p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829" w:type="dxa"/>
          </w:tcPr>
          <w:p w:rsidR="001F38FE" w:rsidRPr="005C2BBD" w:rsidRDefault="004A280A" w:rsidP="0065695C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</w:t>
            </w:r>
            <w:r w:rsidR="0065695C" w:rsidRPr="005C2BBD">
              <w:rPr>
                <w:bCs/>
                <w:sz w:val="28"/>
                <w:szCs w:val="28"/>
                <w:lang w:val="uk-UA"/>
              </w:rPr>
              <w:t>ено</w:t>
            </w:r>
            <w:r w:rsidRPr="005C2BBD">
              <w:rPr>
                <w:bCs/>
                <w:sz w:val="28"/>
                <w:szCs w:val="28"/>
                <w:lang w:val="uk-UA"/>
              </w:rPr>
              <w:t xml:space="preserve"> доступ</w:t>
            </w:r>
            <w:r w:rsidR="006F45F8" w:rsidRPr="005C2BBD"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rPr>
          <w:trHeight w:val="145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Конкурси та змагання</w:t>
            </w:r>
            <w:r w:rsidRPr="005C2BBD">
              <w:rPr>
                <w:b/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2829" w:type="dxa"/>
          </w:tcPr>
          <w:p w:rsidR="001F38FE" w:rsidRPr="005C2BBD" w:rsidRDefault="00FD4851" w:rsidP="006E2E1D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rPr>
          <w:trHeight w:val="714"/>
        </w:trPr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A40A08" w:rsidRPr="005C2BBD" w:rsidRDefault="001F38FE" w:rsidP="000412B1">
            <w:pPr>
              <w:rPr>
                <w:b/>
                <w:sz w:val="28"/>
                <w:lang w:val="uk-UA"/>
              </w:rPr>
            </w:pPr>
            <w:r w:rsidRPr="005C2BBD">
              <w:rPr>
                <w:b/>
                <w:sz w:val="28"/>
                <w:lang w:val="uk-UA"/>
              </w:rPr>
              <w:t>О</w:t>
            </w:r>
            <w:proofErr w:type="spellStart"/>
            <w:r w:rsidRPr="005C2BBD">
              <w:rPr>
                <w:b/>
                <w:sz w:val="28"/>
              </w:rPr>
              <w:t>ргани</w:t>
            </w:r>
            <w:proofErr w:type="spellEnd"/>
            <w:r w:rsidRPr="005C2BBD">
              <w:rPr>
                <w:b/>
                <w:sz w:val="28"/>
                <w:lang w:val="uk-UA"/>
              </w:rPr>
              <w:t xml:space="preserve"> </w:t>
            </w:r>
            <w:proofErr w:type="spellStart"/>
            <w:r w:rsidRPr="005C2BBD">
              <w:rPr>
                <w:b/>
                <w:sz w:val="28"/>
              </w:rPr>
              <w:t>місцевого</w:t>
            </w:r>
            <w:proofErr w:type="spellEnd"/>
            <w:r w:rsidRPr="005C2BBD">
              <w:rPr>
                <w:b/>
                <w:sz w:val="28"/>
                <w:lang w:val="uk-UA"/>
              </w:rPr>
              <w:t xml:space="preserve"> </w:t>
            </w:r>
            <w:proofErr w:type="spellStart"/>
            <w:r w:rsidRPr="005C2BBD">
              <w:rPr>
                <w:b/>
                <w:sz w:val="28"/>
              </w:rPr>
              <w:t>самоврядування</w:t>
            </w:r>
            <w:proofErr w:type="spellEnd"/>
            <w:r w:rsidRPr="005C2BBD">
              <w:rPr>
                <w:b/>
                <w:sz w:val="28"/>
                <w:lang w:val="uk-UA"/>
              </w:rPr>
              <w:t xml:space="preserve"> </w:t>
            </w:r>
            <w:proofErr w:type="spellStart"/>
            <w:r w:rsidRPr="005C2BBD">
              <w:rPr>
                <w:b/>
                <w:sz w:val="28"/>
              </w:rPr>
              <w:t>області</w:t>
            </w:r>
            <w:proofErr w:type="spellEnd"/>
          </w:p>
        </w:tc>
        <w:tc>
          <w:tcPr>
            <w:tcW w:w="2829" w:type="dxa"/>
          </w:tcPr>
          <w:p w:rsidR="001F38FE" w:rsidRPr="005C2BBD" w:rsidRDefault="00463F20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c>
          <w:tcPr>
            <w:tcW w:w="2439" w:type="dxa"/>
            <w:vMerge w:val="restart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• Обласна рада</w:t>
            </w: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Історична довідка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Регламент обласної ради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Нагороди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5C2BBD">
              <w:rPr>
                <w:bCs/>
                <w:sz w:val="28"/>
                <w:szCs w:val="28"/>
                <w:lang w:val="uk-UA"/>
              </w:rPr>
              <w:t>Фотоекскурсія</w:t>
            </w:r>
            <w:proofErr w:type="spellEnd"/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Фотоархів</w:t>
            </w:r>
          </w:p>
        </w:tc>
        <w:tc>
          <w:tcPr>
            <w:tcW w:w="2829" w:type="dxa"/>
          </w:tcPr>
          <w:p w:rsidR="001F38FE" w:rsidRPr="005C2BBD" w:rsidRDefault="00C9415D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1F38FE" w:rsidRPr="005C2BBD" w:rsidTr="00CE49A2">
        <w:tc>
          <w:tcPr>
            <w:tcW w:w="2439" w:type="dxa"/>
            <w:vMerge w:val="restart"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• Склад і структура</w:t>
            </w: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Структура обласної ради</w:t>
            </w:r>
          </w:p>
        </w:tc>
        <w:tc>
          <w:tcPr>
            <w:tcW w:w="2829" w:type="dxa"/>
          </w:tcPr>
          <w:p w:rsidR="001F38FE" w:rsidRPr="005C2BBD" w:rsidRDefault="00463F20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Голова обласної ради</w:t>
            </w:r>
          </w:p>
        </w:tc>
        <w:tc>
          <w:tcPr>
            <w:tcW w:w="2829" w:type="dxa"/>
          </w:tcPr>
          <w:p w:rsidR="001F38FE" w:rsidRPr="005C2BBD" w:rsidRDefault="00463F20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Перший заступник голови</w:t>
            </w:r>
          </w:p>
        </w:tc>
        <w:tc>
          <w:tcPr>
            <w:tcW w:w="2829" w:type="dxa"/>
          </w:tcPr>
          <w:p w:rsidR="001F38FE" w:rsidRPr="005C2BBD" w:rsidRDefault="00463F20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Заступник голови обласної ради</w:t>
            </w:r>
          </w:p>
        </w:tc>
        <w:tc>
          <w:tcPr>
            <w:tcW w:w="2829" w:type="dxa"/>
          </w:tcPr>
          <w:p w:rsidR="001F38FE" w:rsidRPr="005C2BBD" w:rsidRDefault="00463F20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en-US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Президія</w:t>
            </w:r>
          </w:p>
        </w:tc>
        <w:tc>
          <w:tcPr>
            <w:tcW w:w="2829" w:type="dxa"/>
          </w:tcPr>
          <w:p w:rsidR="001F38FE" w:rsidRPr="005C2BBD" w:rsidRDefault="00463F20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Депутати</w:t>
            </w:r>
          </w:p>
        </w:tc>
        <w:tc>
          <w:tcPr>
            <w:tcW w:w="2829" w:type="dxa"/>
          </w:tcPr>
          <w:p w:rsidR="001F38FE" w:rsidRPr="005C2BBD" w:rsidRDefault="00463F20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Постійні комісії</w:t>
            </w:r>
          </w:p>
        </w:tc>
        <w:tc>
          <w:tcPr>
            <w:tcW w:w="2829" w:type="dxa"/>
          </w:tcPr>
          <w:p w:rsidR="001F38FE" w:rsidRPr="005C2BBD" w:rsidRDefault="00463F20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Фракції та групи</w:t>
            </w:r>
          </w:p>
        </w:tc>
        <w:tc>
          <w:tcPr>
            <w:tcW w:w="2829" w:type="dxa"/>
          </w:tcPr>
          <w:p w:rsidR="001F38FE" w:rsidRPr="005C2BBD" w:rsidRDefault="00463F20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Апарат ради</w:t>
            </w:r>
          </w:p>
        </w:tc>
        <w:tc>
          <w:tcPr>
            <w:tcW w:w="2829" w:type="dxa"/>
          </w:tcPr>
          <w:p w:rsidR="001F38FE" w:rsidRPr="005C2BBD" w:rsidRDefault="00463F20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1F38FE" w:rsidRPr="005C2BBD" w:rsidTr="00CE49A2">
        <w:tc>
          <w:tcPr>
            <w:tcW w:w="2439" w:type="dxa"/>
            <w:vMerge/>
          </w:tcPr>
          <w:p w:rsidR="001F38FE" w:rsidRPr="005C2BBD" w:rsidRDefault="001F38FE" w:rsidP="006E2E1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1F38FE" w:rsidRPr="005C2BBD" w:rsidRDefault="001F38FE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Вакансії</w:t>
            </w:r>
          </w:p>
        </w:tc>
        <w:tc>
          <w:tcPr>
            <w:tcW w:w="2829" w:type="dxa"/>
          </w:tcPr>
          <w:p w:rsidR="001F38FE" w:rsidRPr="005C2BBD" w:rsidRDefault="00F71B52" w:rsidP="006E2E1D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 w:val="restart"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• Діяльність</w:t>
            </w: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План роботи обласної ради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  <w:vAlign w:val="center"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Запобігання корупції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  <w:vAlign w:val="center"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Очищення влади</w:t>
            </w:r>
          </w:p>
        </w:tc>
        <w:tc>
          <w:tcPr>
            <w:tcW w:w="2829" w:type="dxa"/>
          </w:tcPr>
          <w:p w:rsidR="00463F20" w:rsidRPr="005C2BBD" w:rsidRDefault="00407E31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Графік проведення засідань комісій</w:t>
            </w:r>
          </w:p>
        </w:tc>
        <w:tc>
          <w:tcPr>
            <w:tcW w:w="2829" w:type="dxa"/>
          </w:tcPr>
          <w:p w:rsidR="00463F20" w:rsidRPr="005C2BBD" w:rsidRDefault="00407E31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***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Сесії обласної ради</w:t>
            </w:r>
          </w:p>
        </w:tc>
        <w:tc>
          <w:tcPr>
            <w:tcW w:w="2829" w:type="dxa"/>
          </w:tcPr>
          <w:p w:rsidR="00463F20" w:rsidRPr="005C2BBD" w:rsidRDefault="00407E31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</w:t>
            </w:r>
            <w:r>
              <w:rPr>
                <w:bCs/>
                <w:sz w:val="28"/>
                <w:szCs w:val="28"/>
                <w:lang w:val="uk-UA"/>
              </w:rPr>
              <w:t>***</w:t>
            </w:r>
          </w:p>
        </w:tc>
      </w:tr>
      <w:tr w:rsidR="00463F20" w:rsidRPr="005C2BBD" w:rsidTr="00CE49A2">
        <w:trPr>
          <w:trHeight w:val="663"/>
        </w:trPr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Виконання паспортів бюджетних програм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 w:val="restart"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• Документи</w:t>
            </w: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Рішення сесій обласної ради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доступ*</w:t>
            </w:r>
          </w:p>
        </w:tc>
      </w:tr>
      <w:tr w:rsidR="00463F20" w:rsidRPr="005C2BBD" w:rsidTr="00CE49A2">
        <w:trPr>
          <w:trHeight w:val="700"/>
        </w:trPr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Розпорядження голови обласної ради з основної діяльності</w:t>
            </w:r>
          </w:p>
        </w:tc>
        <w:tc>
          <w:tcPr>
            <w:tcW w:w="2829" w:type="dxa"/>
          </w:tcPr>
          <w:p w:rsidR="00463F20" w:rsidRPr="005C2BBD" w:rsidRDefault="00463F20" w:rsidP="00407E31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 *</w:t>
            </w:r>
            <w:r w:rsidR="00407E3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407E31" w:rsidRPr="005C2BBD" w:rsidTr="00CE49A2">
        <w:trPr>
          <w:trHeight w:val="700"/>
        </w:trPr>
        <w:tc>
          <w:tcPr>
            <w:tcW w:w="2439" w:type="dxa"/>
            <w:vMerge/>
          </w:tcPr>
          <w:p w:rsidR="00407E31" w:rsidRPr="005C2BBD" w:rsidRDefault="00407E31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07E31" w:rsidRPr="005C2BBD" w:rsidRDefault="00407E31" w:rsidP="00463F2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- Спільні розпорядження</w:t>
            </w:r>
          </w:p>
        </w:tc>
        <w:tc>
          <w:tcPr>
            <w:tcW w:w="2829" w:type="dxa"/>
          </w:tcPr>
          <w:p w:rsidR="00407E31" w:rsidRPr="005C2BBD" w:rsidRDefault="00407E31" w:rsidP="00407E31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 *</w:t>
            </w:r>
            <w:r>
              <w:rPr>
                <w:bCs/>
                <w:sz w:val="28"/>
                <w:szCs w:val="28"/>
                <w:lang w:val="uk-UA"/>
              </w:rPr>
              <w:t>*</w:t>
            </w:r>
          </w:p>
        </w:tc>
      </w:tr>
      <w:tr w:rsidR="00463F20" w:rsidRPr="005C2BBD" w:rsidTr="00CE49A2">
        <w:tc>
          <w:tcPr>
            <w:tcW w:w="2439" w:type="dxa"/>
            <w:vMerge w:val="restart"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• Звернення громадян</w:t>
            </w: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Графік прийому</w:t>
            </w:r>
          </w:p>
        </w:tc>
        <w:tc>
          <w:tcPr>
            <w:tcW w:w="2829" w:type="dxa"/>
          </w:tcPr>
          <w:p w:rsidR="00463F20" w:rsidRPr="005C2BBD" w:rsidRDefault="00BA163B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 *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Адреса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Нормативно-правові акти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Запитання до керівництва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 xml:space="preserve">- Про стан роботи зі зверненнями громадян 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Корисна інформація (ваша безпека)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 за поданням Служби Безпеки України</w:t>
            </w:r>
          </w:p>
        </w:tc>
      </w:tr>
      <w:tr w:rsidR="00463F20" w:rsidRPr="005C2BBD" w:rsidTr="00CE49A2">
        <w:tc>
          <w:tcPr>
            <w:tcW w:w="2439" w:type="dxa"/>
            <w:vMerge w:val="restart"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• Черкащина</w:t>
            </w:r>
          </w:p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Географічне розташування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Історія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Символіка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Населення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Адміністративно-територіальний устрій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Історичні та культурні об</w:t>
            </w:r>
            <w:r w:rsidRPr="005C2BBD">
              <w:rPr>
                <w:bCs/>
                <w:sz w:val="28"/>
                <w:szCs w:val="28"/>
                <w:lang w:val="en-US"/>
              </w:rPr>
              <w:t>’</w:t>
            </w:r>
            <w:proofErr w:type="spellStart"/>
            <w:r w:rsidRPr="005C2BBD">
              <w:rPr>
                <w:bCs/>
                <w:sz w:val="28"/>
                <w:szCs w:val="28"/>
                <w:lang w:val="uk-UA"/>
              </w:rPr>
              <w:t>єкти</w:t>
            </w:r>
            <w:proofErr w:type="spellEnd"/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  <w:vMerge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- Фотогалерея</w:t>
            </w: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</w:tcPr>
          <w:p w:rsidR="00463F20" w:rsidRPr="005C2BBD" w:rsidRDefault="00463F20" w:rsidP="00463F20">
            <w:pPr>
              <w:rPr>
                <w:b/>
                <w:bCs/>
                <w:sz w:val="28"/>
                <w:szCs w:val="28"/>
                <w:lang w:val="uk-UA"/>
              </w:rPr>
            </w:pPr>
            <w:r w:rsidRPr="005C2BBD">
              <w:rPr>
                <w:b/>
                <w:bCs/>
                <w:sz w:val="28"/>
                <w:szCs w:val="28"/>
                <w:lang w:val="uk-UA"/>
              </w:rPr>
              <w:t>•</w:t>
            </w:r>
            <w:proofErr w:type="spellStart"/>
            <w:r w:rsidRPr="005C2BBD">
              <w:rPr>
                <w:b/>
                <w:bCs/>
                <w:sz w:val="28"/>
                <w:szCs w:val="28"/>
                <w:lang w:val="uk-UA"/>
              </w:rPr>
              <w:t>Відеотрансляція</w:t>
            </w:r>
            <w:proofErr w:type="spellEnd"/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29" w:type="dxa"/>
          </w:tcPr>
          <w:p w:rsidR="00463F20" w:rsidRPr="005C2BBD" w:rsidRDefault="0064345B" w:rsidP="00463F20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 *</w:t>
            </w:r>
          </w:p>
        </w:tc>
      </w:tr>
      <w:tr w:rsidR="00463F20" w:rsidRPr="005C2BBD" w:rsidTr="00CE49A2">
        <w:tc>
          <w:tcPr>
            <w:tcW w:w="2439" w:type="dxa"/>
          </w:tcPr>
          <w:p w:rsidR="00463F20" w:rsidRPr="005C2BBD" w:rsidRDefault="00463F20" w:rsidP="00463F20">
            <w:pPr>
              <w:rPr>
                <w:b/>
                <w:sz w:val="28"/>
                <w:lang w:val="uk-UA"/>
              </w:rPr>
            </w:pPr>
            <w:r w:rsidRPr="005C2BBD">
              <w:rPr>
                <w:b/>
                <w:sz w:val="28"/>
              </w:rPr>
              <w:t>•</w:t>
            </w:r>
            <w:r w:rsidRPr="005C2BBD">
              <w:rPr>
                <w:b/>
                <w:sz w:val="28"/>
                <w:lang w:val="uk-UA"/>
              </w:rPr>
              <w:t xml:space="preserve"> Народні депутати від Черкащини</w:t>
            </w: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29" w:type="dxa"/>
          </w:tcPr>
          <w:p w:rsidR="00463F20" w:rsidRPr="005C2BBD" w:rsidRDefault="0064345B" w:rsidP="00463F20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 *</w:t>
            </w:r>
          </w:p>
        </w:tc>
      </w:tr>
      <w:tr w:rsidR="00463F20" w:rsidRPr="005C2BBD" w:rsidTr="00CE49A2">
        <w:tc>
          <w:tcPr>
            <w:tcW w:w="2439" w:type="dxa"/>
          </w:tcPr>
          <w:p w:rsidR="00463F20" w:rsidRPr="005C2BBD" w:rsidRDefault="00463F20" w:rsidP="00463F20">
            <w:pPr>
              <w:rPr>
                <w:b/>
                <w:sz w:val="28"/>
                <w:lang w:val="uk-UA"/>
              </w:rPr>
            </w:pPr>
            <w:r w:rsidRPr="005C2BBD">
              <w:rPr>
                <w:b/>
                <w:sz w:val="28"/>
              </w:rPr>
              <w:t>•</w:t>
            </w:r>
            <w:r w:rsidRPr="005C2BBD">
              <w:rPr>
                <w:b/>
                <w:sz w:val="28"/>
                <w:lang w:val="uk-UA"/>
              </w:rPr>
              <w:t xml:space="preserve"> З досвіду роботи місцевих рад області</w:t>
            </w: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</w:tcPr>
          <w:p w:rsidR="00463F20" w:rsidRPr="005C2BBD" w:rsidRDefault="00463F20" w:rsidP="00463F20">
            <w:pPr>
              <w:rPr>
                <w:b/>
                <w:sz w:val="28"/>
                <w:lang w:val="uk-UA"/>
              </w:rPr>
            </w:pPr>
            <w:r w:rsidRPr="005C2BBD">
              <w:rPr>
                <w:b/>
                <w:sz w:val="28"/>
              </w:rPr>
              <w:t>•</w:t>
            </w:r>
            <w:r w:rsidRPr="005C2BBD">
              <w:rPr>
                <w:b/>
                <w:sz w:val="28"/>
                <w:lang w:val="uk-UA"/>
              </w:rPr>
              <w:t xml:space="preserve"> Почесний громадянин Черкащини</w:t>
            </w: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29" w:type="dxa"/>
          </w:tcPr>
          <w:p w:rsidR="00463F20" w:rsidRPr="005C2BBD" w:rsidRDefault="003D754A" w:rsidP="00463F20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bCs/>
                <w:sz w:val="28"/>
                <w:szCs w:val="28"/>
                <w:lang w:val="uk-UA"/>
              </w:rPr>
              <w:t>частково обмежено доступ *</w:t>
            </w:r>
          </w:p>
        </w:tc>
      </w:tr>
      <w:tr w:rsidR="00463F20" w:rsidRPr="005C2BBD" w:rsidTr="00CE49A2">
        <w:tc>
          <w:tcPr>
            <w:tcW w:w="2439" w:type="dxa"/>
          </w:tcPr>
          <w:p w:rsidR="00463F20" w:rsidRPr="005C2BBD" w:rsidRDefault="00463F20" w:rsidP="00463F20">
            <w:pPr>
              <w:rPr>
                <w:b/>
                <w:sz w:val="28"/>
                <w:lang w:val="uk-UA"/>
              </w:rPr>
            </w:pPr>
            <w:r w:rsidRPr="005C2BBD">
              <w:rPr>
                <w:b/>
                <w:sz w:val="28"/>
              </w:rPr>
              <w:t>•</w:t>
            </w:r>
            <w:r w:rsidRPr="005C2BBD">
              <w:rPr>
                <w:b/>
                <w:sz w:val="28"/>
                <w:lang w:val="uk-UA"/>
              </w:rPr>
              <w:t xml:space="preserve"> Управління майном обласної комунальної власності</w:t>
            </w: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</w:tcPr>
          <w:p w:rsidR="00463F20" w:rsidRPr="005C2BBD" w:rsidRDefault="00463F20" w:rsidP="00463F20">
            <w:pPr>
              <w:rPr>
                <w:b/>
                <w:sz w:val="28"/>
                <w:lang w:val="uk-UA"/>
              </w:rPr>
            </w:pPr>
            <w:r w:rsidRPr="005C2BBD">
              <w:rPr>
                <w:b/>
                <w:sz w:val="28"/>
              </w:rPr>
              <w:t>•</w:t>
            </w:r>
            <w:r w:rsidRPr="005C2BBD">
              <w:rPr>
                <w:b/>
                <w:sz w:val="28"/>
                <w:lang w:val="uk-UA"/>
              </w:rPr>
              <w:t xml:space="preserve"> Місцевий розвиток, орієнтований на громаду</w:t>
            </w:r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sz w:val="28"/>
                <w:szCs w:val="28"/>
                <w:lang w:val="uk-UA"/>
              </w:rPr>
            </w:pPr>
            <w:r w:rsidRPr="005C2BBD"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  <w:tr w:rsidR="00463F20" w:rsidRPr="005C2BBD" w:rsidTr="00CE49A2">
        <w:tc>
          <w:tcPr>
            <w:tcW w:w="2439" w:type="dxa"/>
          </w:tcPr>
          <w:p w:rsidR="00463F20" w:rsidRPr="005C2BBD" w:rsidRDefault="00463F20" w:rsidP="00463F20">
            <w:pPr>
              <w:rPr>
                <w:b/>
                <w:sz w:val="28"/>
              </w:rPr>
            </w:pPr>
            <w:r w:rsidRPr="005C2BBD">
              <w:rPr>
                <w:b/>
                <w:sz w:val="28"/>
              </w:rPr>
              <w:t>•</w:t>
            </w:r>
            <w:r w:rsidRPr="005C2BBD">
              <w:rPr>
                <w:b/>
                <w:sz w:val="28"/>
                <w:lang w:val="uk-UA"/>
              </w:rPr>
              <w:t xml:space="preserve"> </w:t>
            </w:r>
            <w:proofErr w:type="spellStart"/>
            <w:r w:rsidRPr="005C2BBD">
              <w:rPr>
                <w:b/>
                <w:sz w:val="28"/>
              </w:rPr>
              <w:t>Інші</w:t>
            </w:r>
            <w:proofErr w:type="spellEnd"/>
            <w:r w:rsidRPr="005C2BBD">
              <w:rPr>
                <w:b/>
                <w:sz w:val="28"/>
                <w:lang w:val="uk-UA"/>
              </w:rPr>
              <w:t xml:space="preserve"> </w:t>
            </w:r>
            <w:proofErr w:type="spellStart"/>
            <w:r w:rsidRPr="005C2BBD">
              <w:rPr>
                <w:b/>
                <w:sz w:val="28"/>
              </w:rPr>
              <w:t>державні</w:t>
            </w:r>
            <w:proofErr w:type="spellEnd"/>
            <w:r w:rsidRPr="005C2BBD">
              <w:rPr>
                <w:b/>
                <w:sz w:val="28"/>
                <w:lang w:val="uk-UA"/>
              </w:rPr>
              <w:t xml:space="preserve"> </w:t>
            </w:r>
            <w:proofErr w:type="spellStart"/>
            <w:r w:rsidRPr="005C2BBD">
              <w:rPr>
                <w:b/>
                <w:sz w:val="28"/>
              </w:rPr>
              <w:t>інформаційні</w:t>
            </w:r>
            <w:proofErr w:type="spellEnd"/>
            <w:r w:rsidRPr="005C2BBD">
              <w:rPr>
                <w:b/>
                <w:sz w:val="28"/>
                <w:lang w:val="uk-UA"/>
              </w:rPr>
              <w:t xml:space="preserve"> </w:t>
            </w:r>
            <w:proofErr w:type="spellStart"/>
            <w:r w:rsidRPr="005C2BBD">
              <w:rPr>
                <w:b/>
                <w:sz w:val="28"/>
              </w:rPr>
              <w:lastRenderedPageBreak/>
              <w:t>ресурси</w:t>
            </w:r>
            <w:proofErr w:type="spellEnd"/>
          </w:p>
        </w:tc>
        <w:tc>
          <w:tcPr>
            <w:tcW w:w="4536" w:type="dxa"/>
          </w:tcPr>
          <w:p w:rsidR="00463F20" w:rsidRPr="005C2BBD" w:rsidRDefault="00463F20" w:rsidP="00463F20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29" w:type="dxa"/>
          </w:tcPr>
          <w:p w:rsidR="00463F20" w:rsidRPr="005C2BBD" w:rsidRDefault="00463F20" w:rsidP="00463F2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відкритий доступ</w:t>
            </w:r>
          </w:p>
        </w:tc>
      </w:tr>
    </w:tbl>
    <w:p w:rsidR="000E4CCB" w:rsidRPr="003247EE" w:rsidRDefault="00180BB9" w:rsidP="005E5D89">
      <w:pPr>
        <w:rPr>
          <w:sz w:val="16"/>
          <w:szCs w:val="16"/>
        </w:rPr>
      </w:pPr>
    </w:p>
    <w:p w:rsidR="005C2BBD" w:rsidRDefault="00A70522" w:rsidP="00A70522">
      <w:pPr>
        <w:ind w:left="720"/>
        <w:rPr>
          <w:sz w:val="22"/>
          <w:szCs w:val="22"/>
          <w:lang w:val="uk-UA"/>
        </w:rPr>
      </w:pPr>
      <w:r w:rsidRPr="005C2BBD">
        <w:rPr>
          <w:rFonts w:eastAsia="Calibri"/>
          <w:sz w:val="22"/>
          <w:szCs w:val="22"/>
          <w:lang w:val="uk-UA" w:eastAsia="en-US"/>
        </w:rPr>
        <w:t>*</w:t>
      </w:r>
      <w:r w:rsidRPr="005C2BBD">
        <w:rPr>
          <w:sz w:val="22"/>
          <w:szCs w:val="22"/>
          <w:lang w:val="uk-UA"/>
        </w:rPr>
        <w:t xml:space="preserve">      -</w:t>
      </w:r>
      <w:r w:rsidR="005C2BBD" w:rsidRPr="005C2BBD">
        <w:rPr>
          <w:sz w:val="22"/>
          <w:szCs w:val="22"/>
          <w:lang w:val="uk-UA"/>
        </w:rPr>
        <w:t xml:space="preserve"> </w:t>
      </w:r>
      <w:r w:rsidR="005C2BBD">
        <w:rPr>
          <w:sz w:val="22"/>
          <w:szCs w:val="22"/>
          <w:lang w:val="uk-UA"/>
        </w:rPr>
        <w:t xml:space="preserve"> </w:t>
      </w:r>
      <w:r w:rsidR="00CD7CDD">
        <w:rPr>
          <w:sz w:val="22"/>
          <w:szCs w:val="22"/>
          <w:lang w:val="uk-UA"/>
        </w:rPr>
        <w:t>інформація</w:t>
      </w:r>
      <w:r w:rsidR="005C2BBD" w:rsidRPr="005C2BBD">
        <w:rPr>
          <w:sz w:val="22"/>
          <w:szCs w:val="22"/>
          <w:lang w:val="uk-UA"/>
        </w:rPr>
        <w:t>, що міст</w:t>
      </w:r>
      <w:r w:rsidR="00CD7CDD">
        <w:rPr>
          <w:sz w:val="22"/>
          <w:szCs w:val="22"/>
          <w:lang w:val="uk-UA"/>
        </w:rPr>
        <w:t>и</w:t>
      </w:r>
      <w:r w:rsidR="005C2BBD" w:rsidRPr="005C2BBD">
        <w:rPr>
          <w:sz w:val="22"/>
          <w:szCs w:val="22"/>
          <w:lang w:val="uk-UA"/>
        </w:rPr>
        <w:t>ть персональні дані або стосу</w:t>
      </w:r>
      <w:r w:rsidR="00CD7CDD">
        <w:rPr>
          <w:sz w:val="22"/>
          <w:szCs w:val="22"/>
          <w:lang w:val="uk-UA"/>
        </w:rPr>
        <w:t>є</w:t>
      </w:r>
      <w:r w:rsidR="005C2BBD" w:rsidRPr="005C2BBD">
        <w:rPr>
          <w:sz w:val="22"/>
          <w:szCs w:val="22"/>
          <w:lang w:val="uk-UA"/>
        </w:rPr>
        <w:t>ться окремих пита</w:t>
      </w:r>
      <w:r w:rsidR="005C2BBD">
        <w:rPr>
          <w:sz w:val="22"/>
          <w:szCs w:val="22"/>
          <w:lang w:val="uk-UA"/>
        </w:rPr>
        <w:t>н</w:t>
      </w:r>
      <w:r w:rsidR="005C2BBD" w:rsidRPr="005C2BBD">
        <w:rPr>
          <w:sz w:val="22"/>
          <w:szCs w:val="22"/>
          <w:lang w:val="uk-UA"/>
        </w:rPr>
        <w:t xml:space="preserve">ь національної </w:t>
      </w:r>
      <w:r w:rsidR="005C2BBD">
        <w:rPr>
          <w:sz w:val="22"/>
          <w:szCs w:val="22"/>
          <w:lang w:val="uk-UA"/>
        </w:rPr>
        <w:t xml:space="preserve">     </w:t>
      </w:r>
    </w:p>
    <w:p w:rsidR="00A70522" w:rsidRPr="005C2BBD" w:rsidRDefault="005C2BBD" w:rsidP="00A70522">
      <w:pPr>
        <w:ind w:left="72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 w:rsidRPr="005C2BBD">
        <w:rPr>
          <w:sz w:val="22"/>
          <w:szCs w:val="22"/>
          <w:lang w:val="uk-UA"/>
        </w:rPr>
        <w:t>безпеки, оборони</w:t>
      </w:r>
      <w:r w:rsidR="008646F2">
        <w:rPr>
          <w:sz w:val="22"/>
          <w:szCs w:val="22"/>
          <w:lang w:val="uk-UA"/>
        </w:rPr>
        <w:t>;</w:t>
      </w:r>
    </w:p>
    <w:p w:rsidR="00A70522" w:rsidRPr="005C2BBD" w:rsidRDefault="00A70522" w:rsidP="00A70522">
      <w:pPr>
        <w:ind w:left="720"/>
        <w:rPr>
          <w:sz w:val="22"/>
          <w:szCs w:val="22"/>
          <w:lang w:val="uk-UA"/>
        </w:rPr>
      </w:pPr>
      <w:r w:rsidRPr="005C2BBD">
        <w:rPr>
          <w:sz w:val="22"/>
          <w:szCs w:val="22"/>
          <w:lang w:val="uk-UA"/>
        </w:rPr>
        <w:t>**    -</w:t>
      </w:r>
      <w:r w:rsidR="005C2BBD" w:rsidRPr="005C2BBD">
        <w:rPr>
          <w:sz w:val="22"/>
          <w:szCs w:val="22"/>
          <w:lang w:val="uk-UA"/>
        </w:rPr>
        <w:t xml:space="preserve"> </w:t>
      </w:r>
      <w:r w:rsidR="005C2BBD">
        <w:rPr>
          <w:sz w:val="22"/>
          <w:szCs w:val="22"/>
          <w:lang w:val="uk-UA"/>
        </w:rPr>
        <w:t xml:space="preserve"> </w:t>
      </w:r>
      <w:r w:rsidR="000412B1">
        <w:rPr>
          <w:sz w:val="22"/>
          <w:szCs w:val="22"/>
          <w:lang w:val="uk-UA"/>
        </w:rPr>
        <w:t xml:space="preserve">лише </w:t>
      </w:r>
      <w:r w:rsidR="005C2BBD" w:rsidRPr="005C2BBD">
        <w:rPr>
          <w:sz w:val="22"/>
          <w:szCs w:val="22"/>
          <w:lang w:val="uk-UA"/>
        </w:rPr>
        <w:t>переліки розпоряджень</w:t>
      </w:r>
      <w:r w:rsidR="008646F2">
        <w:rPr>
          <w:sz w:val="22"/>
          <w:szCs w:val="22"/>
          <w:lang w:val="uk-UA"/>
        </w:rPr>
        <w:t>;</w:t>
      </w:r>
    </w:p>
    <w:p w:rsidR="00A70522" w:rsidRPr="005C2BBD" w:rsidRDefault="00A70522" w:rsidP="00A70522">
      <w:pPr>
        <w:ind w:left="720"/>
        <w:rPr>
          <w:sz w:val="22"/>
          <w:szCs w:val="22"/>
          <w:lang w:val="uk-UA"/>
        </w:rPr>
      </w:pPr>
      <w:r w:rsidRPr="005C2BBD">
        <w:rPr>
          <w:sz w:val="22"/>
          <w:szCs w:val="22"/>
          <w:lang w:val="uk-UA"/>
        </w:rPr>
        <w:t>***  -</w:t>
      </w:r>
      <w:r w:rsidR="003A75EB" w:rsidRPr="003A75EB">
        <w:rPr>
          <w:sz w:val="22"/>
          <w:szCs w:val="22"/>
          <w:lang w:val="uk-UA"/>
        </w:rPr>
        <w:t xml:space="preserve"> </w:t>
      </w:r>
      <w:r w:rsidR="00ED54C7">
        <w:rPr>
          <w:sz w:val="22"/>
          <w:szCs w:val="22"/>
          <w:lang w:val="uk-UA"/>
        </w:rPr>
        <w:t xml:space="preserve"> інформація щодо окремих заходів за участі значної кількості людей,</w:t>
      </w:r>
      <w:r w:rsidR="003A75EB">
        <w:rPr>
          <w:sz w:val="22"/>
          <w:szCs w:val="22"/>
          <w:lang w:val="uk-UA"/>
        </w:rPr>
        <w:t xml:space="preserve"> дат</w:t>
      </w:r>
      <w:r w:rsidR="00ED54C7">
        <w:rPr>
          <w:sz w:val="22"/>
          <w:szCs w:val="22"/>
          <w:lang w:val="uk-UA"/>
        </w:rPr>
        <w:t>и</w:t>
      </w:r>
      <w:r w:rsidR="003A75EB">
        <w:rPr>
          <w:sz w:val="22"/>
          <w:szCs w:val="22"/>
          <w:lang w:val="uk-UA"/>
        </w:rPr>
        <w:t xml:space="preserve"> </w:t>
      </w:r>
      <w:r w:rsidR="00ED54C7">
        <w:rPr>
          <w:sz w:val="22"/>
          <w:szCs w:val="22"/>
          <w:lang w:val="uk-UA"/>
        </w:rPr>
        <w:t xml:space="preserve">і місця </w:t>
      </w:r>
      <w:r w:rsidR="003A75EB">
        <w:rPr>
          <w:sz w:val="22"/>
          <w:szCs w:val="22"/>
          <w:lang w:val="uk-UA"/>
        </w:rPr>
        <w:t>проведення</w:t>
      </w:r>
      <w:r w:rsidR="008646F2">
        <w:rPr>
          <w:sz w:val="22"/>
          <w:szCs w:val="22"/>
          <w:lang w:val="uk-UA"/>
        </w:rPr>
        <w:t>.</w:t>
      </w:r>
    </w:p>
    <w:p w:rsidR="009B38E9" w:rsidRDefault="009B38E9" w:rsidP="009B38E9">
      <w:pPr>
        <w:rPr>
          <w:sz w:val="44"/>
          <w:szCs w:val="44"/>
          <w:lang w:val="uk-UA"/>
        </w:rPr>
      </w:pPr>
    </w:p>
    <w:p w:rsidR="0064345B" w:rsidRPr="003247EE" w:rsidRDefault="0064345B" w:rsidP="009B38E9">
      <w:pPr>
        <w:rPr>
          <w:sz w:val="44"/>
          <w:szCs w:val="44"/>
          <w:lang w:val="uk-UA"/>
        </w:rPr>
      </w:pPr>
    </w:p>
    <w:p w:rsidR="009B38E9" w:rsidRPr="005C2BBD" w:rsidRDefault="009B38E9" w:rsidP="009B38E9">
      <w:pPr>
        <w:rPr>
          <w:sz w:val="28"/>
          <w:szCs w:val="28"/>
          <w:lang w:val="uk-UA"/>
        </w:rPr>
      </w:pPr>
      <w:r w:rsidRPr="005C2BBD">
        <w:rPr>
          <w:sz w:val="28"/>
          <w:szCs w:val="28"/>
          <w:lang w:val="uk-UA"/>
        </w:rPr>
        <w:t>Заступник керуючого справами</w:t>
      </w:r>
    </w:p>
    <w:p w:rsidR="009B38E9" w:rsidRPr="00A70522" w:rsidRDefault="009B38E9" w:rsidP="009B38E9">
      <w:pPr>
        <w:rPr>
          <w:sz w:val="28"/>
          <w:szCs w:val="28"/>
          <w:lang w:val="uk-UA"/>
        </w:rPr>
      </w:pPr>
      <w:r w:rsidRPr="005C2BBD">
        <w:rPr>
          <w:sz w:val="28"/>
          <w:szCs w:val="28"/>
          <w:lang w:val="uk-UA"/>
        </w:rPr>
        <w:t>виконавчого апарату</w:t>
      </w:r>
      <w:r w:rsidRPr="005C2BBD">
        <w:rPr>
          <w:sz w:val="28"/>
          <w:szCs w:val="28"/>
          <w:lang w:val="uk-UA"/>
        </w:rPr>
        <w:tab/>
      </w:r>
      <w:r w:rsidRPr="005C2BBD">
        <w:rPr>
          <w:sz w:val="28"/>
          <w:szCs w:val="28"/>
          <w:lang w:val="uk-UA"/>
        </w:rPr>
        <w:tab/>
      </w:r>
      <w:r w:rsidRPr="005C2BBD">
        <w:rPr>
          <w:sz w:val="28"/>
          <w:szCs w:val="28"/>
          <w:lang w:val="uk-UA"/>
        </w:rPr>
        <w:tab/>
      </w:r>
      <w:r w:rsidRPr="005C2BBD">
        <w:rPr>
          <w:sz w:val="28"/>
          <w:szCs w:val="28"/>
          <w:lang w:val="uk-UA"/>
        </w:rPr>
        <w:tab/>
      </w:r>
      <w:r w:rsidRPr="005C2BBD">
        <w:rPr>
          <w:sz w:val="28"/>
          <w:szCs w:val="28"/>
          <w:lang w:val="uk-UA"/>
        </w:rPr>
        <w:tab/>
      </w:r>
      <w:r w:rsidRPr="005C2BBD">
        <w:rPr>
          <w:sz w:val="28"/>
          <w:szCs w:val="28"/>
          <w:lang w:val="uk-UA"/>
        </w:rPr>
        <w:tab/>
      </w:r>
      <w:r w:rsidRPr="005C2BBD">
        <w:rPr>
          <w:sz w:val="28"/>
          <w:szCs w:val="28"/>
          <w:lang w:val="uk-UA"/>
        </w:rPr>
        <w:tab/>
        <w:t>Н. ГОРНА</w:t>
      </w:r>
    </w:p>
    <w:sectPr w:rsidR="009B38E9" w:rsidRPr="00A70522" w:rsidSect="001F38FE">
      <w:headerReference w:type="default" r:id="rId2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BB9" w:rsidRDefault="00180BB9">
      <w:r>
        <w:separator/>
      </w:r>
    </w:p>
  </w:endnote>
  <w:endnote w:type="continuationSeparator" w:id="0">
    <w:p w:rsidR="00180BB9" w:rsidRDefault="0018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BB9" w:rsidRDefault="00180BB9">
      <w:r>
        <w:separator/>
      </w:r>
    </w:p>
  </w:footnote>
  <w:footnote w:type="continuationSeparator" w:id="0">
    <w:p w:rsidR="00180BB9" w:rsidRDefault="00180B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EEE" w:rsidRPr="008646F2" w:rsidRDefault="008646F2">
    <w:pPr>
      <w:pStyle w:val="a4"/>
      <w:jc w:val="center"/>
      <w:rPr>
        <w:lang w:val="uk-UA"/>
      </w:rPr>
    </w:pPr>
    <w:r>
      <w:rPr>
        <w:noProof/>
        <w:lang w:val="uk-UA"/>
      </w:rPr>
      <w:t xml:space="preserve">                                                      </w:t>
    </w:r>
    <w:r w:rsidR="00E30A52">
      <w:rPr>
        <w:noProof/>
        <w:lang w:val="uk-UA"/>
      </w:rPr>
      <w:t xml:space="preserve">         </w:t>
    </w:r>
    <w:r>
      <w:rPr>
        <w:noProof/>
        <w:lang w:val="uk-UA"/>
      </w:rPr>
      <w:t xml:space="preserve">  </w:t>
    </w:r>
    <w:r w:rsidR="00A45707">
      <w:rPr>
        <w:noProof/>
      </w:rPr>
      <w:fldChar w:fldCharType="begin"/>
    </w:r>
    <w:r w:rsidR="00A45707">
      <w:rPr>
        <w:noProof/>
      </w:rPr>
      <w:instrText>PAGE   \* MERGEFORMAT</w:instrText>
    </w:r>
    <w:r w:rsidR="00A45707">
      <w:rPr>
        <w:noProof/>
      </w:rPr>
      <w:fldChar w:fldCharType="separate"/>
    </w:r>
    <w:r w:rsidR="00A2651B">
      <w:rPr>
        <w:noProof/>
      </w:rPr>
      <w:t>5</w:t>
    </w:r>
    <w:r w:rsidR="00A45707">
      <w:rPr>
        <w:noProof/>
      </w:rPr>
      <w:fldChar w:fldCharType="end"/>
    </w:r>
    <w:r>
      <w:rPr>
        <w:noProof/>
        <w:lang w:val="uk-UA"/>
      </w:rPr>
      <w:t xml:space="preserve">                                      Продовження додатка</w:t>
    </w:r>
  </w:p>
  <w:p w:rsidR="00CD5EEE" w:rsidRDefault="00180B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66E2A"/>
    <w:multiLevelType w:val="hybridMultilevel"/>
    <w:tmpl w:val="C7323D56"/>
    <w:lvl w:ilvl="0" w:tplc="E26498B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D96CE2"/>
    <w:multiLevelType w:val="hybridMultilevel"/>
    <w:tmpl w:val="A54CC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27A"/>
    <w:rsid w:val="00023D20"/>
    <w:rsid w:val="000412B1"/>
    <w:rsid w:val="00064E47"/>
    <w:rsid w:val="0006737F"/>
    <w:rsid w:val="00074B30"/>
    <w:rsid w:val="000B1645"/>
    <w:rsid w:val="000F54E4"/>
    <w:rsid w:val="001655CC"/>
    <w:rsid w:val="00180BB9"/>
    <w:rsid w:val="001C123E"/>
    <w:rsid w:val="001F38FE"/>
    <w:rsid w:val="0024406A"/>
    <w:rsid w:val="002542FD"/>
    <w:rsid w:val="002B76F1"/>
    <w:rsid w:val="002D5815"/>
    <w:rsid w:val="00323A82"/>
    <w:rsid w:val="003247EE"/>
    <w:rsid w:val="00337479"/>
    <w:rsid w:val="00380D14"/>
    <w:rsid w:val="003A7573"/>
    <w:rsid w:val="003A75EB"/>
    <w:rsid w:val="003D754A"/>
    <w:rsid w:val="00407E31"/>
    <w:rsid w:val="00425A34"/>
    <w:rsid w:val="00463F20"/>
    <w:rsid w:val="004A280A"/>
    <w:rsid w:val="004A7E80"/>
    <w:rsid w:val="004D5492"/>
    <w:rsid w:val="004D6035"/>
    <w:rsid w:val="00531969"/>
    <w:rsid w:val="00597B96"/>
    <w:rsid w:val="005B2935"/>
    <w:rsid w:val="005C2BBD"/>
    <w:rsid w:val="005E5D89"/>
    <w:rsid w:val="006268CC"/>
    <w:rsid w:val="0064345B"/>
    <w:rsid w:val="0065695C"/>
    <w:rsid w:val="00697B10"/>
    <w:rsid w:val="006A627A"/>
    <w:rsid w:val="006B74B1"/>
    <w:rsid w:val="006E7154"/>
    <w:rsid w:val="006F45F8"/>
    <w:rsid w:val="006F7D8A"/>
    <w:rsid w:val="007247B7"/>
    <w:rsid w:val="00726894"/>
    <w:rsid w:val="00756610"/>
    <w:rsid w:val="00773C43"/>
    <w:rsid w:val="00775933"/>
    <w:rsid w:val="0078440E"/>
    <w:rsid w:val="007A4407"/>
    <w:rsid w:val="007B3491"/>
    <w:rsid w:val="00847D35"/>
    <w:rsid w:val="00856758"/>
    <w:rsid w:val="008646F2"/>
    <w:rsid w:val="00875B08"/>
    <w:rsid w:val="008C3D0B"/>
    <w:rsid w:val="0091572C"/>
    <w:rsid w:val="0091788C"/>
    <w:rsid w:val="00935880"/>
    <w:rsid w:val="009604FA"/>
    <w:rsid w:val="009B38E9"/>
    <w:rsid w:val="009C5438"/>
    <w:rsid w:val="009D02AF"/>
    <w:rsid w:val="00A25878"/>
    <w:rsid w:val="00A2651B"/>
    <w:rsid w:val="00A40A08"/>
    <w:rsid w:val="00A45707"/>
    <w:rsid w:val="00A479DD"/>
    <w:rsid w:val="00A70522"/>
    <w:rsid w:val="00AD1902"/>
    <w:rsid w:val="00B20244"/>
    <w:rsid w:val="00B3744C"/>
    <w:rsid w:val="00B42B3D"/>
    <w:rsid w:val="00B553D7"/>
    <w:rsid w:val="00B905BF"/>
    <w:rsid w:val="00BA163B"/>
    <w:rsid w:val="00BA31B6"/>
    <w:rsid w:val="00BA5F0E"/>
    <w:rsid w:val="00C3225C"/>
    <w:rsid w:val="00C37F94"/>
    <w:rsid w:val="00C42EC0"/>
    <w:rsid w:val="00C9415D"/>
    <w:rsid w:val="00CB0899"/>
    <w:rsid w:val="00CB14B8"/>
    <w:rsid w:val="00CC4706"/>
    <w:rsid w:val="00CD7CDD"/>
    <w:rsid w:val="00CE49A2"/>
    <w:rsid w:val="00D36653"/>
    <w:rsid w:val="00D42235"/>
    <w:rsid w:val="00DD0AF7"/>
    <w:rsid w:val="00DD50ED"/>
    <w:rsid w:val="00E15BC0"/>
    <w:rsid w:val="00E30A52"/>
    <w:rsid w:val="00E5615C"/>
    <w:rsid w:val="00E7019B"/>
    <w:rsid w:val="00ED54C7"/>
    <w:rsid w:val="00F71B52"/>
    <w:rsid w:val="00FA7FA5"/>
    <w:rsid w:val="00FC033D"/>
    <w:rsid w:val="00FC53AA"/>
    <w:rsid w:val="00FC6ECB"/>
    <w:rsid w:val="00FD4851"/>
    <w:rsid w:val="00FF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38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1F38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38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3D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3D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0">
    <w:name w:val="rvts0"/>
    <w:basedOn w:val="a0"/>
    <w:rsid w:val="00E5615C"/>
  </w:style>
  <w:style w:type="character" w:styleId="a8">
    <w:name w:val="Hyperlink"/>
    <w:basedOn w:val="a0"/>
    <w:uiPriority w:val="99"/>
    <w:semiHidden/>
    <w:unhideWhenUsed/>
    <w:rsid w:val="00064E47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8646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4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38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1F38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F38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3D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3D2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0">
    <w:name w:val="rvts0"/>
    <w:basedOn w:val="a0"/>
    <w:rsid w:val="00E5615C"/>
  </w:style>
  <w:style w:type="character" w:styleId="a8">
    <w:name w:val="Hyperlink"/>
    <w:basedOn w:val="a0"/>
    <w:uiPriority w:val="99"/>
    <w:semiHidden/>
    <w:unhideWhenUsed/>
    <w:rsid w:val="00064E47"/>
    <w:rPr>
      <w:color w:val="0000FF"/>
      <w:u w:val="single"/>
    </w:rPr>
  </w:style>
  <w:style w:type="paragraph" w:styleId="a9">
    <w:name w:val="footer"/>
    <w:basedOn w:val="a"/>
    <w:link w:val="aa"/>
    <w:uiPriority w:val="99"/>
    <w:unhideWhenUsed/>
    <w:rsid w:val="008646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646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lradack.gov.ua/rozporyadzhennya-pro-sklikannya-sesy-oblasnoyi-radi" TargetMode="External"/><Relationship Id="rId13" Type="http://schemas.openxmlformats.org/officeDocument/2006/relationships/hyperlink" Target="https://www.oblradack.gov.ua/reyestracya-deputatv-na-plenarnih-zasdannyah" TargetMode="External"/><Relationship Id="rId18" Type="http://schemas.openxmlformats.org/officeDocument/2006/relationships/hyperlink" Target="https://www.oblradack.gov.ua/proekti-rshen-iak-ne-nabrali-dostatnoii-klkost-golosv-na-plenarnih-zasdannia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oblradack.gov.ua/grafik-provedennya-zasidan-postijnymy-komisijamy-oblasnoi-radi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oblradack.gov.ua/protokoli-zasdan-prezidyi-oblasnoyi-radi" TargetMode="External"/><Relationship Id="rId17" Type="http://schemas.openxmlformats.org/officeDocument/2006/relationships/hyperlink" Target="https://www.oblradack.gov.ua/protokoli-plenarnih-zasda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oblradack.gov.ua/rezultati-rozglyadu-pitan-poryadku-dennogo-pozachergovoi-xi-sesii-oblasnoi-radi-viii-sklikannya" TargetMode="External"/><Relationship Id="rId20" Type="http://schemas.openxmlformats.org/officeDocument/2006/relationships/hyperlink" Target="https://www.oblradack.gov.ua/sklad-postynyh-komisi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oblradack.gov.ua/poryadki-denn-zasdan-prezidyi-oblasnoyi-radi-proekt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oblradack.gov.ua/files/docs/golosuv/8skl/16_8/16122022_16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oblradack.gov.ua/protokoli-zasdan-postynih-komsy" TargetMode="External"/><Relationship Id="rId19" Type="http://schemas.openxmlformats.org/officeDocument/2006/relationships/hyperlink" Target="https://www.oblradack.gov.ua/files/docs/3-8-8_Poloj_post_ko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blradack.gov.ua/porjadok-dennyj-sesij" TargetMode="External"/><Relationship Id="rId14" Type="http://schemas.openxmlformats.org/officeDocument/2006/relationships/hyperlink" Target="https://www.oblradack.gov.ua/hd-plenarnih-zasdan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5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70</cp:revision>
  <cp:lastPrinted>2023-01-30T09:23:00Z</cp:lastPrinted>
  <dcterms:created xsi:type="dcterms:W3CDTF">2022-12-28T10:19:00Z</dcterms:created>
  <dcterms:modified xsi:type="dcterms:W3CDTF">2023-02-06T13:45:00Z</dcterms:modified>
</cp:coreProperties>
</file>