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757770636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F788B" w:rsidRDefault="008F788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F788B">
        <w:rPr>
          <w:sz w:val="28"/>
          <w:szCs w:val="28"/>
          <w:u w:val="single"/>
          <w:lang w:val="uk-UA"/>
        </w:rPr>
        <w:t>02.10.2023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8F788B">
        <w:rPr>
          <w:sz w:val="28"/>
          <w:szCs w:val="28"/>
          <w:u w:val="single"/>
          <w:lang w:val="uk-UA"/>
        </w:rPr>
        <w:t>265-р</w:t>
      </w:r>
    </w:p>
    <w:p w:rsidR="008B2299" w:rsidRPr="005C4D4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C4D42" w:rsidRPr="005C4D42" w:rsidRDefault="005C4D42" w:rsidP="005C4D42">
      <w:pPr>
        <w:rPr>
          <w:sz w:val="28"/>
          <w:szCs w:val="28"/>
          <w:lang w:val="uk-UA"/>
        </w:rPr>
      </w:pPr>
      <w:r w:rsidRPr="005C4D42">
        <w:rPr>
          <w:sz w:val="28"/>
          <w:szCs w:val="28"/>
        </w:rPr>
        <w:t xml:space="preserve">Про </w:t>
      </w:r>
      <w:r w:rsidRPr="005C4D42">
        <w:rPr>
          <w:sz w:val="28"/>
          <w:szCs w:val="28"/>
          <w:lang w:val="uk-UA"/>
        </w:rPr>
        <w:t xml:space="preserve">присудження щорічної обласної </w:t>
      </w:r>
    </w:p>
    <w:p w:rsidR="005C4D42" w:rsidRPr="005C4D42" w:rsidRDefault="005C4D42" w:rsidP="005C4D42">
      <w:pPr>
        <w:rPr>
          <w:sz w:val="28"/>
          <w:szCs w:val="28"/>
          <w:lang w:val="uk-UA"/>
        </w:rPr>
      </w:pPr>
      <w:r w:rsidRPr="005C4D42">
        <w:rPr>
          <w:sz w:val="28"/>
          <w:szCs w:val="28"/>
          <w:lang w:val="uk-UA"/>
        </w:rPr>
        <w:t xml:space="preserve">премії імені Данила Нарбута у 2023 році </w:t>
      </w:r>
    </w:p>
    <w:p w:rsidR="005C4D42" w:rsidRPr="005C4D42" w:rsidRDefault="005C4D42" w:rsidP="005C4D42">
      <w:pPr>
        <w:rPr>
          <w:sz w:val="28"/>
          <w:lang w:val="uk-UA"/>
        </w:rPr>
      </w:pPr>
    </w:p>
    <w:p w:rsidR="005C4D42" w:rsidRPr="005C4D42" w:rsidRDefault="005C4D42" w:rsidP="005C4D42">
      <w:pPr>
        <w:rPr>
          <w:sz w:val="28"/>
          <w:lang w:val="uk-UA"/>
        </w:rPr>
      </w:pPr>
    </w:p>
    <w:p w:rsidR="005C4D42" w:rsidRPr="005C4D42" w:rsidRDefault="005C4D42" w:rsidP="00145F1F">
      <w:pPr>
        <w:ind w:firstLine="709"/>
        <w:jc w:val="both"/>
        <w:rPr>
          <w:sz w:val="28"/>
          <w:lang w:val="uk-UA"/>
        </w:rPr>
      </w:pPr>
      <w:r w:rsidRPr="005C4D42">
        <w:rPr>
          <w:sz w:val="28"/>
          <w:szCs w:val="28"/>
          <w:lang w:val="uk-UA"/>
        </w:rPr>
        <w:t>Відповідно до статті 55 Закону України „Про місцеве самоврядування в Україні“</w:t>
      </w:r>
      <w:r w:rsidRPr="005C4D42">
        <w:rPr>
          <w:sz w:val="28"/>
          <w:lang w:val="uk-UA"/>
        </w:rPr>
        <w:t>, рішення обласної ради від </w:t>
      </w:r>
      <w:r w:rsidRPr="005C4D42">
        <w:rPr>
          <w:sz w:val="28"/>
          <w:szCs w:val="28"/>
          <w:lang w:val="uk-UA"/>
        </w:rPr>
        <w:t>25.06.1998 №</w:t>
      </w:r>
      <w:r w:rsidRPr="005C4D42">
        <w:rPr>
          <w:lang w:val="uk-UA"/>
        </w:rPr>
        <w:t> </w:t>
      </w:r>
      <w:r w:rsidRPr="005C4D42">
        <w:rPr>
          <w:sz w:val="28"/>
          <w:szCs w:val="28"/>
          <w:lang w:val="uk-UA"/>
        </w:rPr>
        <w:t>2-5 „Про встановлення щорічної обласної премії імені Данила Нарбута“ (зі змінами), враховуючи рішення конкурсної комісії з присудження щорічної обласної премії імені Данила Нарбута (протокол від 21.09.2023 № 1):</w:t>
      </w:r>
    </w:p>
    <w:p w:rsidR="005C4D42" w:rsidRPr="005C4D42" w:rsidRDefault="005C4D42" w:rsidP="005C4D42">
      <w:pPr>
        <w:jc w:val="both"/>
        <w:rPr>
          <w:sz w:val="28"/>
          <w:szCs w:val="28"/>
          <w:lang w:val="uk-UA"/>
        </w:rPr>
      </w:pPr>
    </w:p>
    <w:p w:rsidR="005C4D42" w:rsidRPr="005C4D42" w:rsidRDefault="00145F1F" w:rsidP="00145F1F">
      <w:pPr>
        <w:tabs>
          <w:tab w:val="left" w:pos="737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5C4D42" w:rsidRPr="005C4D42">
        <w:rPr>
          <w:sz w:val="28"/>
          <w:szCs w:val="28"/>
          <w:lang w:val="uk-UA"/>
        </w:rPr>
        <w:t>Присудити щорічну обласну премію імені Данила Нарбута та вручити Дипломи лауреатів:</w:t>
      </w:r>
    </w:p>
    <w:p w:rsidR="005C4D42" w:rsidRPr="005C4D42" w:rsidRDefault="00145F1F" w:rsidP="00145F1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5C4D42" w:rsidRPr="005C4D42">
        <w:rPr>
          <w:sz w:val="28"/>
          <w:szCs w:val="28"/>
          <w:lang w:val="uk-UA"/>
        </w:rPr>
        <w:t xml:space="preserve">у номінації „За кращу роботу художнику, виконану у різних видах образотворчого та декоративного мистецтва“ МАЦЕНКУ Миколі за роботу із серії „Книгарня“ </w:t>
      </w:r>
      <w:r w:rsidR="005C4D42" w:rsidRPr="005C4D42">
        <w:rPr>
          <w:sz w:val="28"/>
          <w:szCs w:val="28"/>
          <w:lang w:val="uk-UA" w:eastAsia="uk-UA"/>
        </w:rPr>
        <w:t>у розмірі 30 000 грн;</w:t>
      </w:r>
    </w:p>
    <w:p w:rsidR="00145F1F" w:rsidRDefault="005C4D42" w:rsidP="00145F1F">
      <w:pPr>
        <w:ind w:firstLine="709"/>
        <w:jc w:val="both"/>
        <w:rPr>
          <w:sz w:val="28"/>
          <w:szCs w:val="28"/>
          <w:lang w:val="uk-UA"/>
        </w:rPr>
      </w:pPr>
      <w:r w:rsidRPr="005C4D42">
        <w:rPr>
          <w:sz w:val="28"/>
          <w:szCs w:val="28"/>
          <w:lang w:val="uk-UA"/>
        </w:rPr>
        <w:t xml:space="preserve">2) у номінації „За творчість обдарованим учням мистецьких шкіл, гуртків </w:t>
      </w:r>
      <w:r w:rsidRPr="005C4D42">
        <w:rPr>
          <w:sz w:val="28"/>
          <w:szCs w:val="28"/>
          <w:lang w:val="uk-UA"/>
        </w:rPr>
        <w:br/>
        <w:t>та студій образотворчого</w:t>
      </w:r>
      <w:r w:rsidR="00145F1F">
        <w:rPr>
          <w:sz w:val="28"/>
          <w:szCs w:val="28"/>
          <w:lang w:val="uk-UA"/>
        </w:rPr>
        <w:t xml:space="preserve"> мистецтва“:</w:t>
      </w:r>
    </w:p>
    <w:p w:rsidR="00145F1F" w:rsidRDefault="005C4D42" w:rsidP="00145F1F">
      <w:pPr>
        <w:ind w:firstLine="709"/>
        <w:jc w:val="both"/>
        <w:rPr>
          <w:sz w:val="28"/>
          <w:szCs w:val="28"/>
          <w:lang w:val="uk-UA"/>
        </w:rPr>
      </w:pPr>
      <w:r w:rsidRPr="005C4D42">
        <w:rPr>
          <w:sz w:val="28"/>
          <w:szCs w:val="28"/>
          <w:lang w:val="uk-UA"/>
        </w:rPr>
        <w:t xml:space="preserve">учениці Черкаської дитячої художньої школи ім. Данила Нарбута ЧОРНОБАЙ Павлині за роботу „Гетьман Петро Сагайдачний“ у розмірі </w:t>
      </w:r>
      <w:r w:rsidR="00145F1F">
        <w:rPr>
          <w:sz w:val="28"/>
          <w:szCs w:val="28"/>
          <w:lang w:val="uk-UA"/>
        </w:rPr>
        <w:t xml:space="preserve">                 </w:t>
      </w:r>
      <w:r w:rsidRPr="005C4D42">
        <w:rPr>
          <w:sz w:val="28"/>
          <w:szCs w:val="28"/>
          <w:lang w:val="uk-UA"/>
        </w:rPr>
        <w:t xml:space="preserve">8 000 грн; </w:t>
      </w:r>
    </w:p>
    <w:p w:rsidR="00145F1F" w:rsidRDefault="005C4D42" w:rsidP="00145F1F">
      <w:pPr>
        <w:ind w:firstLine="709"/>
        <w:jc w:val="both"/>
        <w:rPr>
          <w:sz w:val="28"/>
          <w:szCs w:val="28"/>
          <w:lang w:val="uk-UA"/>
        </w:rPr>
      </w:pPr>
      <w:r w:rsidRPr="005C4D42">
        <w:rPr>
          <w:sz w:val="28"/>
          <w:szCs w:val="28"/>
          <w:lang w:val="uk-UA"/>
        </w:rPr>
        <w:t xml:space="preserve">учениці Черкаської дитячої художньої школи ім. Данила Нарбута СТЕЦЮРІ Поліні за роботу „Згинуть наші вороженьки…“ у розмірі 8 000 грн; </w:t>
      </w:r>
    </w:p>
    <w:p w:rsidR="005C4D42" w:rsidRPr="005C4D42" w:rsidRDefault="005C4D42" w:rsidP="00145F1F">
      <w:pPr>
        <w:ind w:firstLine="709"/>
        <w:jc w:val="both"/>
        <w:rPr>
          <w:sz w:val="28"/>
          <w:szCs w:val="28"/>
          <w:lang w:val="uk-UA"/>
        </w:rPr>
      </w:pPr>
      <w:r w:rsidRPr="005C4D42">
        <w:rPr>
          <w:sz w:val="28"/>
          <w:szCs w:val="28"/>
          <w:lang w:val="uk-UA"/>
        </w:rPr>
        <w:t>учениці комунального закладу „</w:t>
      </w:r>
      <w:proofErr w:type="spellStart"/>
      <w:r w:rsidRPr="005C4D42">
        <w:rPr>
          <w:sz w:val="28"/>
          <w:szCs w:val="28"/>
          <w:lang w:val="uk-UA"/>
        </w:rPr>
        <w:t>Червонос</w:t>
      </w:r>
      <w:r w:rsidR="00BF3F82">
        <w:rPr>
          <w:sz w:val="28"/>
          <w:szCs w:val="28"/>
          <w:lang w:val="uk-UA"/>
        </w:rPr>
        <w:t>лобідська</w:t>
      </w:r>
      <w:proofErr w:type="spellEnd"/>
      <w:r w:rsidR="00BF3F82">
        <w:rPr>
          <w:sz w:val="28"/>
          <w:szCs w:val="28"/>
          <w:lang w:val="uk-UA"/>
        </w:rPr>
        <w:t xml:space="preserve"> дитяча музична школа“ </w:t>
      </w:r>
      <w:proofErr w:type="spellStart"/>
      <w:r w:rsidRPr="005C4D42">
        <w:rPr>
          <w:sz w:val="28"/>
          <w:szCs w:val="28"/>
          <w:lang w:val="uk-UA"/>
        </w:rPr>
        <w:t>Червонослобідської</w:t>
      </w:r>
      <w:proofErr w:type="spellEnd"/>
      <w:r w:rsidRPr="005C4D42">
        <w:rPr>
          <w:sz w:val="28"/>
          <w:szCs w:val="28"/>
          <w:lang w:val="uk-UA"/>
        </w:rPr>
        <w:t xml:space="preserve"> сільської ради ПУШКА</w:t>
      </w:r>
      <w:r w:rsidR="00145F1F">
        <w:rPr>
          <w:sz w:val="28"/>
          <w:szCs w:val="28"/>
          <w:lang w:val="uk-UA"/>
        </w:rPr>
        <w:t xml:space="preserve">Р Оксані за роботу „Схід сонця“ </w:t>
      </w:r>
      <w:r w:rsidRPr="005C4D42">
        <w:rPr>
          <w:sz w:val="28"/>
          <w:szCs w:val="28"/>
          <w:lang w:val="uk-UA"/>
        </w:rPr>
        <w:t>у розмірі 4 000 грн.</w:t>
      </w:r>
    </w:p>
    <w:p w:rsidR="00BF3F82" w:rsidRDefault="005C4D42" w:rsidP="00145F1F">
      <w:pPr>
        <w:ind w:firstLine="709"/>
        <w:jc w:val="both"/>
        <w:rPr>
          <w:sz w:val="28"/>
          <w:szCs w:val="28"/>
          <w:lang w:val="uk-UA"/>
        </w:rPr>
      </w:pPr>
      <w:r w:rsidRPr="005C4D42">
        <w:rPr>
          <w:sz w:val="28"/>
          <w:szCs w:val="28"/>
          <w:lang w:val="uk-UA"/>
        </w:rPr>
        <w:t>2.</w:t>
      </w:r>
      <w:r w:rsidR="00145F1F">
        <w:rPr>
          <w:sz w:val="28"/>
          <w:szCs w:val="28"/>
          <w:lang w:val="uk-UA"/>
        </w:rPr>
        <w:t> </w:t>
      </w:r>
      <w:r w:rsidR="00BF3F82">
        <w:rPr>
          <w:sz w:val="28"/>
          <w:szCs w:val="28"/>
          <w:lang w:val="uk-UA"/>
        </w:rPr>
        <w:t xml:space="preserve">Врахувати, що фінансування витрат у </w:t>
      </w:r>
      <w:r w:rsidR="00BF3F82" w:rsidRPr="00BF3F82">
        <w:rPr>
          <w:sz w:val="28"/>
          <w:szCs w:val="28"/>
          <w:lang w:val="uk-UA"/>
        </w:rPr>
        <w:t>сумі 50 000 грн</w:t>
      </w:r>
      <w:r w:rsidR="00BF3F82">
        <w:rPr>
          <w:sz w:val="28"/>
          <w:szCs w:val="28"/>
          <w:lang w:val="uk-UA"/>
        </w:rPr>
        <w:t xml:space="preserve"> на виплату означеної премії здійснюється за рахунок коштів, передбачених в обласному бюджеті на 2023 рік за кодом Програмної класифікації видатків</w:t>
      </w:r>
      <w:r w:rsidR="00BF3F82">
        <w:rPr>
          <w:sz w:val="28"/>
          <w:szCs w:val="28"/>
          <w:lang w:val="uk-UA"/>
        </w:rPr>
        <w:br/>
      </w:r>
      <w:r w:rsidR="00BF3F82" w:rsidRPr="00BF3F82">
        <w:rPr>
          <w:sz w:val="28"/>
          <w:szCs w:val="28"/>
          <w:lang w:val="uk-UA"/>
        </w:rPr>
        <w:t>та кредитування місцевого бюджету</w:t>
      </w:r>
      <w:r w:rsidR="00BF3F82">
        <w:rPr>
          <w:sz w:val="28"/>
          <w:szCs w:val="28"/>
          <w:lang w:val="uk-UA"/>
        </w:rPr>
        <w:t xml:space="preserve"> </w:t>
      </w:r>
      <w:r w:rsidR="00BF3F82" w:rsidRPr="00BF3F82">
        <w:rPr>
          <w:sz w:val="28"/>
          <w:szCs w:val="28"/>
          <w:lang w:val="uk-UA"/>
        </w:rPr>
        <w:t>1014082</w:t>
      </w:r>
      <w:r w:rsidR="00BF3F82">
        <w:rPr>
          <w:sz w:val="28"/>
          <w:szCs w:val="28"/>
          <w:lang w:val="uk-UA"/>
        </w:rPr>
        <w:t xml:space="preserve"> „Інші заходи в галузі культури</w:t>
      </w:r>
      <w:r w:rsidR="00BF3F82">
        <w:rPr>
          <w:sz w:val="28"/>
          <w:szCs w:val="28"/>
          <w:lang w:val="uk-UA"/>
        </w:rPr>
        <w:br/>
      </w:r>
      <w:r w:rsidR="00BF3F82" w:rsidRPr="00BF3F82">
        <w:rPr>
          <w:sz w:val="28"/>
          <w:szCs w:val="28"/>
          <w:lang w:val="uk-UA"/>
        </w:rPr>
        <w:lastRenderedPageBreak/>
        <w:t>і мистецтва“</w:t>
      </w:r>
      <w:r w:rsidR="00BF3F82">
        <w:rPr>
          <w:sz w:val="28"/>
          <w:szCs w:val="28"/>
          <w:lang w:val="uk-UA"/>
        </w:rPr>
        <w:t xml:space="preserve">, головний розпорядник коштів – </w:t>
      </w:r>
      <w:r w:rsidR="00BF3F82" w:rsidRPr="00BF3F82">
        <w:rPr>
          <w:sz w:val="28"/>
          <w:szCs w:val="28"/>
          <w:lang w:val="uk-UA"/>
        </w:rPr>
        <w:t>Управлінн</w:t>
      </w:r>
      <w:r w:rsidR="00BF3F82">
        <w:rPr>
          <w:sz w:val="28"/>
          <w:szCs w:val="28"/>
          <w:lang w:val="uk-UA"/>
        </w:rPr>
        <w:t>я</w:t>
      </w:r>
      <w:r w:rsidR="00BF3F82" w:rsidRPr="00BF3F82">
        <w:rPr>
          <w:sz w:val="28"/>
          <w:szCs w:val="28"/>
          <w:lang w:val="uk-UA"/>
        </w:rPr>
        <w:t xml:space="preserve"> культури та охорони культурної спадщини Черкаської обласної державної адміністрації</w:t>
      </w:r>
      <w:r w:rsidR="00BF3F82">
        <w:rPr>
          <w:sz w:val="28"/>
          <w:szCs w:val="28"/>
          <w:lang w:val="uk-UA"/>
        </w:rPr>
        <w:t>.</w:t>
      </w:r>
    </w:p>
    <w:p w:rsidR="005C4D42" w:rsidRPr="005C4D42" w:rsidRDefault="005C4D42" w:rsidP="00145F1F">
      <w:pPr>
        <w:ind w:firstLine="709"/>
        <w:jc w:val="both"/>
        <w:rPr>
          <w:sz w:val="28"/>
          <w:szCs w:val="28"/>
          <w:lang w:val="uk-UA"/>
        </w:rPr>
      </w:pPr>
      <w:r w:rsidRPr="005C4D42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 w:rsidR="00EB528B" w:rsidRPr="00EB528B">
        <w:rPr>
          <w:sz w:val="28"/>
          <w:szCs w:val="28"/>
          <w:lang w:val="uk-UA"/>
        </w:rPr>
        <w:t>керуючого справами виконавчого апарату обласної ради ГОРНУ Н. В.</w:t>
      </w:r>
    </w:p>
    <w:p w:rsidR="005C4D42" w:rsidRDefault="005C4D42" w:rsidP="005C4D42">
      <w:pPr>
        <w:jc w:val="both"/>
        <w:rPr>
          <w:sz w:val="28"/>
          <w:szCs w:val="28"/>
          <w:lang w:val="uk-UA"/>
        </w:rPr>
      </w:pPr>
    </w:p>
    <w:p w:rsidR="005C4D42" w:rsidRDefault="005C4D42" w:rsidP="005C4D42">
      <w:pPr>
        <w:jc w:val="both"/>
        <w:rPr>
          <w:sz w:val="28"/>
          <w:szCs w:val="28"/>
          <w:lang w:val="uk-UA"/>
        </w:rPr>
      </w:pPr>
    </w:p>
    <w:p w:rsidR="00EB528B" w:rsidRPr="005C4D42" w:rsidRDefault="00EB528B" w:rsidP="005C4D42">
      <w:pPr>
        <w:jc w:val="both"/>
        <w:rPr>
          <w:sz w:val="28"/>
          <w:szCs w:val="28"/>
          <w:lang w:val="uk-UA"/>
        </w:rPr>
      </w:pPr>
    </w:p>
    <w:p w:rsidR="005C4D42" w:rsidRPr="005C4D42" w:rsidRDefault="005C4D42" w:rsidP="005C4D4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C4D42">
        <w:rPr>
          <w:sz w:val="28"/>
          <w:szCs w:val="28"/>
          <w:lang w:val="uk-UA"/>
        </w:rPr>
        <w:t>Голова</w:t>
      </w:r>
      <w:r w:rsidR="00145F1F">
        <w:rPr>
          <w:sz w:val="28"/>
          <w:szCs w:val="28"/>
          <w:lang w:val="uk-UA"/>
        </w:rPr>
        <w:tab/>
      </w:r>
      <w:r w:rsidRPr="005C4D42">
        <w:rPr>
          <w:sz w:val="28"/>
          <w:szCs w:val="28"/>
          <w:lang w:val="uk-UA"/>
        </w:rPr>
        <w:t>А. ПІДГОРНИЙ</w:t>
      </w:r>
    </w:p>
    <w:sectPr w:rsidR="005C4D42" w:rsidRPr="005C4D42" w:rsidSect="00145F1F">
      <w:headerReference w:type="default" r:id="rId9"/>
      <w:type w:val="continuous"/>
      <w:pgSz w:w="11906" w:h="16838" w:code="9"/>
      <w:pgMar w:top="1134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1B" w:rsidRDefault="0052011B" w:rsidP="00145F1F">
      <w:r>
        <w:separator/>
      </w:r>
    </w:p>
  </w:endnote>
  <w:endnote w:type="continuationSeparator" w:id="0">
    <w:p w:rsidR="0052011B" w:rsidRDefault="0052011B" w:rsidP="0014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1B" w:rsidRDefault="0052011B" w:rsidP="00145F1F">
      <w:r>
        <w:separator/>
      </w:r>
    </w:p>
  </w:footnote>
  <w:footnote w:type="continuationSeparator" w:id="0">
    <w:p w:rsidR="0052011B" w:rsidRDefault="0052011B" w:rsidP="0014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325015"/>
      <w:docPartObj>
        <w:docPartGallery w:val="Page Numbers (Top of Page)"/>
        <w:docPartUnique/>
      </w:docPartObj>
    </w:sdtPr>
    <w:sdtEndPr/>
    <w:sdtContent>
      <w:p w:rsidR="00145F1F" w:rsidRDefault="00145F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88B">
          <w:rPr>
            <w:noProof/>
          </w:rPr>
          <w:t>2</w:t>
        </w:r>
        <w:r>
          <w:fldChar w:fldCharType="end"/>
        </w:r>
      </w:p>
    </w:sdtContent>
  </w:sdt>
  <w:p w:rsidR="00145F1F" w:rsidRDefault="00145F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45F1F"/>
    <w:rsid w:val="00211C25"/>
    <w:rsid w:val="0030133B"/>
    <w:rsid w:val="00383F7F"/>
    <w:rsid w:val="00397915"/>
    <w:rsid w:val="00411344"/>
    <w:rsid w:val="0052011B"/>
    <w:rsid w:val="005C4D42"/>
    <w:rsid w:val="0075081E"/>
    <w:rsid w:val="007A1FBA"/>
    <w:rsid w:val="008B2299"/>
    <w:rsid w:val="008F788B"/>
    <w:rsid w:val="0093691C"/>
    <w:rsid w:val="00B17738"/>
    <w:rsid w:val="00B56F3D"/>
    <w:rsid w:val="00BB6A5E"/>
    <w:rsid w:val="00BF3F82"/>
    <w:rsid w:val="00CA5172"/>
    <w:rsid w:val="00D401B8"/>
    <w:rsid w:val="00EB528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145F1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5F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45F1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5F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296</Words>
  <Characters>1688</Characters>
  <Application>Microsoft Office Word</Application>
  <DocSecurity>0</DocSecurity>
  <Lines>14</Lines>
  <Paragraphs>3</Paragraphs>
  <ScaleCrop>false</ScaleCrop>
  <Company>Grizli777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8</cp:revision>
  <dcterms:created xsi:type="dcterms:W3CDTF">2018-10-09T07:10:00Z</dcterms:created>
  <dcterms:modified xsi:type="dcterms:W3CDTF">2023-10-02T13:51:00Z</dcterms:modified>
</cp:coreProperties>
</file>