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EDA" w:rsidRDefault="00700DB1" w:rsidP="0078383B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ЗАТВЕРДЖЕНО</w:t>
      </w:r>
    </w:p>
    <w:p w:rsidR="000A6EDA" w:rsidRDefault="006675FF" w:rsidP="0078383B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</w:t>
      </w:r>
      <w:r w:rsidR="000A6EDA">
        <w:rPr>
          <w:rFonts w:ascii="Times New Roman" w:hAnsi="Times New Roman"/>
          <w:bCs/>
          <w:sz w:val="28"/>
          <w:szCs w:val="28"/>
          <w:lang w:val="uk-UA"/>
        </w:rPr>
        <w:t xml:space="preserve">озпорядження голови Черкаської обласної ради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</w:t>
      </w:r>
      <w:r w:rsidR="000A6EDA">
        <w:rPr>
          <w:rFonts w:ascii="Times New Roman" w:hAnsi="Times New Roman"/>
          <w:bCs/>
          <w:sz w:val="28"/>
          <w:szCs w:val="28"/>
          <w:lang w:val="uk-UA"/>
        </w:rPr>
        <w:t>від 13.08.2019 № 348-р</w:t>
      </w:r>
    </w:p>
    <w:p w:rsidR="000A6EDA" w:rsidRPr="00BD4471" w:rsidRDefault="000A6EDA" w:rsidP="0078383B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(у редакції розпорядження голови Черкаської обласної </w:t>
      </w:r>
      <w:r w:rsidR="0078383B">
        <w:rPr>
          <w:rFonts w:ascii="Times New Roman" w:hAnsi="Times New Roman"/>
          <w:bCs/>
          <w:sz w:val="28"/>
          <w:szCs w:val="28"/>
          <w:lang w:val="uk-UA"/>
        </w:rPr>
        <w:t>р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ади від </w:t>
      </w:r>
      <w:r w:rsidR="002E63B9" w:rsidRPr="002E63B9">
        <w:rPr>
          <w:rFonts w:ascii="Times New Roman" w:hAnsi="Times New Roman"/>
          <w:bCs/>
          <w:sz w:val="28"/>
          <w:szCs w:val="28"/>
          <w:u w:val="single"/>
          <w:lang w:val="uk-UA"/>
        </w:rPr>
        <w:t>09.08.2021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№ </w:t>
      </w:r>
      <w:r w:rsidR="002E63B9" w:rsidRPr="002E63B9">
        <w:rPr>
          <w:rFonts w:ascii="Times New Roman" w:hAnsi="Times New Roman"/>
          <w:bCs/>
          <w:sz w:val="28"/>
          <w:szCs w:val="28"/>
          <w:u w:val="single"/>
          <w:lang w:val="uk-UA"/>
        </w:rPr>
        <w:t>259-р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</w:p>
    <w:p w:rsidR="000A6EDA" w:rsidRPr="00BD4471" w:rsidRDefault="000A6EDA" w:rsidP="000A6ED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0A6EDA" w:rsidRPr="00BD4471" w:rsidRDefault="000A6EDA" w:rsidP="000A6ED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BD4471">
        <w:rPr>
          <w:rFonts w:ascii="Times New Roman" w:hAnsi="Times New Roman"/>
          <w:bCs/>
          <w:sz w:val="28"/>
          <w:szCs w:val="28"/>
          <w:lang w:val="uk-UA"/>
        </w:rPr>
        <w:t>ПОЛОЖЕННЯ</w:t>
      </w:r>
    </w:p>
    <w:p w:rsidR="000A6EDA" w:rsidRPr="00BD4471" w:rsidRDefault="000A6EDA" w:rsidP="000A6ED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BD4471">
        <w:rPr>
          <w:rFonts w:ascii="Times New Roman" w:hAnsi="Times New Roman"/>
          <w:bCs/>
          <w:sz w:val="28"/>
          <w:szCs w:val="28"/>
          <w:lang w:val="uk-UA"/>
        </w:rPr>
        <w:t xml:space="preserve">про набори даних, які підлягають </w:t>
      </w:r>
      <w:r w:rsidR="001C4903">
        <w:rPr>
          <w:rFonts w:ascii="Times New Roman" w:hAnsi="Times New Roman"/>
          <w:bCs/>
          <w:sz w:val="28"/>
          <w:szCs w:val="28"/>
          <w:lang w:val="uk-UA"/>
        </w:rPr>
        <w:t>оприлюдненню</w:t>
      </w:r>
      <w:r w:rsidRPr="00BD4471">
        <w:rPr>
          <w:rFonts w:ascii="Times New Roman" w:hAnsi="Times New Roman"/>
          <w:bCs/>
          <w:sz w:val="28"/>
          <w:szCs w:val="28"/>
          <w:lang w:val="uk-UA"/>
        </w:rPr>
        <w:t xml:space="preserve"> у формі відкритих даних, розпорядником яких є Черкаська обласна рада</w:t>
      </w:r>
    </w:p>
    <w:p w:rsidR="000A6EDA" w:rsidRPr="00BD4471" w:rsidRDefault="000A6EDA" w:rsidP="000A6ED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0A6EDA" w:rsidRPr="00BD4471" w:rsidRDefault="000A6EDA" w:rsidP="000A6ED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D4471">
        <w:rPr>
          <w:rFonts w:ascii="Times New Roman" w:hAnsi="Times New Roman"/>
          <w:b/>
          <w:bCs/>
          <w:sz w:val="28"/>
          <w:szCs w:val="28"/>
          <w:lang w:val="uk-UA"/>
        </w:rPr>
        <w:t>І. Загальні положення</w:t>
      </w:r>
    </w:p>
    <w:p w:rsidR="000A6EDA" w:rsidRPr="00BD4471" w:rsidRDefault="000A6EDA" w:rsidP="000A6ED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0A6EDA" w:rsidRDefault="000A6EDA" w:rsidP="000A6ED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6675FF">
        <w:rPr>
          <w:rFonts w:ascii="Times New Roman" w:hAnsi="Times New Roman"/>
          <w:sz w:val="28"/>
          <w:szCs w:val="28"/>
          <w:lang w:val="uk-UA"/>
        </w:rPr>
        <w:t> </w:t>
      </w:r>
      <w:r w:rsidRPr="00BD4471">
        <w:rPr>
          <w:rFonts w:ascii="Times New Roman" w:hAnsi="Times New Roman"/>
          <w:sz w:val="28"/>
          <w:szCs w:val="28"/>
          <w:lang w:val="uk-UA"/>
        </w:rPr>
        <w:t>Положення про набори дан</w:t>
      </w:r>
      <w:bookmarkStart w:id="0" w:name="_GoBack"/>
      <w:bookmarkEnd w:id="0"/>
      <w:r w:rsidRPr="00BD4471">
        <w:rPr>
          <w:rFonts w:ascii="Times New Roman" w:hAnsi="Times New Roman"/>
          <w:sz w:val="28"/>
          <w:szCs w:val="28"/>
          <w:lang w:val="uk-UA"/>
        </w:rPr>
        <w:t xml:space="preserve">их, які підлягають оприлюдненню у формі відкритих даних, розпорядником яких є Черкаська обласна рада (далі –Положення), визначає </w:t>
      </w:r>
      <w:r>
        <w:rPr>
          <w:rFonts w:ascii="Times New Roman" w:hAnsi="Times New Roman"/>
          <w:sz w:val="28"/>
          <w:szCs w:val="28"/>
          <w:lang w:val="uk-UA"/>
        </w:rPr>
        <w:t xml:space="preserve">вимоги до формату і структури наборів даних, що підлягають оприлюдненню у формі відкритих даних на </w:t>
      </w:r>
      <w:r w:rsidRPr="00BD4471">
        <w:rPr>
          <w:rFonts w:ascii="Times New Roman" w:hAnsi="Times New Roman"/>
          <w:sz w:val="28"/>
          <w:szCs w:val="28"/>
          <w:lang w:val="uk-UA"/>
        </w:rPr>
        <w:t>Єдино</w:t>
      </w:r>
      <w:r>
        <w:rPr>
          <w:rFonts w:ascii="Times New Roman" w:hAnsi="Times New Roman"/>
          <w:sz w:val="28"/>
          <w:szCs w:val="28"/>
          <w:lang w:val="uk-UA"/>
        </w:rPr>
        <w:t>му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 державно</w:t>
      </w:r>
      <w:r w:rsidR="006675FF">
        <w:rPr>
          <w:rFonts w:ascii="Times New Roman" w:hAnsi="Times New Roman"/>
          <w:sz w:val="28"/>
          <w:szCs w:val="28"/>
          <w:lang w:val="uk-UA"/>
        </w:rPr>
        <w:t>му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D4471">
        <w:rPr>
          <w:rFonts w:ascii="Times New Roman" w:hAnsi="Times New Roman"/>
          <w:sz w:val="28"/>
          <w:szCs w:val="28"/>
          <w:lang w:val="uk-UA"/>
        </w:rPr>
        <w:t>вебпортал</w:t>
      </w:r>
      <w:r>
        <w:rPr>
          <w:rFonts w:ascii="Times New Roman" w:hAnsi="Times New Roman"/>
          <w:sz w:val="28"/>
          <w:szCs w:val="28"/>
          <w:lang w:val="uk-UA"/>
        </w:rPr>
        <w:t>і</w:t>
      </w:r>
      <w:proofErr w:type="spellEnd"/>
      <w:r w:rsidRPr="00BD4471">
        <w:rPr>
          <w:rFonts w:ascii="Times New Roman" w:hAnsi="Times New Roman"/>
          <w:sz w:val="28"/>
          <w:szCs w:val="28"/>
          <w:lang w:val="uk-UA"/>
        </w:rPr>
        <w:t xml:space="preserve"> відкритих даних (далі – Портал)</w:t>
      </w:r>
      <w:r>
        <w:rPr>
          <w:rFonts w:ascii="Times New Roman" w:hAnsi="Times New Roman"/>
          <w:sz w:val="28"/>
          <w:szCs w:val="28"/>
          <w:lang w:val="uk-UA"/>
        </w:rPr>
        <w:t>, порядок їх оприлюднення та періодичність оновлення</w:t>
      </w:r>
      <w:r w:rsidRPr="00BD4471">
        <w:rPr>
          <w:rFonts w:ascii="Times New Roman" w:hAnsi="Times New Roman"/>
          <w:sz w:val="28"/>
          <w:szCs w:val="28"/>
          <w:lang w:val="uk-UA"/>
        </w:rPr>
        <w:t>.</w:t>
      </w:r>
    </w:p>
    <w:p w:rsidR="000A6EDA" w:rsidRDefault="000A6EDA" w:rsidP="000A6ED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6675FF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Оприлюднення </w:t>
      </w:r>
      <w:r w:rsidRPr="009B3346">
        <w:rPr>
          <w:rFonts w:ascii="Times New Roman" w:hAnsi="Times New Roman"/>
          <w:sz w:val="28"/>
          <w:szCs w:val="28"/>
          <w:lang w:val="uk-UA"/>
        </w:rPr>
        <w:t>набор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9B3346">
        <w:rPr>
          <w:rFonts w:ascii="Times New Roman" w:hAnsi="Times New Roman"/>
          <w:sz w:val="28"/>
          <w:szCs w:val="28"/>
          <w:lang w:val="uk-UA"/>
        </w:rPr>
        <w:t xml:space="preserve"> даних, які підлягають оприлюдненню у формі відкритих даних, розпорядником яких є Черкаська обласна рада</w:t>
      </w:r>
      <w:r>
        <w:rPr>
          <w:rFonts w:ascii="Times New Roman" w:hAnsi="Times New Roman"/>
          <w:sz w:val="28"/>
          <w:szCs w:val="28"/>
          <w:lang w:val="uk-UA"/>
        </w:rPr>
        <w:t xml:space="preserve"> (далі – набори даних, обласна рада) здійснюється за такими принципами: 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відкритість за замовчуванням, оперативність, доступність використання, </w:t>
      </w:r>
      <w:proofErr w:type="spellStart"/>
      <w:r w:rsidRPr="00BD4471">
        <w:rPr>
          <w:rFonts w:ascii="Times New Roman" w:hAnsi="Times New Roman"/>
          <w:sz w:val="28"/>
          <w:szCs w:val="28"/>
          <w:lang w:val="uk-UA"/>
        </w:rPr>
        <w:t>інтероперабельність</w:t>
      </w:r>
      <w:proofErr w:type="spellEnd"/>
      <w:r w:rsidRPr="00BD4471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постійна застосовність, </w:t>
      </w:r>
      <w:proofErr w:type="spellStart"/>
      <w:r w:rsidRPr="00BD4471">
        <w:rPr>
          <w:rFonts w:ascii="Times New Roman" w:hAnsi="Times New Roman"/>
          <w:sz w:val="28"/>
          <w:szCs w:val="28"/>
          <w:lang w:val="uk-UA"/>
        </w:rPr>
        <w:t>інклюзивн</w:t>
      </w:r>
      <w:r>
        <w:rPr>
          <w:rFonts w:ascii="Times New Roman" w:hAnsi="Times New Roman"/>
          <w:sz w:val="28"/>
          <w:szCs w:val="28"/>
          <w:lang w:val="uk-UA"/>
        </w:rPr>
        <w:t>ість</w:t>
      </w:r>
      <w:proofErr w:type="spellEnd"/>
      <w:r w:rsidRPr="00BD4471">
        <w:rPr>
          <w:rFonts w:ascii="Times New Roman" w:hAnsi="Times New Roman"/>
          <w:sz w:val="28"/>
          <w:szCs w:val="28"/>
          <w:lang w:val="uk-UA"/>
        </w:rPr>
        <w:t xml:space="preserve"> розвит</w:t>
      </w:r>
      <w:r>
        <w:rPr>
          <w:rFonts w:ascii="Times New Roman" w:hAnsi="Times New Roman"/>
          <w:sz w:val="28"/>
          <w:szCs w:val="28"/>
          <w:lang w:val="uk-UA"/>
        </w:rPr>
        <w:t>ку.</w:t>
      </w:r>
    </w:p>
    <w:p w:rsidR="000A6EDA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Терміни, що вживаються в Положенні, мають таке значення:</w:t>
      </w:r>
    </w:p>
    <w:p w:rsidR="000A6EDA" w:rsidRPr="00BD4471" w:rsidRDefault="000A6EDA" w:rsidP="000A6EDA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в</w:t>
      </w:r>
      <w:r w:rsidRPr="00BD4471">
        <w:rPr>
          <w:i/>
          <w:sz w:val="28"/>
          <w:szCs w:val="28"/>
        </w:rPr>
        <w:t>ідкритий формат</w:t>
      </w:r>
      <w:r>
        <w:rPr>
          <w:i/>
          <w:sz w:val="28"/>
          <w:szCs w:val="28"/>
        </w:rPr>
        <w:t xml:space="preserve"> </w:t>
      </w:r>
      <w:r w:rsidRPr="00BD4471">
        <w:rPr>
          <w:sz w:val="28"/>
          <w:szCs w:val="28"/>
        </w:rPr>
        <w:t>– формат даних, незалежний від платформи</w:t>
      </w:r>
      <w:r w:rsidRPr="00BD4471">
        <w:rPr>
          <w:sz w:val="28"/>
          <w:szCs w:val="28"/>
        </w:rPr>
        <w:br/>
        <w:t>та доступний без обмежень, які перешкоджають його повторному використанню</w:t>
      </w:r>
      <w:r>
        <w:rPr>
          <w:sz w:val="28"/>
          <w:szCs w:val="28"/>
        </w:rPr>
        <w:t>;</w:t>
      </w:r>
    </w:p>
    <w:p w:rsidR="000A6EDA" w:rsidRPr="00BD4471" w:rsidRDefault="000A6EDA" w:rsidP="000A6EDA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з</w:t>
      </w:r>
      <w:r w:rsidRPr="00BD4471">
        <w:rPr>
          <w:i/>
          <w:sz w:val="28"/>
          <w:szCs w:val="28"/>
        </w:rPr>
        <w:t>авантаження набору даних</w:t>
      </w:r>
      <w:r>
        <w:rPr>
          <w:i/>
          <w:sz w:val="28"/>
          <w:szCs w:val="28"/>
        </w:rPr>
        <w:t xml:space="preserve"> </w:t>
      </w:r>
      <w:r w:rsidRPr="00BD4471">
        <w:rPr>
          <w:sz w:val="28"/>
          <w:szCs w:val="28"/>
        </w:rPr>
        <w:t xml:space="preserve">– розміщення розпорядником інформації набору даних на </w:t>
      </w:r>
      <w:r w:rsidR="006675FF">
        <w:rPr>
          <w:sz w:val="28"/>
          <w:szCs w:val="28"/>
        </w:rPr>
        <w:t>П</w:t>
      </w:r>
      <w:r w:rsidRPr="00BD4471">
        <w:rPr>
          <w:sz w:val="28"/>
          <w:szCs w:val="28"/>
        </w:rPr>
        <w:t>орталі чи публікація інтерфейсу прикладного програмування для доступу до інформації набору даних</w:t>
      </w:r>
      <w:r>
        <w:rPr>
          <w:sz w:val="28"/>
          <w:szCs w:val="28"/>
        </w:rPr>
        <w:t>;</w:t>
      </w:r>
    </w:p>
    <w:p w:rsidR="000A6EDA" w:rsidRPr="00BD4471" w:rsidRDefault="000A6EDA" w:rsidP="000A6EDA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і</w:t>
      </w:r>
      <w:r w:rsidRPr="00BD4471">
        <w:rPr>
          <w:i/>
          <w:sz w:val="28"/>
          <w:szCs w:val="28"/>
        </w:rPr>
        <w:t>нтерфейс прикладного програмування (</w:t>
      </w:r>
      <w:proofErr w:type="spellStart"/>
      <w:r w:rsidRPr="00BD4471">
        <w:rPr>
          <w:i/>
          <w:sz w:val="28"/>
          <w:szCs w:val="28"/>
        </w:rPr>
        <w:t>server-side</w:t>
      </w:r>
      <w:proofErr w:type="spellEnd"/>
      <w:r w:rsidRPr="00BD4471">
        <w:rPr>
          <w:i/>
          <w:sz w:val="28"/>
          <w:szCs w:val="28"/>
        </w:rPr>
        <w:t xml:space="preserve"> </w:t>
      </w:r>
      <w:proofErr w:type="spellStart"/>
      <w:r w:rsidRPr="00BD4471">
        <w:rPr>
          <w:i/>
          <w:sz w:val="28"/>
          <w:szCs w:val="28"/>
        </w:rPr>
        <w:t>Web</w:t>
      </w:r>
      <w:proofErr w:type="spellEnd"/>
      <w:r w:rsidRPr="00BD4471">
        <w:rPr>
          <w:i/>
          <w:sz w:val="28"/>
          <w:szCs w:val="28"/>
        </w:rPr>
        <w:t xml:space="preserve"> АРІ)</w:t>
      </w:r>
      <w:r>
        <w:rPr>
          <w:i/>
          <w:sz w:val="28"/>
          <w:szCs w:val="28"/>
        </w:rPr>
        <w:t xml:space="preserve"> </w:t>
      </w:r>
      <w:r w:rsidRPr="00BD4471">
        <w:rPr>
          <w:sz w:val="28"/>
          <w:szCs w:val="28"/>
        </w:rPr>
        <w:t>– набір готових функцій, що надається у вигляді сервісу для використання у зовнішніх прикладних програмах для забезпечення динамічного доступу до наборів даних</w:t>
      </w:r>
      <w:r>
        <w:rPr>
          <w:sz w:val="28"/>
          <w:szCs w:val="28"/>
        </w:rPr>
        <w:t>;</w:t>
      </w:r>
    </w:p>
    <w:p w:rsidR="000A6EDA" w:rsidRPr="00BD4471" w:rsidRDefault="000A6EDA" w:rsidP="000A6EDA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м</w:t>
      </w:r>
      <w:r w:rsidRPr="00BD4471">
        <w:rPr>
          <w:i/>
          <w:sz w:val="28"/>
          <w:szCs w:val="28"/>
        </w:rPr>
        <w:t>ашиночитаний</w:t>
      </w:r>
      <w:proofErr w:type="spellEnd"/>
      <w:r w:rsidRPr="00BD4471">
        <w:rPr>
          <w:i/>
          <w:sz w:val="28"/>
          <w:szCs w:val="28"/>
        </w:rPr>
        <w:t xml:space="preserve"> формат</w:t>
      </w:r>
      <w:r>
        <w:rPr>
          <w:i/>
          <w:sz w:val="28"/>
          <w:szCs w:val="28"/>
        </w:rPr>
        <w:t xml:space="preserve"> </w:t>
      </w:r>
      <w:r w:rsidRPr="00BD4471">
        <w:rPr>
          <w:sz w:val="28"/>
          <w:szCs w:val="28"/>
        </w:rPr>
        <w:t>– формат даних, структурований таким чином, що дає змогу ідентифікувати, перетворювати та отримувати конкретні дані</w:t>
      </w:r>
      <w:r>
        <w:rPr>
          <w:sz w:val="28"/>
          <w:szCs w:val="28"/>
        </w:rPr>
        <w:t xml:space="preserve">, включаючи окремі факти та їх внутрішню структуру, </w:t>
      </w:r>
      <w:r w:rsidRPr="00BD4471">
        <w:rPr>
          <w:sz w:val="28"/>
          <w:szCs w:val="28"/>
        </w:rPr>
        <w:t>без участі людини</w:t>
      </w:r>
      <w:r>
        <w:rPr>
          <w:sz w:val="28"/>
          <w:szCs w:val="28"/>
        </w:rPr>
        <w:t>;</w:t>
      </w:r>
    </w:p>
    <w:p w:rsidR="000A6EDA" w:rsidRPr="00BD4471" w:rsidRDefault="000A6EDA" w:rsidP="000A6EDA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м</w:t>
      </w:r>
      <w:r w:rsidRPr="00BD4471">
        <w:rPr>
          <w:i/>
          <w:sz w:val="28"/>
          <w:szCs w:val="28"/>
        </w:rPr>
        <w:t>етадані</w:t>
      </w:r>
      <w:r w:rsidR="005C7B0C">
        <w:rPr>
          <w:i/>
          <w:sz w:val="28"/>
          <w:szCs w:val="28"/>
        </w:rPr>
        <w:t xml:space="preserve"> </w:t>
      </w:r>
      <w:r w:rsidRPr="00BD4471">
        <w:rPr>
          <w:sz w:val="28"/>
          <w:szCs w:val="28"/>
        </w:rPr>
        <w:t>– довідкова структурована інформація, що описує, роз’яснює, дає змогу ідентифікувати, спрощує використання та управління набором даних</w:t>
      </w:r>
      <w:r>
        <w:rPr>
          <w:sz w:val="28"/>
          <w:szCs w:val="28"/>
        </w:rPr>
        <w:t>;</w:t>
      </w:r>
    </w:p>
    <w:p w:rsidR="000A6EDA" w:rsidRPr="00BD4471" w:rsidRDefault="000A6EDA" w:rsidP="000A6EDA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н</w:t>
      </w:r>
      <w:r w:rsidRPr="00BD4471">
        <w:rPr>
          <w:i/>
          <w:sz w:val="28"/>
          <w:szCs w:val="28"/>
        </w:rPr>
        <w:t>абір даних</w:t>
      </w:r>
      <w:r w:rsidR="005C7B0C">
        <w:rPr>
          <w:i/>
          <w:sz w:val="28"/>
          <w:szCs w:val="28"/>
        </w:rPr>
        <w:t xml:space="preserve"> </w:t>
      </w:r>
      <w:r w:rsidRPr="00BD4471">
        <w:rPr>
          <w:sz w:val="28"/>
          <w:szCs w:val="28"/>
        </w:rPr>
        <w:t>– сукупність однорідних значень (записів) даних і метаданих, що їх описують</w:t>
      </w:r>
      <w:r>
        <w:rPr>
          <w:sz w:val="28"/>
          <w:szCs w:val="28"/>
        </w:rPr>
        <w:t>;</w:t>
      </w:r>
    </w:p>
    <w:p w:rsidR="000A6EDA" w:rsidRPr="00BD4471" w:rsidRDefault="000A6EDA" w:rsidP="000A6EDA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</w:t>
      </w:r>
      <w:r w:rsidRPr="00BD4471">
        <w:rPr>
          <w:i/>
          <w:sz w:val="28"/>
          <w:szCs w:val="28"/>
        </w:rPr>
        <w:t>прилюднення набору даних</w:t>
      </w:r>
      <w:r w:rsidR="005C7B0C">
        <w:rPr>
          <w:i/>
          <w:sz w:val="28"/>
          <w:szCs w:val="28"/>
        </w:rPr>
        <w:t xml:space="preserve"> </w:t>
      </w:r>
      <w:r w:rsidRPr="00BD4471">
        <w:rPr>
          <w:sz w:val="28"/>
          <w:szCs w:val="28"/>
        </w:rPr>
        <w:t xml:space="preserve">– завантаження набору даних </w:t>
      </w:r>
      <w:r>
        <w:rPr>
          <w:sz w:val="28"/>
          <w:szCs w:val="28"/>
        </w:rPr>
        <w:t>на Портал</w:t>
      </w:r>
      <w:r w:rsidRPr="00BD4471">
        <w:rPr>
          <w:sz w:val="28"/>
          <w:szCs w:val="28"/>
        </w:rPr>
        <w:t xml:space="preserve"> та забезпечення доступу до нього держателем </w:t>
      </w:r>
      <w:r>
        <w:rPr>
          <w:sz w:val="28"/>
          <w:szCs w:val="28"/>
        </w:rPr>
        <w:t>П</w:t>
      </w:r>
      <w:r w:rsidRPr="00BD4471">
        <w:rPr>
          <w:sz w:val="28"/>
          <w:szCs w:val="28"/>
        </w:rPr>
        <w:t>орталу</w:t>
      </w:r>
      <w:r>
        <w:rPr>
          <w:sz w:val="28"/>
          <w:szCs w:val="28"/>
        </w:rPr>
        <w:t xml:space="preserve"> </w:t>
      </w:r>
      <w:r w:rsidRPr="00BD4471">
        <w:rPr>
          <w:sz w:val="28"/>
          <w:szCs w:val="28"/>
        </w:rPr>
        <w:t xml:space="preserve">після проходження </w:t>
      </w:r>
      <w:proofErr w:type="spellStart"/>
      <w:r w:rsidRPr="00BD4471">
        <w:rPr>
          <w:sz w:val="28"/>
          <w:szCs w:val="28"/>
        </w:rPr>
        <w:t>модерації</w:t>
      </w:r>
      <w:proofErr w:type="spellEnd"/>
      <w:r>
        <w:rPr>
          <w:sz w:val="28"/>
          <w:szCs w:val="28"/>
        </w:rPr>
        <w:t>;</w:t>
      </w:r>
    </w:p>
    <w:p w:rsidR="000A6EDA" w:rsidRPr="00BD4471" w:rsidRDefault="006F6396" w:rsidP="000A6EDA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п</w:t>
      </w:r>
      <w:r w:rsidR="000A6EDA" w:rsidRPr="00BD4471">
        <w:rPr>
          <w:i/>
          <w:sz w:val="28"/>
          <w:szCs w:val="28"/>
        </w:rPr>
        <w:t>аспорт набору даних</w:t>
      </w:r>
      <w:r w:rsidR="005C7B0C">
        <w:rPr>
          <w:i/>
          <w:sz w:val="28"/>
          <w:szCs w:val="28"/>
        </w:rPr>
        <w:t xml:space="preserve"> </w:t>
      </w:r>
      <w:r w:rsidR="000A6EDA" w:rsidRPr="00BD4471">
        <w:rPr>
          <w:sz w:val="28"/>
          <w:szCs w:val="28"/>
        </w:rPr>
        <w:t>– сукупність метаданих, що містить опис набору даних, необхідний для його ідентифікації та використання.</w:t>
      </w:r>
    </w:p>
    <w:p w:rsidR="000A6EDA" w:rsidRDefault="000A6EDA" w:rsidP="000A6EDA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с</w:t>
      </w:r>
      <w:r w:rsidRPr="00BD4471">
        <w:rPr>
          <w:i/>
          <w:sz w:val="28"/>
          <w:szCs w:val="28"/>
        </w:rPr>
        <w:t>труктура набору даних</w:t>
      </w:r>
      <w:r w:rsidR="005C7B0C">
        <w:rPr>
          <w:i/>
          <w:sz w:val="28"/>
          <w:szCs w:val="28"/>
        </w:rPr>
        <w:t xml:space="preserve"> </w:t>
      </w:r>
      <w:r w:rsidRPr="00BD4471">
        <w:rPr>
          <w:sz w:val="28"/>
          <w:szCs w:val="28"/>
        </w:rPr>
        <w:t>– сукупність метаданих, що містить опис складу (елементів) набору даних, їх формат, параметри та призначення</w:t>
      </w:r>
      <w:r>
        <w:rPr>
          <w:sz w:val="28"/>
          <w:szCs w:val="28"/>
        </w:rPr>
        <w:t>;</w:t>
      </w:r>
    </w:p>
    <w:p w:rsidR="000A6EDA" w:rsidRPr="00FD2360" w:rsidRDefault="000A6EDA" w:rsidP="000A6EDA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2360">
        <w:rPr>
          <w:i/>
          <w:sz w:val="28"/>
          <w:szCs w:val="28"/>
        </w:rPr>
        <w:t>набір даних високої цінності</w:t>
      </w:r>
      <w:r w:rsidRPr="00FD236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FD2360">
        <w:rPr>
          <w:sz w:val="28"/>
          <w:szCs w:val="28"/>
        </w:rPr>
        <w:t xml:space="preserve"> набір даних, який містить суспільно необхідну інформацію, повторне використання якої становить значний ефект для розвитку суспільства, держави, економіки та захисту навколишнього природного середовища;</w:t>
      </w:r>
    </w:p>
    <w:p w:rsidR="000A6EDA" w:rsidRDefault="000A6EDA" w:rsidP="000A6EDA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2360">
        <w:rPr>
          <w:i/>
          <w:sz w:val="28"/>
          <w:szCs w:val="28"/>
        </w:rPr>
        <w:t>набір динамічних даних</w:t>
      </w:r>
      <w:r>
        <w:rPr>
          <w:sz w:val="28"/>
          <w:szCs w:val="28"/>
        </w:rPr>
        <w:t xml:space="preserve"> (даних у реальному часі) –</w:t>
      </w:r>
      <w:r w:rsidRPr="00FD2360">
        <w:rPr>
          <w:sz w:val="28"/>
          <w:szCs w:val="28"/>
        </w:rPr>
        <w:t xml:space="preserve"> набір даних, який містить інформацію, яка постійно змінюється та невідкладно оновлюється більше ніж один раз на день. Доступ до наборів динамічних даних (даних у реальному часі) забезпечується виключно через інтерфейси </w:t>
      </w:r>
      <w:r>
        <w:rPr>
          <w:sz w:val="28"/>
          <w:szCs w:val="28"/>
        </w:rPr>
        <w:t>прикладного програмування (API).</w:t>
      </w:r>
    </w:p>
    <w:p w:rsidR="000A6EDA" w:rsidRPr="00BD4471" w:rsidRDefault="000A6EDA" w:rsidP="000A6EDA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D4471">
        <w:rPr>
          <w:sz w:val="28"/>
          <w:szCs w:val="28"/>
        </w:rPr>
        <w:t>Інші терміни в цьому Положенні вживаються у значенні, наведеному</w:t>
      </w:r>
      <w:r w:rsidRPr="00BD4471">
        <w:rPr>
          <w:sz w:val="28"/>
          <w:szCs w:val="28"/>
        </w:rPr>
        <w:br/>
        <w:t xml:space="preserve">в </w:t>
      </w:r>
      <w:hyperlink r:id="rId7" w:tgtFrame="_top" w:history="1">
        <w:r w:rsidRPr="00BD4471">
          <w:rPr>
            <w:rStyle w:val="a9"/>
            <w:color w:val="auto"/>
            <w:sz w:val="28"/>
            <w:szCs w:val="28"/>
            <w:u w:val="none"/>
          </w:rPr>
          <w:t xml:space="preserve">постанові Кабінету Міністрів України від 30.11.2016 № 867 </w:t>
        </w:r>
        <w:r w:rsidR="005C7B0C">
          <w:rPr>
            <w:rStyle w:val="a9"/>
            <w:color w:val="auto"/>
            <w:sz w:val="28"/>
            <w:szCs w:val="28"/>
            <w:u w:val="none"/>
          </w:rPr>
          <w:t>«</w:t>
        </w:r>
        <w:r w:rsidRPr="00BD4471">
          <w:rPr>
            <w:rStyle w:val="a9"/>
            <w:color w:val="auto"/>
            <w:sz w:val="28"/>
            <w:szCs w:val="28"/>
            <w:u w:val="none"/>
          </w:rPr>
          <w:t>Деякі питання оприлюднення публічної інформації у формі відкритих даних</w:t>
        </w:r>
      </w:hyperlink>
      <w:r w:rsidR="005C7B0C">
        <w:rPr>
          <w:sz w:val="28"/>
          <w:szCs w:val="28"/>
        </w:rPr>
        <w:t>»</w:t>
      </w:r>
      <w:r w:rsidRPr="00BD4471">
        <w:rPr>
          <w:sz w:val="28"/>
          <w:szCs w:val="28"/>
        </w:rPr>
        <w:t>.</w:t>
      </w:r>
    </w:p>
    <w:p w:rsidR="000A6EDA" w:rsidRPr="00BD4471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BD4471">
        <w:rPr>
          <w:rFonts w:ascii="Times New Roman" w:hAnsi="Times New Roman"/>
          <w:sz w:val="28"/>
          <w:szCs w:val="28"/>
          <w:lang w:val="uk-UA"/>
        </w:rPr>
        <w:t>Положення обов’язкове до виконання всіма структурними підрозділами виконавчого апарату обласної ради.</w:t>
      </w:r>
    </w:p>
    <w:p w:rsidR="000A6EDA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Для </w:t>
      </w:r>
      <w:r w:rsidRPr="0027572C">
        <w:rPr>
          <w:rFonts w:ascii="Times New Roman" w:hAnsi="Times New Roman"/>
          <w:sz w:val="28"/>
          <w:szCs w:val="28"/>
          <w:lang w:val="uk-UA"/>
        </w:rPr>
        <w:t xml:space="preserve">забезпечення прозорості та відкритості </w:t>
      </w:r>
      <w:r>
        <w:rPr>
          <w:rFonts w:ascii="Times New Roman" w:hAnsi="Times New Roman"/>
          <w:sz w:val="28"/>
          <w:szCs w:val="28"/>
          <w:lang w:val="uk-UA"/>
        </w:rPr>
        <w:t xml:space="preserve">в діяльності обласної ради за допомогою оприлюднення наборів даних на Порталі, обласна рада </w:t>
      </w:r>
      <w:r w:rsidRPr="00BD4471">
        <w:rPr>
          <w:rFonts w:ascii="Times New Roman" w:hAnsi="Times New Roman"/>
          <w:sz w:val="28"/>
          <w:szCs w:val="28"/>
          <w:lang w:val="uk-UA"/>
        </w:rPr>
        <w:t>може налагоджувати співпрацю з представниками бізнесу, іншими органами влади</w:t>
      </w:r>
      <w:r w:rsidRPr="00BD4471">
        <w:rPr>
          <w:rFonts w:ascii="Times New Roman" w:hAnsi="Times New Roman"/>
          <w:sz w:val="28"/>
          <w:szCs w:val="28"/>
          <w:lang w:val="uk-UA"/>
        </w:rPr>
        <w:br/>
        <w:t>та органами місцевого самоврядування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A6EDA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</w:t>
      </w:r>
      <w:r w:rsidR="001C4903">
        <w:rPr>
          <w:rFonts w:ascii="Times New Roman" w:hAnsi="Times New Roman"/>
          <w:sz w:val="28"/>
          <w:szCs w:val="28"/>
          <w:lang w:val="uk-UA"/>
        </w:rPr>
        <w:t> 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Координацію роботи щодо розвитку відкритих даних в обласній раді здійснюють структурні підрозділи виконавчого апарату обласної ради: відділ організаційного забезпечення та взаємодії з депутатами </w:t>
      </w:r>
      <w:r>
        <w:rPr>
          <w:rFonts w:ascii="Times New Roman" w:hAnsi="Times New Roman"/>
          <w:sz w:val="28"/>
          <w:szCs w:val="28"/>
          <w:lang w:val="uk-UA"/>
        </w:rPr>
        <w:t xml:space="preserve">(далі – відповідальний відділ) </w:t>
      </w:r>
      <w:r w:rsidRPr="00BD4471">
        <w:rPr>
          <w:rFonts w:ascii="Times New Roman" w:hAnsi="Times New Roman"/>
          <w:sz w:val="28"/>
          <w:szCs w:val="28"/>
          <w:lang w:val="uk-UA"/>
        </w:rPr>
        <w:t>і сектор з питань інформатизації та цифрового 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(далі – відповідальний сектор)</w:t>
      </w:r>
      <w:r w:rsidRPr="00BD4471">
        <w:rPr>
          <w:rFonts w:ascii="Times New Roman" w:hAnsi="Times New Roman"/>
          <w:sz w:val="28"/>
          <w:szCs w:val="28"/>
          <w:lang w:val="uk-UA"/>
        </w:rPr>
        <w:t>.</w:t>
      </w:r>
    </w:p>
    <w:p w:rsidR="000A6EDA" w:rsidRPr="00BD4471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 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Порядок розроблено відповідно до статей 34, 40 Конституції України, законів України </w:t>
      </w:r>
      <w:r w:rsidR="005C7B0C">
        <w:rPr>
          <w:rFonts w:ascii="Times New Roman" w:hAnsi="Times New Roman"/>
          <w:sz w:val="28"/>
          <w:szCs w:val="28"/>
          <w:lang w:val="uk-UA"/>
        </w:rPr>
        <w:t>«</w:t>
      </w:r>
      <w:r w:rsidRPr="00BD4471">
        <w:rPr>
          <w:rFonts w:ascii="Times New Roman" w:hAnsi="Times New Roman"/>
          <w:sz w:val="28"/>
          <w:szCs w:val="28"/>
          <w:lang w:val="uk-UA"/>
        </w:rPr>
        <w:t>Про інформацію</w:t>
      </w:r>
      <w:r w:rsidR="005C7B0C">
        <w:rPr>
          <w:rFonts w:ascii="Times New Roman" w:hAnsi="Times New Roman"/>
          <w:sz w:val="28"/>
          <w:szCs w:val="28"/>
          <w:lang w:val="uk-UA"/>
        </w:rPr>
        <w:t>»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C7B0C">
        <w:rPr>
          <w:rFonts w:ascii="Times New Roman" w:hAnsi="Times New Roman"/>
          <w:sz w:val="28"/>
          <w:szCs w:val="28"/>
          <w:lang w:val="uk-UA"/>
        </w:rPr>
        <w:t>«</w:t>
      </w:r>
      <w:r w:rsidRPr="00BD4471">
        <w:rPr>
          <w:rFonts w:ascii="Times New Roman" w:hAnsi="Times New Roman"/>
          <w:sz w:val="28"/>
          <w:szCs w:val="28"/>
          <w:lang w:val="uk-UA"/>
        </w:rPr>
        <w:t>Про доступ до публічної інформації</w:t>
      </w:r>
      <w:r w:rsidR="005C7B0C">
        <w:rPr>
          <w:rFonts w:ascii="Times New Roman" w:hAnsi="Times New Roman"/>
          <w:sz w:val="28"/>
          <w:szCs w:val="28"/>
          <w:lang w:val="uk-UA"/>
        </w:rPr>
        <w:t>»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C7B0C">
        <w:rPr>
          <w:rFonts w:ascii="Times New Roman" w:hAnsi="Times New Roman"/>
          <w:sz w:val="28"/>
          <w:szCs w:val="28"/>
          <w:lang w:val="uk-UA"/>
        </w:rPr>
        <w:t>«</w:t>
      </w:r>
      <w:r w:rsidRPr="00BD4471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 w:rsidR="005C7B0C">
        <w:rPr>
          <w:rFonts w:ascii="Times New Roman" w:hAnsi="Times New Roman"/>
          <w:sz w:val="28"/>
          <w:szCs w:val="28"/>
          <w:lang w:val="uk-UA"/>
        </w:rPr>
        <w:t>»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, постанов Кабінету Міністрів України від 21.10.2015 № 835 </w:t>
      </w:r>
      <w:r w:rsidR="005C7B0C">
        <w:rPr>
          <w:rFonts w:ascii="Times New Roman" w:hAnsi="Times New Roman"/>
          <w:sz w:val="28"/>
          <w:szCs w:val="28"/>
          <w:lang w:val="uk-UA"/>
        </w:rPr>
        <w:t>«</w:t>
      </w:r>
      <w:r w:rsidRPr="00BD4471">
        <w:rPr>
          <w:rFonts w:ascii="Times New Roman" w:hAnsi="Times New Roman"/>
          <w:sz w:val="28"/>
          <w:szCs w:val="28"/>
          <w:lang w:val="uk-UA"/>
        </w:rPr>
        <w:t>Про затвердження Положення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4471">
        <w:rPr>
          <w:rFonts w:ascii="Times New Roman" w:hAnsi="Times New Roman"/>
          <w:sz w:val="28"/>
          <w:szCs w:val="28"/>
          <w:lang w:val="uk-UA"/>
        </w:rPr>
        <w:t>про набори даних, які підлягають оприлюдненню у формі відкритих даних</w:t>
      </w:r>
      <w:r w:rsidR="005C7B0C">
        <w:rPr>
          <w:rFonts w:ascii="Times New Roman" w:hAnsi="Times New Roman"/>
          <w:sz w:val="28"/>
          <w:szCs w:val="28"/>
          <w:lang w:val="uk-UA"/>
        </w:rPr>
        <w:t>»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, від 30.11.2016 № 867 </w:t>
      </w:r>
      <w:r w:rsidR="005C7B0C">
        <w:rPr>
          <w:rFonts w:ascii="Times New Roman" w:hAnsi="Times New Roman"/>
          <w:sz w:val="28"/>
          <w:szCs w:val="28"/>
          <w:lang w:val="uk-UA"/>
        </w:rPr>
        <w:t>«</w:t>
      </w:r>
      <w:r w:rsidRPr="00BD4471">
        <w:rPr>
          <w:rFonts w:ascii="Times New Roman" w:hAnsi="Times New Roman"/>
          <w:sz w:val="28"/>
          <w:szCs w:val="28"/>
          <w:lang w:val="uk-UA"/>
        </w:rPr>
        <w:t>Деякі питання оприлюднення публічної інформації у формі відкритих даних</w:t>
      </w:r>
      <w:r w:rsidR="005C7B0C">
        <w:rPr>
          <w:rFonts w:ascii="Times New Roman" w:hAnsi="Times New Roman"/>
          <w:sz w:val="28"/>
          <w:szCs w:val="28"/>
          <w:lang w:val="uk-UA"/>
        </w:rPr>
        <w:t>»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 та інших законодавчих актів,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4471">
        <w:rPr>
          <w:rFonts w:ascii="Times New Roman" w:hAnsi="Times New Roman"/>
          <w:sz w:val="28"/>
          <w:szCs w:val="28"/>
          <w:lang w:val="uk-UA"/>
        </w:rPr>
        <w:t>які регламентують відносини щодо надання інформації.</w:t>
      </w:r>
    </w:p>
    <w:p w:rsidR="000A6EDA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A6EDA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D4471">
        <w:rPr>
          <w:rFonts w:ascii="Times New Roman" w:hAnsi="Times New Roman"/>
          <w:b/>
          <w:bCs/>
          <w:sz w:val="28"/>
          <w:szCs w:val="28"/>
          <w:lang w:val="uk-UA"/>
        </w:rPr>
        <w:t>ІІ.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D4471">
        <w:rPr>
          <w:rFonts w:ascii="Times New Roman" w:hAnsi="Times New Roman"/>
          <w:b/>
          <w:bCs/>
          <w:sz w:val="28"/>
          <w:szCs w:val="28"/>
          <w:lang w:val="uk-UA"/>
        </w:rPr>
        <w:t xml:space="preserve">Перелік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наборів даних, які підлягають оприлюдненню </w:t>
      </w:r>
    </w:p>
    <w:p w:rsidR="000A6EDA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у</w:t>
      </w:r>
      <w:r w:rsidRPr="00BD4471">
        <w:rPr>
          <w:rFonts w:ascii="Times New Roman" w:hAnsi="Times New Roman"/>
          <w:b/>
          <w:bCs/>
          <w:sz w:val="28"/>
          <w:szCs w:val="28"/>
          <w:lang w:val="uk-UA"/>
        </w:rPr>
        <w:t xml:space="preserve"> формі відкритих даних</w:t>
      </w:r>
    </w:p>
    <w:p w:rsidR="000A6EDA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A6EDA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</w:t>
      </w:r>
      <w:r w:rsidR="005C7B0C">
        <w:rPr>
          <w:rFonts w:ascii="Times New Roman" w:hAnsi="Times New Roman"/>
          <w:sz w:val="28"/>
          <w:szCs w:val="28"/>
          <w:lang w:val="uk-UA"/>
        </w:rPr>
        <w:t> </w:t>
      </w:r>
      <w:r w:rsidRPr="00BD4471">
        <w:rPr>
          <w:rFonts w:ascii="Times New Roman" w:hAnsi="Times New Roman"/>
          <w:sz w:val="28"/>
          <w:szCs w:val="28"/>
          <w:lang w:val="uk-UA"/>
        </w:rPr>
        <w:t>Перелік наборів даних у формі відкритих даних, які підлягають оприлюдненню у формі відкритих даних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 визначається постановою Кабінету Міністрів України від 21.10.2015 № 835 </w:t>
      </w:r>
      <w:r w:rsidR="005C7B0C">
        <w:rPr>
          <w:rFonts w:ascii="Times New Roman" w:hAnsi="Times New Roman"/>
          <w:sz w:val="28"/>
          <w:szCs w:val="28"/>
          <w:lang w:val="uk-UA"/>
        </w:rPr>
        <w:t>«</w:t>
      </w:r>
      <w:r w:rsidRPr="00BD4471">
        <w:rPr>
          <w:rFonts w:ascii="Times New Roman" w:hAnsi="Times New Roman"/>
          <w:sz w:val="28"/>
          <w:szCs w:val="28"/>
          <w:lang w:val="uk-UA"/>
        </w:rPr>
        <w:t>Про затвердження Положення</w:t>
      </w:r>
      <w:r w:rsidRPr="00BD4471">
        <w:rPr>
          <w:rFonts w:ascii="Times New Roman" w:hAnsi="Times New Roman"/>
          <w:sz w:val="28"/>
          <w:szCs w:val="28"/>
          <w:lang w:val="uk-UA"/>
        </w:rPr>
        <w:br/>
        <w:t>про набори даних, які підлягають оприлюдненню у форматі відкритих даних</w:t>
      </w:r>
      <w:r w:rsidR="005C7B0C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7B0C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BD4471">
        <w:rPr>
          <w:rFonts w:ascii="Times New Roman" w:hAnsi="Times New Roman"/>
          <w:sz w:val="28"/>
          <w:szCs w:val="28"/>
          <w:lang w:val="uk-UA"/>
        </w:rPr>
        <w:t>та розпорядженням голови обласної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(далі – перелік наборів даних)</w:t>
      </w:r>
      <w:r w:rsidRPr="00BD4471">
        <w:rPr>
          <w:rFonts w:ascii="Times New Roman" w:hAnsi="Times New Roman"/>
          <w:sz w:val="28"/>
          <w:szCs w:val="28"/>
          <w:lang w:val="uk-UA"/>
        </w:rPr>
        <w:t>.</w:t>
      </w:r>
    </w:p>
    <w:p w:rsidR="000A6EDA" w:rsidRPr="00BD4471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Разом із переліком наборів даних визначаються відповідальні за їх підготовку структурні підрозділи виконавчого апарату обласної ради.</w:t>
      </w:r>
    </w:p>
    <w:p w:rsidR="000A6EDA" w:rsidRPr="00BD4471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</w:t>
      </w:r>
      <w:r w:rsidR="005C7B0C">
        <w:rPr>
          <w:rFonts w:ascii="Times New Roman" w:hAnsi="Times New Roman"/>
          <w:sz w:val="28"/>
          <w:szCs w:val="28"/>
          <w:lang w:val="uk-UA"/>
        </w:rPr>
        <w:t> </w:t>
      </w:r>
      <w:r w:rsidRPr="00BD4471">
        <w:rPr>
          <w:rFonts w:ascii="Times New Roman" w:hAnsi="Times New Roman"/>
          <w:sz w:val="28"/>
          <w:szCs w:val="28"/>
          <w:lang w:val="uk-UA"/>
        </w:rPr>
        <w:t>Публічна інформація у формі відкритих даних, яка не підпадає</w:t>
      </w:r>
      <w:r w:rsidRPr="00BD4471">
        <w:rPr>
          <w:rFonts w:ascii="Times New Roman" w:hAnsi="Times New Roman"/>
          <w:sz w:val="28"/>
          <w:szCs w:val="28"/>
          <w:lang w:val="uk-UA"/>
        </w:rPr>
        <w:br/>
        <w:t xml:space="preserve">під обмеження Закону України </w:t>
      </w:r>
      <w:r w:rsidR="005C7B0C">
        <w:rPr>
          <w:rFonts w:ascii="Times New Roman" w:hAnsi="Times New Roman"/>
          <w:sz w:val="28"/>
          <w:szCs w:val="28"/>
          <w:lang w:val="uk-UA"/>
        </w:rPr>
        <w:t>«</w:t>
      </w:r>
      <w:r w:rsidRPr="00BD4471">
        <w:rPr>
          <w:rFonts w:ascii="Times New Roman" w:hAnsi="Times New Roman"/>
          <w:sz w:val="28"/>
          <w:szCs w:val="28"/>
          <w:lang w:val="uk-UA"/>
        </w:rPr>
        <w:t>Про доступ до публічної інформації</w:t>
      </w:r>
      <w:r w:rsidR="005C7B0C">
        <w:rPr>
          <w:rFonts w:ascii="Times New Roman" w:hAnsi="Times New Roman"/>
          <w:sz w:val="28"/>
          <w:szCs w:val="28"/>
          <w:lang w:val="uk-UA"/>
        </w:rPr>
        <w:t>»</w:t>
      </w:r>
      <w:r w:rsidRPr="00BD4471">
        <w:rPr>
          <w:rFonts w:ascii="Times New Roman" w:hAnsi="Times New Roman"/>
          <w:sz w:val="28"/>
          <w:szCs w:val="28"/>
          <w:lang w:val="uk-UA"/>
        </w:rPr>
        <w:t>, має бути оприлюднена на Порталі за замовчуванням.</w:t>
      </w:r>
    </w:p>
    <w:p w:rsidR="000A6EDA" w:rsidRPr="00BD4471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</w:t>
      </w:r>
      <w:r w:rsidR="005C7B0C">
        <w:rPr>
          <w:rFonts w:ascii="Times New Roman" w:hAnsi="Times New Roman"/>
          <w:sz w:val="28"/>
          <w:szCs w:val="28"/>
          <w:lang w:val="uk-UA"/>
        </w:rPr>
        <w:t> 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Обмеження доступу до інформації, у тому числі у формі відкритих даних, здійснюється відповідно до Закону України </w:t>
      </w:r>
      <w:r w:rsidR="005C7B0C">
        <w:rPr>
          <w:rFonts w:ascii="Times New Roman" w:hAnsi="Times New Roman"/>
          <w:sz w:val="28"/>
          <w:szCs w:val="28"/>
          <w:lang w:val="uk-UA"/>
        </w:rPr>
        <w:t>«</w:t>
      </w:r>
      <w:r w:rsidRPr="00BD4471">
        <w:rPr>
          <w:rFonts w:ascii="Times New Roman" w:hAnsi="Times New Roman"/>
          <w:sz w:val="28"/>
          <w:szCs w:val="28"/>
          <w:lang w:val="uk-UA"/>
        </w:rPr>
        <w:t>Про доступ до публічної інформації</w:t>
      </w:r>
      <w:r w:rsidR="005C7B0C">
        <w:rPr>
          <w:rFonts w:ascii="Times New Roman" w:hAnsi="Times New Roman"/>
          <w:sz w:val="28"/>
          <w:szCs w:val="28"/>
          <w:lang w:val="uk-UA"/>
        </w:rPr>
        <w:t>»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 при дотриманні сукупності таких вимог:</w:t>
      </w:r>
    </w:p>
    <w:p w:rsidR="000A6EDA" w:rsidRPr="00BD4471" w:rsidRDefault="000A6EDA" w:rsidP="000A6EDA">
      <w:pPr>
        <w:widowControl w:val="0"/>
        <w:tabs>
          <w:tab w:val="left" w:pos="174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4471">
        <w:rPr>
          <w:rFonts w:ascii="Times New Roman" w:hAnsi="Times New Roman"/>
          <w:sz w:val="28"/>
          <w:szCs w:val="28"/>
          <w:lang w:val="uk-UA"/>
        </w:rPr>
        <w:t>1) виключно в інтересах національної безпеки, територіальної цілісності або громадського порядку з метою запобігання заворушенням чи злочинам,</w:t>
      </w:r>
      <w:r w:rsidRPr="00BD4471">
        <w:rPr>
          <w:rFonts w:ascii="Times New Roman" w:hAnsi="Times New Roman"/>
          <w:sz w:val="28"/>
          <w:szCs w:val="28"/>
          <w:lang w:val="uk-UA"/>
        </w:rPr>
        <w:br/>
        <w:t>для охорони здоров’я населення, для захисту репутації або прав інших людей, для запобігання розголошенню інформації, одержаної конфіденційно,</w:t>
      </w:r>
      <w:r w:rsidRPr="00BD4471">
        <w:rPr>
          <w:rFonts w:ascii="Times New Roman" w:hAnsi="Times New Roman"/>
          <w:sz w:val="28"/>
          <w:szCs w:val="28"/>
          <w:lang w:val="uk-UA"/>
        </w:rPr>
        <w:br/>
        <w:t>або для підтримання авторитету і неупередженості правосуддя;</w:t>
      </w:r>
    </w:p>
    <w:p w:rsidR="000A6EDA" w:rsidRPr="00BD4471" w:rsidRDefault="000A6EDA" w:rsidP="000A6EDA">
      <w:pPr>
        <w:widowControl w:val="0"/>
        <w:tabs>
          <w:tab w:val="left" w:pos="174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4471">
        <w:rPr>
          <w:rFonts w:ascii="Times New Roman" w:hAnsi="Times New Roman"/>
          <w:sz w:val="28"/>
          <w:szCs w:val="28"/>
          <w:lang w:val="uk-UA"/>
        </w:rPr>
        <w:t>2) розголошення інформації може завдати істотної шкоди цим інтересам;</w:t>
      </w:r>
    </w:p>
    <w:p w:rsidR="000A6EDA" w:rsidRPr="00BD4471" w:rsidRDefault="000A6EDA" w:rsidP="000A6EDA">
      <w:pPr>
        <w:widowControl w:val="0"/>
        <w:tabs>
          <w:tab w:val="left" w:pos="174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4471">
        <w:rPr>
          <w:rFonts w:ascii="Times New Roman" w:hAnsi="Times New Roman"/>
          <w:sz w:val="28"/>
          <w:szCs w:val="28"/>
          <w:lang w:val="uk-UA"/>
        </w:rPr>
        <w:t>3) шкода від оприлюднення такої інформації переважає суспільний інтерес в її отриманні.</w:t>
      </w:r>
    </w:p>
    <w:p w:rsidR="000A6EDA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</w:t>
      </w:r>
      <w:r w:rsidR="005C7B0C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У формі відкритих даних оприлюднюється уся публічна інформація, яка перебуває у володінні обласної ради та стосується конкретного набору даних.</w:t>
      </w:r>
    </w:p>
    <w:p w:rsidR="000A6EDA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12.</w:t>
      </w:r>
      <w:r w:rsidR="005C7B0C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У разі внесення змін до переліку наборів даних,  здійснення їх завантаження та подальше оновлення на Порталі здійснюється у місячний строк з дати набрання чинності таких змін.</w:t>
      </w:r>
    </w:p>
    <w:p w:rsidR="000A6EDA" w:rsidRDefault="005C7B0C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13. </w:t>
      </w:r>
      <w:r w:rsidR="000A6EDA" w:rsidRPr="00BD4471">
        <w:rPr>
          <w:rFonts w:ascii="Times New Roman" w:hAnsi="Times New Roman"/>
          <w:sz w:val="28"/>
          <w:szCs w:val="28"/>
          <w:lang w:val="uk-UA"/>
        </w:rPr>
        <w:t xml:space="preserve">Обласна рада може </w:t>
      </w:r>
      <w:r w:rsidR="000A6EDA">
        <w:rPr>
          <w:rFonts w:ascii="Times New Roman" w:hAnsi="Times New Roman"/>
          <w:sz w:val="28"/>
          <w:szCs w:val="28"/>
          <w:lang w:val="uk-UA"/>
        </w:rPr>
        <w:t xml:space="preserve">здійснювати завантаження наборів даних, що не включені до переліку наборів даних, </w:t>
      </w:r>
      <w:r w:rsidR="000A6EDA" w:rsidRPr="000E3A5F">
        <w:rPr>
          <w:rFonts w:ascii="Times New Roman" w:hAnsi="Times New Roman"/>
          <w:sz w:val="28"/>
          <w:szCs w:val="28"/>
          <w:lang w:val="uk-UA"/>
        </w:rPr>
        <w:t xml:space="preserve">якщо інше не передбачено Законом України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="000A6EDA" w:rsidRPr="000E3A5F">
        <w:rPr>
          <w:rFonts w:ascii="Times New Roman" w:hAnsi="Times New Roman"/>
          <w:sz w:val="28"/>
          <w:szCs w:val="28"/>
          <w:lang w:val="uk-UA"/>
        </w:rPr>
        <w:t>Про доступ до публічної інформації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0A6EDA" w:rsidRPr="000E3A5F">
        <w:rPr>
          <w:rFonts w:ascii="Times New Roman" w:hAnsi="Times New Roman"/>
          <w:sz w:val="28"/>
          <w:szCs w:val="28"/>
          <w:lang w:val="uk-UA"/>
        </w:rPr>
        <w:t>, у разі високого суспільного інтересу до таких даних (високої частоти їх запитування; за результатами опитування громадської думки; антикорупційного ефекту та/або економічного ефекту від оприлюднення наборів даних; наявності інших обставин).</w:t>
      </w:r>
    </w:p>
    <w:p w:rsidR="000A6EDA" w:rsidRPr="00BD4471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14. </w:t>
      </w:r>
      <w:r w:rsidRPr="00BD4471">
        <w:rPr>
          <w:rFonts w:ascii="Times New Roman" w:hAnsi="Times New Roman"/>
          <w:sz w:val="28"/>
          <w:szCs w:val="28"/>
          <w:lang w:val="uk-UA"/>
        </w:rPr>
        <w:t>Перелік наборів даних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 переглядається не рідше одного разу на рік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4471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>, у разі необхідності,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 оновлюється.</w:t>
      </w:r>
    </w:p>
    <w:p w:rsidR="000A6EDA" w:rsidRPr="00BD4471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15. </w:t>
      </w:r>
      <w:r w:rsidRPr="00BD4471">
        <w:rPr>
          <w:rFonts w:ascii="Times New Roman" w:hAnsi="Times New Roman"/>
          <w:sz w:val="28"/>
          <w:szCs w:val="28"/>
          <w:lang w:val="uk-UA"/>
        </w:rPr>
        <w:t>Перелік наборів даних</w:t>
      </w:r>
      <w:r>
        <w:rPr>
          <w:rFonts w:ascii="Times New Roman" w:hAnsi="Times New Roman"/>
          <w:sz w:val="28"/>
          <w:szCs w:val="28"/>
          <w:lang w:val="uk-UA"/>
        </w:rPr>
        <w:t xml:space="preserve"> завантажується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 на Портал.</w:t>
      </w:r>
    </w:p>
    <w:p w:rsidR="000A6EDA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A6EDA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. Інформаційний аудит</w:t>
      </w:r>
    </w:p>
    <w:p w:rsidR="000A6EDA" w:rsidRPr="00A13B61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A6EDA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16.</w:t>
      </w:r>
      <w:r w:rsidR="005C7B0C">
        <w:rPr>
          <w:rFonts w:ascii="Times New Roman" w:hAnsi="Times New Roman"/>
          <w:bCs/>
          <w:sz w:val="28"/>
          <w:szCs w:val="28"/>
          <w:lang w:val="uk-UA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>І</w:t>
      </w:r>
      <w:r w:rsidRPr="00A13B61">
        <w:rPr>
          <w:rFonts w:ascii="Times New Roman" w:hAnsi="Times New Roman"/>
          <w:bCs/>
          <w:sz w:val="28"/>
          <w:szCs w:val="28"/>
          <w:lang w:val="uk-UA"/>
        </w:rPr>
        <w:t xml:space="preserve">нформаційний аудит </w:t>
      </w:r>
      <w:r w:rsidR="005C7B0C">
        <w:rPr>
          <w:rFonts w:cs="Calibri"/>
          <w:sz w:val="28"/>
          <w:szCs w:val="28"/>
          <w:lang w:val="uk-UA"/>
        </w:rPr>
        <w:t>–</w:t>
      </w:r>
      <w:r w:rsidRPr="00A13B61">
        <w:rPr>
          <w:rFonts w:ascii="Times New Roman" w:hAnsi="Times New Roman"/>
          <w:bCs/>
          <w:sz w:val="28"/>
          <w:szCs w:val="28"/>
          <w:lang w:val="uk-UA"/>
        </w:rPr>
        <w:t xml:space="preserve"> процес аналізу наявності, стану, форматів, процесів управління та використання усієї інформації, яка перебуває </w:t>
      </w:r>
      <w:r>
        <w:rPr>
          <w:rFonts w:ascii="Times New Roman" w:hAnsi="Times New Roman"/>
          <w:bCs/>
          <w:sz w:val="28"/>
          <w:szCs w:val="28"/>
          <w:lang w:val="uk-UA"/>
        </w:rPr>
        <w:t>у володінні обласної ради</w:t>
      </w:r>
      <w:r w:rsidRPr="00A13B61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0A6EDA" w:rsidRPr="00A13B61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17.</w:t>
      </w:r>
      <w:r w:rsidR="005C7B0C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A13B61">
        <w:rPr>
          <w:rFonts w:ascii="Times New Roman" w:hAnsi="Times New Roman"/>
          <w:bCs/>
          <w:sz w:val="28"/>
          <w:szCs w:val="28"/>
          <w:lang w:val="uk-UA"/>
        </w:rPr>
        <w:t>Проведення інформаційного аудиту є обов’язковим та здійснюється щонайменше один раз на рік.</w:t>
      </w:r>
    </w:p>
    <w:p w:rsidR="000A6EDA" w:rsidRPr="00A13B61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18.</w:t>
      </w:r>
      <w:r w:rsidR="005C7B0C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A13B61">
        <w:rPr>
          <w:rFonts w:ascii="Times New Roman" w:hAnsi="Times New Roman"/>
          <w:bCs/>
          <w:sz w:val="28"/>
          <w:szCs w:val="28"/>
          <w:lang w:val="uk-UA"/>
        </w:rPr>
        <w:t>Методика проведення інформаційного аудиту затверджується центральним органом виконавчої влади, який забезпечує формування та реалізацію державної політики у сфері відкритих даних.</w:t>
      </w:r>
    </w:p>
    <w:p w:rsidR="000A6EDA" w:rsidRPr="00A13B61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19.</w:t>
      </w:r>
      <w:r w:rsidR="005C7B0C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A13B61">
        <w:rPr>
          <w:rFonts w:ascii="Times New Roman" w:hAnsi="Times New Roman"/>
          <w:bCs/>
          <w:sz w:val="28"/>
          <w:szCs w:val="28"/>
          <w:lang w:val="uk-UA"/>
        </w:rPr>
        <w:t xml:space="preserve">Результати інформаційного аудиту розпорядника інформації підлягають обов’язковій публікації на </w:t>
      </w:r>
      <w:r w:rsidR="005C7B0C">
        <w:rPr>
          <w:rFonts w:ascii="Times New Roman" w:hAnsi="Times New Roman"/>
          <w:bCs/>
          <w:sz w:val="28"/>
          <w:szCs w:val="28"/>
          <w:lang w:val="uk-UA"/>
        </w:rPr>
        <w:t>Порталі</w:t>
      </w:r>
      <w:r w:rsidRPr="00A13B61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0A6EDA" w:rsidRPr="00A13B61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20.</w:t>
      </w:r>
      <w:r w:rsidR="005C7B0C">
        <w:rPr>
          <w:rFonts w:ascii="Times New Roman" w:hAnsi="Times New Roman"/>
          <w:bCs/>
          <w:sz w:val="28"/>
          <w:szCs w:val="28"/>
          <w:lang w:val="uk-UA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Інформаційний аудит 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можуть проводити як працівники виконавчого </w:t>
      </w:r>
      <w:r w:rsidRPr="00BD4471">
        <w:rPr>
          <w:rFonts w:ascii="Times New Roman" w:hAnsi="Times New Roman"/>
          <w:sz w:val="28"/>
          <w:szCs w:val="28"/>
          <w:lang w:val="uk-UA"/>
        </w:rPr>
        <w:lastRenderedPageBreak/>
        <w:t>апарату обласної ради, так і запрошені експерти, яким повинні бути надані розпорядженням голови обласної ради відповідні повноваження щодо доступу до баз даних.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A6EDA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21.</w:t>
      </w:r>
      <w:r w:rsidR="005C7B0C">
        <w:rPr>
          <w:rFonts w:ascii="Times New Roman" w:hAnsi="Times New Roman"/>
          <w:bCs/>
          <w:sz w:val="28"/>
          <w:szCs w:val="28"/>
          <w:lang w:val="uk-UA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>За результатами інформаційного аудиту переглядається перелік наборів даних.</w:t>
      </w:r>
    </w:p>
    <w:p w:rsidR="000A6EDA" w:rsidRPr="00A13B61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A6EDA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. Вимоги до формату і структури наборів даних</w:t>
      </w:r>
    </w:p>
    <w:p w:rsidR="000A6EDA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A6EDA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22.</w:t>
      </w:r>
      <w:r w:rsidR="001C4903">
        <w:rPr>
          <w:rFonts w:ascii="Times New Roman" w:hAnsi="Times New Roman"/>
          <w:bCs/>
          <w:sz w:val="28"/>
          <w:szCs w:val="28"/>
          <w:lang w:val="uk-UA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>Процеси</w:t>
      </w:r>
      <w:r w:rsidRPr="00D254D9">
        <w:rPr>
          <w:rFonts w:ascii="Times New Roman" w:hAnsi="Times New Roman"/>
          <w:bCs/>
          <w:sz w:val="28"/>
          <w:szCs w:val="28"/>
          <w:lang w:val="uk-UA"/>
        </w:rPr>
        <w:t xml:space="preserve"> створення, </w:t>
      </w:r>
      <w:r>
        <w:rPr>
          <w:rFonts w:ascii="Times New Roman" w:hAnsi="Times New Roman"/>
          <w:bCs/>
          <w:sz w:val="28"/>
          <w:szCs w:val="28"/>
          <w:lang w:val="uk-UA"/>
        </w:rPr>
        <w:t>завантаження на Портал та оновлення наборів даних організовується обласною радою</w:t>
      </w:r>
      <w:r w:rsidRPr="00D254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4471">
        <w:rPr>
          <w:rFonts w:ascii="Times New Roman" w:hAnsi="Times New Roman"/>
          <w:sz w:val="28"/>
          <w:szCs w:val="28"/>
          <w:lang w:val="uk-UA"/>
        </w:rPr>
        <w:t>таким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4471">
        <w:rPr>
          <w:rFonts w:ascii="Times New Roman" w:hAnsi="Times New Roman"/>
          <w:sz w:val="28"/>
          <w:szCs w:val="28"/>
          <w:lang w:val="uk-UA"/>
        </w:rPr>
        <w:t>чином,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4471">
        <w:rPr>
          <w:rFonts w:ascii="Times New Roman" w:hAnsi="Times New Roman"/>
          <w:sz w:val="28"/>
          <w:szCs w:val="28"/>
          <w:lang w:val="uk-UA"/>
        </w:rPr>
        <w:t>щоб максимально спростити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4471">
        <w:rPr>
          <w:rFonts w:ascii="Times New Roman" w:hAnsi="Times New Roman"/>
          <w:sz w:val="28"/>
          <w:szCs w:val="28"/>
          <w:lang w:val="uk-UA"/>
        </w:rPr>
        <w:t>автоматизувати процеси шляхом створення єдиних наскрізних ідентифікаторів, єдиних стандартів та форматів наборів даних.</w:t>
      </w:r>
    </w:p>
    <w:p w:rsidR="000A6EDA" w:rsidRDefault="005C7B0C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23. </w:t>
      </w:r>
      <w:r w:rsidR="000A6EDA">
        <w:rPr>
          <w:rFonts w:ascii="Times New Roman" w:hAnsi="Times New Roman"/>
          <w:bCs/>
          <w:sz w:val="28"/>
          <w:szCs w:val="28"/>
          <w:lang w:val="uk-UA"/>
        </w:rPr>
        <w:t>На сторінці кожного набору даних на Порталі розміщується паспорт набору даних та наб</w:t>
      </w:r>
      <w:r w:rsidR="007B5734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0A6EDA">
        <w:rPr>
          <w:rFonts w:ascii="Times New Roman" w:hAnsi="Times New Roman"/>
          <w:bCs/>
          <w:sz w:val="28"/>
          <w:szCs w:val="28"/>
          <w:lang w:val="uk-UA"/>
        </w:rPr>
        <w:t xml:space="preserve">р даних, який завантажується на Портал у </w:t>
      </w:r>
      <w:proofErr w:type="spellStart"/>
      <w:r w:rsidR="000A6EDA">
        <w:rPr>
          <w:rFonts w:ascii="Times New Roman" w:hAnsi="Times New Roman"/>
          <w:bCs/>
          <w:sz w:val="28"/>
          <w:szCs w:val="28"/>
          <w:lang w:val="uk-UA"/>
        </w:rPr>
        <w:t>машиночитаному</w:t>
      </w:r>
      <w:proofErr w:type="spellEnd"/>
      <w:r w:rsidR="000A6EDA">
        <w:rPr>
          <w:rFonts w:ascii="Times New Roman" w:hAnsi="Times New Roman"/>
          <w:bCs/>
          <w:sz w:val="28"/>
          <w:szCs w:val="28"/>
          <w:lang w:val="uk-UA"/>
        </w:rPr>
        <w:t xml:space="preserve"> форматі, та може бути завантажений або доступний за допомогою </w:t>
      </w:r>
      <w:r w:rsidR="000A6EDA" w:rsidRPr="00BD4471">
        <w:rPr>
          <w:rFonts w:ascii="Times New Roman" w:hAnsi="Times New Roman"/>
          <w:sz w:val="28"/>
          <w:szCs w:val="28"/>
          <w:lang w:val="uk-UA"/>
        </w:rPr>
        <w:t>інтерфейсу прикладного програмування</w:t>
      </w:r>
      <w:r w:rsidR="000A6EDA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0A6EDA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24.</w:t>
      </w:r>
      <w:r w:rsidR="005C7B0C">
        <w:rPr>
          <w:rFonts w:ascii="Times New Roman" w:hAnsi="Times New Roman"/>
          <w:bCs/>
          <w:sz w:val="28"/>
          <w:szCs w:val="28"/>
          <w:lang w:val="uk-UA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>Для заповнення паспорту набору даних завантажується така інформація:</w:t>
      </w:r>
    </w:p>
    <w:p w:rsidR="000A6EDA" w:rsidRPr="00D163E4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163E4">
        <w:rPr>
          <w:rFonts w:ascii="Times New Roman" w:hAnsi="Times New Roman"/>
          <w:bCs/>
          <w:sz w:val="28"/>
          <w:szCs w:val="28"/>
          <w:lang w:val="uk-UA"/>
        </w:rPr>
        <w:t>найменування набору даних (до 254 символів);</w:t>
      </w:r>
    </w:p>
    <w:p w:rsidR="000A6EDA" w:rsidRPr="00D163E4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163E4">
        <w:rPr>
          <w:rFonts w:ascii="Times New Roman" w:hAnsi="Times New Roman"/>
          <w:bCs/>
          <w:sz w:val="28"/>
          <w:szCs w:val="28"/>
          <w:lang w:val="uk-UA"/>
        </w:rPr>
        <w:t>стислий опис змісту набору даних (до 4000 символів) із зазначенням інформації, що є частиною набору даних, проте не оприлюднюється через обмежений доступ до неї (із зазначенням виду інформації з обмеженим доступом щодо кожного елементу);</w:t>
      </w:r>
    </w:p>
    <w:p w:rsidR="000A6EDA" w:rsidRPr="00D163E4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163E4">
        <w:rPr>
          <w:rFonts w:ascii="Times New Roman" w:hAnsi="Times New Roman"/>
          <w:bCs/>
          <w:sz w:val="28"/>
          <w:szCs w:val="28"/>
          <w:lang w:val="uk-UA"/>
        </w:rPr>
        <w:t>підстава та призначення збору інформації, що міститься в наборі даних;</w:t>
      </w:r>
    </w:p>
    <w:p w:rsidR="000A6EDA" w:rsidRPr="00D163E4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163E4">
        <w:rPr>
          <w:rFonts w:ascii="Times New Roman" w:hAnsi="Times New Roman"/>
          <w:bCs/>
          <w:sz w:val="28"/>
          <w:szCs w:val="28"/>
          <w:lang w:val="uk-UA"/>
        </w:rPr>
        <w:t>відомості про мову інформації, яка міститься у наборі даних;</w:t>
      </w:r>
    </w:p>
    <w:p w:rsidR="000A6EDA" w:rsidRPr="00D163E4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163E4">
        <w:rPr>
          <w:rFonts w:ascii="Times New Roman" w:hAnsi="Times New Roman"/>
          <w:bCs/>
          <w:sz w:val="28"/>
          <w:szCs w:val="28"/>
          <w:lang w:val="uk-UA"/>
        </w:rPr>
        <w:t>формат (формати), в якому доступний набір даних;</w:t>
      </w:r>
    </w:p>
    <w:p w:rsidR="000A6EDA" w:rsidRPr="00D163E4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163E4">
        <w:rPr>
          <w:rFonts w:ascii="Times New Roman" w:hAnsi="Times New Roman"/>
          <w:bCs/>
          <w:sz w:val="28"/>
          <w:szCs w:val="28"/>
          <w:lang w:val="uk-UA"/>
        </w:rPr>
        <w:t>формат стиснення набору даних (за наявності такого стиснення);</w:t>
      </w:r>
    </w:p>
    <w:p w:rsidR="000A6EDA" w:rsidRPr="00D163E4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163E4">
        <w:rPr>
          <w:rFonts w:ascii="Times New Roman" w:hAnsi="Times New Roman"/>
          <w:bCs/>
          <w:sz w:val="28"/>
          <w:szCs w:val="28"/>
          <w:lang w:val="uk-UA"/>
        </w:rPr>
        <w:t>дату актуальності даних у наборі даних;</w:t>
      </w:r>
    </w:p>
    <w:p w:rsidR="000A6EDA" w:rsidRPr="00D163E4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163E4">
        <w:rPr>
          <w:rFonts w:ascii="Times New Roman" w:hAnsi="Times New Roman"/>
          <w:bCs/>
          <w:sz w:val="28"/>
          <w:szCs w:val="28"/>
          <w:lang w:val="uk-UA"/>
        </w:rPr>
        <w:t>періодичність оновлення набору даних;</w:t>
      </w:r>
    </w:p>
    <w:p w:rsidR="000A6EDA" w:rsidRPr="00D163E4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163E4">
        <w:rPr>
          <w:rFonts w:ascii="Times New Roman" w:hAnsi="Times New Roman"/>
          <w:bCs/>
          <w:sz w:val="28"/>
          <w:szCs w:val="28"/>
          <w:lang w:val="uk-UA"/>
        </w:rPr>
        <w:t>ключові слова, які відображають основний зміст набору даних;</w:t>
      </w:r>
    </w:p>
    <w:p w:rsidR="000A6EDA" w:rsidRPr="00D163E4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163E4">
        <w:rPr>
          <w:rFonts w:ascii="Times New Roman" w:hAnsi="Times New Roman"/>
          <w:bCs/>
          <w:sz w:val="28"/>
          <w:szCs w:val="28"/>
          <w:lang w:val="uk-UA"/>
        </w:rPr>
        <w:t>гіперпосилання на набір даних (електронний файл для завантаження або інтерфейс прикладного програмування);</w:t>
      </w:r>
    </w:p>
    <w:p w:rsidR="000A6EDA" w:rsidRPr="00D163E4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163E4">
        <w:rPr>
          <w:rFonts w:ascii="Times New Roman" w:hAnsi="Times New Roman"/>
          <w:bCs/>
          <w:sz w:val="28"/>
          <w:szCs w:val="28"/>
          <w:lang w:val="uk-UA"/>
        </w:rPr>
        <w:t>відомості про розпорядника інформації, у володінні якого перебуває набір даних;</w:t>
      </w:r>
    </w:p>
    <w:p w:rsidR="000A6EDA" w:rsidRPr="00D163E4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163E4">
        <w:rPr>
          <w:rFonts w:ascii="Times New Roman" w:hAnsi="Times New Roman"/>
          <w:bCs/>
          <w:sz w:val="28"/>
          <w:szCs w:val="28"/>
          <w:lang w:val="uk-UA"/>
        </w:rPr>
        <w:t>ідентифікаційний код розпорядника інформації в Єдиному державному реєстрі юридичних осіб, фізичних осіб - підприємців та громадських формувань;</w:t>
      </w:r>
    </w:p>
    <w:p w:rsidR="000A6EDA" w:rsidRPr="00D163E4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163E4">
        <w:rPr>
          <w:rFonts w:ascii="Times New Roman" w:hAnsi="Times New Roman"/>
          <w:bCs/>
          <w:sz w:val="28"/>
          <w:szCs w:val="28"/>
          <w:lang w:val="uk-UA"/>
        </w:rPr>
        <w:t>код згідно КОАТУУ території, на яку поширюється юрисдикція розпорядника інформації;</w:t>
      </w:r>
    </w:p>
    <w:p w:rsidR="000A6EDA" w:rsidRPr="00D163E4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163E4">
        <w:rPr>
          <w:rFonts w:ascii="Times New Roman" w:hAnsi="Times New Roman"/>
          <w:bCs/>
          <w:sz w:val="28"/>
          <w:szCs w:val="28"/>
          <w:lang w:val="uk-UA"/>
        </w:rPr>
        <w:t xml:space="preserve">відомості про відповідальну особу розпорядника інформації, яка відповідає за оприлюднення інформації згідно із Законом України </w:t>
      </w:r>
      <w:r w:rsidR="001C4903"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D163E4">
        <w:rPr>
          <w:rFonts w:ascii="Times New Roman" w:hAnsi="Times New Roman"/>
          <w:bCs/>
          <w:sz w:val="28"/>
          <w:szCs w:val="28"/>
          <w:lang w:val="uk-UA"/>
        </w:rPr>
        <w:t>Про доступ до публічної інформації</w:t>
      </w:r>
      <w:r w:rsidR="001C4903"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163E4">
        <w:rPr>
          <w:rFonts w:ascii="Times New Roman" w:hAnsi="Times New Roman"/>
          <w:bCs/>
          <w:sz w:val="28"/>
          <w:szCs w:val="28"/>
          <w:lang w:val="uk-UA"/>
        </w:rPr>
        <w:t>, та адресу її електронної пошти.</w:t>
      </w:r>
    </w:p>
    <w:p w:rsidR="000A6EDA" w:rsidRPr="00D163E4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163E4">
        <w:rPr>
          <w:rFonts w:ascii="Times New Roman" w:hAnsi="Times New Roman"/>
          <w:bCs/>
          <w:sz w:val="28"/>
          <w:szCs w:val="28"/>
          <w:lang w:val="uk-UA"/>
        </w:rPr>
        <w:t>Паспорт набору даних може також містити гіперпосилання на попередні версії набору даних, номери версій набору даних, а також інші елементи.</w:t>
      </w:r>
    </w:p>
    <w:p w:rsidR="000A6EDA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163E4">
        <w:rPr>
          <w:rFonts w:ascii="Times New Roman" w:hAnsi="Times New Roman"/>
          <w:bCs/>
          <w:sz w:val="28"/>
          <w:szCs w:val="28"/>
          <w:lang w:val="uk-UA"/>
        </w:rPr>
        <w:t xml:space="preserve">Для розміщення паспорта та структури набору даних використовуються </w:t>
      </w:r>
      <w:r w:rsidRPr="00D163E4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формати XSD, JSON, CSV або інші аналогічні відкриті </w:t>
      </w:r>
      <w:proofErr w:type="spellStart"/>
      <w:r w:rsidRPr="00D163E4">
        <w:rPr>
          <w:rFonts w:ascii="Times New Roman" w:hAnsi="Times New Roman"/>
          <w:bCs/>
          <w:sz w:val="28"/>
          <w:szCs w:val="28"/>
          <w:lang w:val="uk-UA"/>
        </w:rPr>
        <w:t>машиночитані</w:t>
      </w:r>
      <w:proofErr w:type="spellEnd"/>
      <w:r w:rsidRPr="00D163E4">
        <w:rPr>
          <w:rFonts w:ascii="Times New Roman" w:hAnsi="Times New Roman"/>
          <w:bCs/>
          <w:sz w:val="28"/>
          <w:szCs w:val="28"/>
          <w:lang w:val="uk-UA"/>
        </w:rPr>
        <w:t xml:space="preserve"> формати.</w:t>
      </w:r>
    </w:p>
    <w:p w:rsidR="000A6EDA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25. Для оприлюднення наборів даних використовуються такі формати:</w:t>
      </w:r>
    </w:p>
    <w:p w:rsidR="000A6EDA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Style w:val="aa"/>
        <w:tblpPr w:leftFromText="180" w:rightFromText="180" w:vertAnchor="text" w:tblpY="1"/>
        <w:tblOverlap w:val="never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0A6EDA" w:rsidRPr="001F39BD" w:rsidTr="00CF53CB">
        <w:tc>
          <w:tcPr>
            <w:tcW w:w="2972" w:type="dxa"/>
          </w:tcPr>
          <w:p w:rsidR="000A6EDA" w:rsidRPr="001F39BD" w:rsidRDefault="000A6EDA" w:rsidP="007500AA">
            <w:pPr>
              <w:widowControl w:val="0"/>
              <w:tabs>
                <w:tab w:val="left" w:pos="218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</w:pPr>
            <w:r w:rsidRPr="001F39BD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>Тип даних</w:t>
            </w:r>
          </w:p>
        </w:tc>
        <w:tc>
          <w:tcPr>
            <w:tcW w:w="6662" w:type="dxa"/>
          </w:tcPr>
          <w:p w:rsidR="000A6EDA" w:rsidRPr="001F39BD" w:rsidRDefault="000A6EDA" w:rsidP="007500AA">
            <w:pPr>
              <w:widowControl w:val="0"/>
              <w:tabs>
                <w:tab w:val="left" w:pos="218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</w:pPr>
            <w:r w:rsidRPr="001F39BD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>Формат даних</w:t>
            </w:r>
          </w:p>
        </w:tc>
      </w:tr>
      <w:tr w:rsidR="000A6EDA" w:rsidRPr="002E63B9" w:rsidTr="00CF53CB">
        <w:tc>
          <w:tcPr>
            <w:tcW w:w="2972" w:type="dxa"/>
          </w:tcPr>
          <w:p w:rsidR="000A6EDA" w:rsidRPr="001F39BD" w:rsidRDefault="000A6EDA" w:rsidP="007500A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Текстові дані</w:t>
            </w:r>
          </w:p>
        </w:tc>
        <w:tc>
          <w:tcPr>
            <w:tcW w:w="6662" w:type="dxa"/>
          </w:tcPr>
          <w:p w:rsidR="000A6EDA" w:rsidRPr="001F39BD" w:rsidRDefault="000A6EDA" w:rsidP="007500A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>TXT, RTF, MD, ODT*, DOC(X), (X)HTML*</w:t>
            </w:r>
          </w:p>
        </w:tc>
      </w:tr>
      <w:tr w:rsidR="000A6EDA" w:rsidRPr="002E63B9" w:rsidTr="00CF53CB">
        <w:tc>
          <w:tcPr>
            <w:tcW w:w="2972" w:type="dxa"/>
          </w:tcPr>
          <w:p w:rsidR="000A6EDA" w:rsidRPr="001F39BD" w:rsidRDefault="000A6EDA" w:rsidP="007500A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>Структуровані дані</w:t>
            </w:r>
          </w:p>
        </w:tc>
        <w:tc>
          <w:tcPr>
            <w:tcW w:w="6662" w:type="dxa"/>
          </w:tcPr>
          <w:p w:rsidR="000A6EDA" w:rsidRPr="001F39BD" w:rsidRDefault="000A6EDA" w:rsidP="007500A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>RDF*, XML*, JSON*, CSV*, XLS(X), ODS*, YAML*</w:t>
            </w:r>
          </w:p>
        </w:tc>
      </w:tr>
      <w:tr w:rsidR="000A6EDA" w:rsidRPr="002E63B9" w:rsidTr="00CF53CB">
        <w:tc>
          <w:tcPr>
            <w:tcW w:w="2972" w:type="dxa"/>
          </w:tcPr>
          <w:p w:rsidR="000A6EDA" w:rsidRPr="001F39BD" w:rsidRDefault="000A6EDA" w:rsidP="007500A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Графічні дані</w:t>
            </w:r>
          </w:p>
        </w:tc>
        <w:tc>
          <w:tcPr>
            <w:tcW w:w="6662" w:type="dxa"/>
          </w:tcPr>
          <w:p w:rsidR="000A6EDA" w:rsidRPr="001F39BD" w:rsidRDefault="000A6EDA" w:rsidP="007500A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>GIF*, TIFF, JPG (JPEG)*, PNG*, GTFS, GTFS-RT</w:t>
            </w:r>
          </w:p>
        </w:tc>
      </w:tr>
      <w:tr w:rsidR="000A6EDA" w:rsidRPr="002E63B9" w:rsidTr="00CF53CB">
        <w:tc>
          <w:tcPr>
            <w:tcW w:w="2972" w:type="dxa"/>
          </w:tcPr>
          <w:p w:rsidR="000A6EDA" w:rsidRPr="001F39BD" w:rsidRDefault="000A6EDA" w:rsidP="007500A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>Відеодані</w:t>
            </w:r>
          </w:p>
        </w:tc>
        <w:tc>
          <w:tcPr>
            <w:tcW w:w="6662" w:type="dxa"/>
          </w:tcPr>
          <w:p w:rsidR="000A6EDA" w:rsidRPr="001F39BD" w:rsidRDefault="000A6EDA" w:rsidP="007500A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>MPEG, MKV, AVI, FLV, MKS, MK3D</w:t>
            </w:r>
          </w:p>
        </w:tc>
      </w:tr>
      <w:tr w:rsidR="000A6EDA" w:rsidTr="00CF53CB">
        <w:tc>
          <w:tcPr>
            <w:tcW w:w="2972" w:type="dxa"/>
          </w:tcPr>
          <w:p w:rsidR="000A6EDA" w:rsidRPr="001F39BD" w:rsidRDefault="000A6EDA" w:rsidP="007500A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>Аудіодані</w:t>
            </w:r>
            <w:proofErr w:type="spellEnd"/>
          </w:p>
        </w:tc>
        <w:tc>
          <w:tcPr>
            <w:tcW w:w="6662" w:type="dxa"/>
          </w:tcPr>
          <w:p w:rsidR="000A6EDA" w:rsidRPr="001F39BD" w:rsidRDefault="000A6EDA" w:rsidP="007500A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>MP3, WAV, MKA</w:t>
            </w:r>
          </w:p>
        </w:tc>
      </w:tr>
      <w:tr w:rsidR="000A6EDA" w:rsidTr="00CF53CB">
        <w:tc>
          <w:tcPr>
            <w:tcW w:w="2972" w:type="dxa"/>
          </w:tcPr>
          <w:p w:rsidR="000A6EDA" w:rsidRPr="001F39BD" w:rsidRDefault="000A6EDA" w:rsidP="007500A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Дані, розроблені з використанням програми </w:t>
            </w:r>
            <w:proofErr w:type="spellStart"/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>Macromedia</w:t>
            </w:r>
            <w:proofErr w:type="spellEnd"/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>Flash</w:t>
            </w:r>
            <w:proofErr w:type="spellEnd"/>
          </w:p>
        </w:tc>
        <w:tc>
          <w:tcPr>
            <w:tcW w:w="6662" w:type="dxa"/>
          </w:tcPr>
          <w:p w:rsidR="000A6EDA" w:rsidRPr="001F39BD" w:rsidRDefault="000A6EDA" w:rsidP="007500A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>SWF, FLV</w:t>
            </w:r>
          </w:p>
        </w:tc>
      </w:tr>
      <w:tr w:rsidR="000A6EDA" w:rsidTr="00CF53CB">
        <w:tc>
          <w:tcPr>
            <w:tcW w:w="2972" w:type="dxa"/>
          </w:tcPr>
          <w:p w:rsidR="000A6EDA" w:rsidRPr="001F39BD" w:rsidRDefault="000A6EDA" w:rsidP="007500A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>Архів даних</w:t>
            </w:r>
          </w:p>
        </w:tc>
        <w:tc>
          <w:tcPr>
            <w:tcW w:w="6662" w:type="dxa"/>
          </w:tcPr>
          <w:p w:rsidR="000A6EDA" w:rsidRPr="001F39BD" w:rsidRDefault="000A6EDA" w:rsidP="007500A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ZIP*, 7z*, </w:t>
            </w:r>
            <w:proofErr w:type="spellStart"/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>Gzip</w:t>
            </w:r>
            <w:proofErr w:type="spellEnd"/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>*, Bzip2*</w:t>
            </w:r>
          </w:p>
        </w:tc>
      </w:tr>
      <w:tr w:rsidR="000A6EDA" w:rsidRPr="002E63B9" w:rsidTr="00CF53CB">
        <w:tc>
          <w:tcPr>
            <w:tcW w:w="2972" w:type="dxa"/>
          </w:tcPr>
          <w:p w:rsidR="000A6EDA" w:rsidRPr="001F39BD" w:rsidRDefault="000A6EDA" w:rsidP="007500A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Геопросторові</w:t>
            </w:r>
            <w:proofErr w:type="spellEnd"/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дані</w:t>
            </w:r>
          </w:p>
        </w:tc>
        <w:tc>
          <w:tcPr>
            <w:tcW w:w="6662" w:type="dxa"/>
          </w:tcPr>
          <w:p w:rsidR="000A6EDA" w:rsidRPr="001F39BD" w:rsidRDefault="000A6EDA" w:rsidP="007500A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>GeoTIFF</w:t>
            </w:r>
            <w:proofErr w:type="spellEnd"/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, SHP, DMF, MID/MIF, DXF, ХML, </w:t>
            </w:r>
            <w:proofErr w:type="spellStart"/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>GeoJSON</w:t>
            </w:r>
            <w:proofErr w:type="spellEnd"/>
            <w:r w:rsidRPr="001F39BD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GPX, LOC, ARINC, AIXM.</w:t>
            </w:r>
          </w:p>
        </w:tc>
      </w:tr>
    </w:tbl>
    <w:p w:rsidR="000A6EDA" w:rsidRPr="001F39BD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A6EDA" w:rsidRPr="001F39BD" w:rsidRDefault="003F56E4" w:rsidP="000A6E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bookmarkStart w:id="1" w:name="n2629"/>
      <w:bookmarkEnd w:id="1"/>
      <w:r>
        <w:rPr>
          <w:rFonts w:ascii="Times New Roman" w:hAnsi="Times New Roman"/>
          <w:sz w:val="28"/>
          <w:szCs w:val="28"/>
          <w:lang w:val="uk-UA" w:eastAsia="uk-UA"/>
        </w:rPr>
        <w:t>26. </w:t>
      </w:r>
      <w:r w:rsidR="000A6EDA" w:rsidRPr="001F39BD">
        <w:rPr>
          <w:rFonts w:ascii="Times New Roman" w:hAnsi="Times New Roman"/>
          <w:sz w:val="28"/>
          <w:szCs w:val="28"/>
          <w:lang w:val="uk-UA" w:eastAsia="uk-UA"/>
        </w:rPr>
        <w:t>Під час створення нових наборів даних забезпечується використання відкритих форматів даних (формати з позначкою “*” в таблиці) та структурованих даних (формати RDF, XML, JSON, CSV).</w:t>
      </w:r>
    </w:p>
    <w:p w:rsidR="000A6EDA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27.</w:t>
      </w:r>
      <w:r w:rsidR="003F56E4">
        <w:rPr>
          <w:rFonts w:ascii="Times New Roman" w:hAnsi="Times New Roman"/>
          <w:sz w:val="28"/>
          <w:szCs w:val="28"/>
          <w:lang w:val="uk-UA"/>
        </w:rPr>
        <w:t> 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Кожна таблиця, призначена для </w:t>
      </w:r>
      <w:r>
        <w:rPr>
          <w:rFonts w:ascii="Times New Roman" w:hAnsi="Times New Roman"/>
          <w:sz w:val="28"/>
          <w:szCs w:val="28"/>
          <w:lang w:val="uk-UA"/>
        </w:rPr>
        <w:t>завантаження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 на Портал, повинна містити щонайменше один стовпець (поле) для ідентифікації значень</w:t>
      </w:r>
      <w:r>
        <w:rPr>
          <w:rFonts w:ascii="Times New Roman" w:hAnsi="Times New Roman"/>
          <w:sz w:val="28"/>
          <w:szCs w:val="28"/>
          <w:lang w:val="uk-UA"/>
        </w:rPr>
        <w:t>, ус</w:t>
      </w:r>
      <w:r w:rsidRPr="00D163E4">
        <w:rPr>
          <w:rFonts w:ascii="Times New Roman" w:hAnsi="Times New Roman"/>
          <w:sz w:val="28"/>
          <w:szCs w:val="28"/>
          <w:lang w:val="uk-UA"/>
        </w:rPr>
        <w:t xml:space="preserve">і змінні </w:t>
      </w:r>
      <w:r>
        <w:rPr>
          <w:rFonts w:ascii="Times New Roman" w:hAnsi="Times New Roman"/>
          <w:sz w:val="28"/>
          <w:szCs w:val="28"/>
          <w:lang w:val="uk-UA"/>
        </w:rPr>
        <w:t xml:space="preserve">повинні бути </w:t>
      </w:r>
      <w:r w:rsidRPr="00D163E4">
        <w:rPr>
          <w:rFonts w:ascii="Times New Roman" w:hAnsi="Times New Roman"/>
          <w:sz w:val="28"/>
          <w:szCs w:val="28"/>
          <w:lang w:val="uk-UA"/>
        </w:rPr>
        <w:t>записані у стовпчиках</w:t>
      </w:r>
      <w:r>
        <w:rPr>
          <w:rFonts w:ascii="Times New Roman" w:hAnsi="Times New Roman"/>
          <w:sz w:val="28"/>
          <w:szCs w:val="28"/>
          <w:lang w:val="uk-UA"/>
        </w:rPr>
        <w:t>, у</w:t>
      </w:r>
      <w:r w:rsidRPr="00D163E4">
        <w:rPr>
          <w:rFonts w:ascii="Times New Roman" w:hAnsi="Times New Roman"/>
          <w:sz w:val="28"/>
          <w:szCs w:val="28"/>
          <w:lang w:val="uk-UA"/>
        </w:rPr>
        <w:t xml:space="preserve">сі спостереження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D163E4">
        <w:rPr>
          <w:rFonts w:ascii="Times New Roman" w:hAnsi="Times New Roman"/>
          <w:sz w:val="28"/>
          <w:szCs w:val="28"/>
          <w:lang w:val="uk-UA"/>
        </w:rPr>
        <w:t xml:space="preserve"> у рядках;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163E4">
        <w:rPr>
          <w:rFonts w:ascii="Times New Roman" w:hAnsi="Times New Roman"/>
          <w:sz w:val="28"/>
          <w:szCs w:val="28"/>
          <w:lang w:val="uk-UA"/>
        </w:rPr>
        <w:t>один запис займає лише одну комірку;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163E4">
        <w:rPr>
          <w:rFonts w:ascii="Times New Roman" w:hAnsi="Times New Roman"/>
          <w:sz w:val="28"/>
          <w:szCs w:val="28"/>
          <w:lang w:val="uk-UA"/>
        </w:rPr>
        <w:t>одна комірка містить лише один запис</w:t>
      </w:r>
      <w:r>
        <w:rPr>
          <w:rFonts w:ascii="Times New Roman" w:hAnsi="Times New Roman"/>
          <w:sz w:val="28"/>
          <w:szCs w:val="28"/>
          <w:lang w:val="uk-UA"/>
        </w:rPr>
        <w:t>; у межах однієї змінної використовується один формат  запису дат, назв, чисел.</w:t>
      </w:r>
    </w:p>
    <w:p w:rsidR="000A6EDA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таблиці не повинно бути порожніх рядків.</w:t>
      </w:r>
    </w:p>
    <w:p w:rsidR="000A6EDA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межах однієї змінної вживається один тип даних:  числові або текстові.</w:t>
      </w:r>
    </w:p>
    <w:p w:rsidR="000A6EDA" w:rsidRPr="00BD4471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28.</w:t>
      </w:r>
      <w:r w:rsidR="003F56E4">
        <w:rPr>
          <w:rFonts w:ascii="Times New Roman" w:hAnsi="Times New Roman"/>
          <w:sz w:val="28"/>
          <w:szCs w:val="28"/>
          <w:lang w:val="uk-UA"/>
        </w:rPr>
        <w:t> </w:t>
      </w:r>
      <w:r w:rsidRPr="00BD4471">
        <w:rPr>
          <w:rFonts w:ascii="Times New Roman" w:hAnsi="Times New Roman"/>
          <w:sz w:val="28"/>
          <w:szCs w:val="28"/>
          <w:lang w:val="uk-UA"/>
        </w:rPr>
        <w:t>Дані, що експортуються з баз даних, не повинні містити змінних, закодованих внутрішніми кодами цієї бази даних, за винятком випадків,</w:t>
      </w:r>
      <w:r w:rsidRPr="00BD4471">
        <w:rPr>
          <w:rFonts w:ascii="Times New Roman" w:hAnsi="Times New Roman"/>
          <w:sz w:val="28"/>
          <w:szCs w:val="28"/>
          <w:lang w:val="uk-UA"/>
        </w:rPr>
        <w:br/>
        <w:t>коли цей код виконує роль ідентифікатора. У такому разі закодоване значення має супроводжуватися відповідним довідником.</w:t>
      </w:r>
    </w:p>
    <w:p w:rsidR="000A6EDA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29.</w:t>
      </w:r>
      <w:r w:rsidR="003F56E4">
        <w:rPr>
          <w:rFonts w:ascii="Times New Roman" w:hAnsi="Times New Roman"/>
          <w:sz w:val="28"/>
          <w:szCs w:val="28"/>
          <w:lang w:val="uk-UA"/>
        </w:rPr>
        <w:t> </w:t>
      </w:r>
      <w:r w:rsidRPr="00BD4471">
        <w:rPr>
          <w:rFonts w:ascii="Times New Roman" w:hAnsi="Times New Roman"/>
          <w:sz w:val="28"/>
          <w:szCs w:val="28"/>
          <w:lang w:val="uk-UA"/>
        </w:rPr>
        <w:t>У випадку, якщо дані експортуються з баз даних, до них повинні бути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4471">
        <w:rPr>
          <w:rFonts w:ascii="Times New Roman" w:hAnsi="Times New Roman"/>
          <w:sz w:val="28"/>
          <w:szCs w:val="28"/>
          <w:lang w:val="uk-UA"/>
        </w:rPr>
        <w:t>також додані довідники, які розшифровують значення. Довідники повинні оновлюватися в міру необхідності.</w:t>
      </w:r>
    </w:p>
    <w:p w:rsidR="00CF53CB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30.</w:t>
      </w:r>
      <w:r w:rsidR="003F56E4">
        <w:rPr>
          <w:rFonts w:ascii="Times New Roman" w:hAnsi="Times New Roman"/>
          <w:sz w:val="28"/>
          <w:szCs w:val="28"/>
          <w:lang w:val="uk-UA"/>
        </w:rPr>
        <w:t> </w:t>
      </w:r>
      <w:r w:rsidRPr="00BD4471">
        <w:rPr>
          <w:rFonts w:ascii="Times New Roman" w:hAnsi="Times New Roman"/>
          <w:sz w:val="28"/>
          <w:szCs w:val="28"/>
          <w:lang w:val="uk-UA"/>
        </w:rPr>
        <w:t>Формат</w:t>
      </w:r>
      <w:r>
        <w:rPr>
          <w:rFonts w:ascii="Times New Roman" w:hAnsi="Times New Roman"/>
          <w:sz w:val="28"/>
          <w:szCs w:val="28"/>
          <w:lang w:val="uk-UA"/>
        </w:rPr>
        <w:t xml:space="preserve">, структура даних </w:t>
      </w:r>
      <w:r w:rsidRPr="00BD4471">
        <w:rPr>
          <w:rFonts w:ascii="Times New Roman" w:hAnsi="Times New Roman"/>
          <w:sz w:val="28"/>
          <w:szCs w:val="28"/>
          <w:lang w:val="uk-UA"/>
        </w:rPr>
        <w:t>для кожного конкретного набору даних</w:t>
      </w:r>
      <w:r>
        <w:rPr>
          <w:rFonts w:ascii="Times New Roman" w:hAnsi="Times New Roman"/>
          <w:sz w:val="28"/>
          <w:szCs w:val="28"/>
          <w:lang w:val="uk-UA"/>
        </w:rPr>
        <w:t xml:space="preserve"> визначаються відповідальним прац</w:t>
      </w:r>
      <w:r w:rsidR="007B5734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вником, який призначається керівником відповідального </w:t>
      </w:r>
      <w:r w:rsidRPr="009954BF">
        <w:rPr>
          <w:rFonts w:ascii="Times New Roman" w:hAnsi="Times New Roman"/>
          <w:sz w:val="28"/>
          <w:szCs w:val="28"/>
          <w:lang w:val="uk-UA"/>
        </w:rPr>
        <w:t>стру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9954BF">
        <w:rPr>
          <w:rFonts w:ascii="Times New Roman" w:hAnsi="Times New Roman"/>
          <w:sz w:val="28"/>
          <w:szCs w:val="28"/>
          <w:lang w:val="uk-UA"/>
        </w:rPr>
        <w:t xml:space="preserve">турного </w:t>
      </w:r>
      <w:proofErr w:type="spellStart"/>
      <w:r w:rsidRPr="009954BF">
        <w:rPr>
          <w:rFonts w:ascii="Times New Roman" w:hAnsi="Times New Roman"/>
          <w:sz w:val="28"/>
          <w:szCs w:val="28"/>
          <w:lang w:val="uk-UA"/>
        </w:rPr>
        <w:t>підрозліду</w:t>
      </w:r>
      <w:proofErr w:type="spellEnd"/>
      <w:r w:rsidRPr="009954BF">
        <w:rPr>
          <w:rFonts w:ascii="Times New Roman" w:hAnsi="Times New Roman"/>
          <w:sz w:val="28"/>
          <w:szCs w:val="28"/>
          <w:lang w:val="uk-UA"/>
        </w:rPr>
        <w:t xml:space="preserve"> виконавчого апарату</w:t>
      </w:r>
      <w:r>
        <w:rPr>
          <w:rFonts w:ascii="Times New Roman" w:hAnsi="Times New Roman"/>
          <w:sz w:val="28"/>
          <w:szCs w:val="28"/>
          <w:lang w:val="uk-UA"/>
        </w:rPr>
        <w:t xml:space="preserve"> (далі – відповідальний працівник).</w:t>
      </w:r>
    </w:p>
    <w:p w:rsidR="00CF53CB" w:rsidRDefault="00CF53CB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6EDA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r w:rsidRPr="00FE4442">
        <w:rPr>
          <w:rFonts w:ascii="Times New Roman" w:hAnsi="Times New Roman"/>
          <w:b/>
          <w:bCs/>
          <w:sz w:val="28"/>
          <w:szCs w:val="28"/>
          <w:lang w:val="uk-UA"/>
        </w:rPr>
        <w:t>Завантаження наборів даних на Портал</w:t>
      </w:r>
    </w:p>
    <w:p w:rsidR="000A6EDA" w:rsidRPr="00FE4442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A6EDA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31.</w:t>
      </w:r>
      <w:r w:rsidR="003F56E4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BD4471">
        <w:rPr>
          <w:rFonts w:ascii="Times New Roman" w:hAnsi="Times New Roman"/>
          <w:sz w:val="28"/>
          <w:szCs w:val="28"/>
          <w:lang w:val="uk-UA"/>
        </w:rPr>
        <w:t>Завантаження наборів даних на Портал адмініструє та підтримує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4471">
        <w:rPr>
          <w:rFonts w:ascii="Times New Roman" w:hAnsi="Times New Roman"/>
          <w:sz w:val="28"/>
          <w:szCs w:val="28"/>
          <w:lang w:val="uk-UA"/>
        </w:rPr>
        <w:t>відповідальний сектор</w:t>
      </w:r>
      <w:r>
        <w:rPr>
          <w:rFonts w:ascii="Times New Roman" w:hAnsi="Times New Roman"/>
          <w:sz w:val="28"/>
          <w:szCs w:val="28"/>
          <w:lang w:val="uk-UA"/>
        </w:rPr>
        <w:t>, який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 відповідає за комунікацію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4471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відповідальними структурними підрозділами виконавчого апарату (відповідальними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працівниками) та користувачами Порталу, </w:t>
      </w:r>
      <w:r w:rsidRPr="00BD4471">
        <w:rPr>
          <w:rFonts w:ascii="Times New Roman" w:hAnsi="Times New Roman"/>
          <w:sz w:val="28"/>
          <w:szCs w:val="28"/>
          <w:lang w:val="uk-UA"/>
        </w:rPr>
        <w:t>забезпечує роботу зворотного зв’язку на Порталі.</w:t>
      </w:r>
    </w:p>
    <w:p w:rsidR="000A6EDA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32.</w:t>
      </w:r>
      <w:r w:rsidR="003F56E4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Відповідальний сектор надає технічну підтримку відповідал</w:t>
      </w:r>
      <w:r w:rsidR="007B5734">
        <w:rPr>
          <w:rFonts w:ascii="Times New Roman" w:hAnsi="Times New Roman"/>
          <w:sz w:val="28"/>
          <w:szCs w:val="28"/>
          <w:lang w:val="uk-UA"/>
        </w:rPr>
        <w:t>ьн</w:t>
      </w:r>
      <w:r>
        <w:rPr>
          <w:rFonts w:ascii="Times New Roman" w:hAnsi="Times New Roman"/>
          <w:sz w:val="28"/>
          <w:szCs w:val="28"/>
          <w:lang w:val="uk-UA"/>
        </w:rPr>
        <w:t>им працівникам під час підготовки паспорту даних, набору даних.</w:t>
      </w:r>
    </w:p>
    <w:p w:rsidR="000A6EDA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33.</w:t>
      </w:r>
      <w:r w:rsidR="003F56E4">
        <w:rPr>
          <w:rFonts w:ascii="Times New Roman" w:hAnsi="Times New Roman"/>
          <w:sz w:val="28"/>
          <w:szCs w:val="28"/>
          <w:lang w:val="uk-UA"/>
        </w:rPr>
        <w:t> </w:t>
      </w:r>
      <w:r w:rsidRPr="00FE4442">
        <w:rPr>
          <w:rFonts w:ascii="Times New Roman" w:hAnsi="Times New Roman"/>
          <w:sz w:val="28"/>
          <w:szCs w:val="28"/>
          <w:lang w:val="uk-UA"/>
        </w:rPr>
        <w:t xml:space="preserve">Завантаження наборів даних на </w:t>
      </w:r>
      <w:r>
        <w:rPr>
          <w:rFonts w:ascii="Times New Roman" w:hAnsi="Times New Roman"/>
          <w:sz w:val="28"/>
          <w:szCs w:val="28"/>
          <w:lang w:val="uk-UA"/>
        </w:rPr>
        <w:t>Портал</w:t>
      </w:r>
      <w:r w:rsidRPr="00FE4442">
        <w:rPr>
          <w:rFonts w:ascii="Times New Roman" w:hAnsi="Times New Roman"/>
          <w:sz w:val="28"/>
          <w:szCs w:val="28"/>
          <w:lang w:val="uk-UA"/>
        </w:rPr>
        <w:t xml:space="preserve"> здійснюється безоплатно </w:t>
      </w:r>
      <w:r>
        <w:rPr>
          <w:rFonts w:ascii="Times New Roman" w:hAnsi="Times New Roman"/>
          <w:sz w:val="28"/>
          <w:szCs w:val="28"/>
          <w:lang w:val="uk-UA"/>
        </w:rPr>
        <w:t>відповідальним працівником</w:t>
      </w:r>
      <w:r w:rsidR="007B5734">
        <w:rPr>
          <w:rFonts w:ascii="Times New Roman" w:hAnsi="Times New Roman"/>
          <w:sz w:val="28"/>
          <w:szCs w:val="28"/>
          <w:lang w:val="uk-UA"/>
        </w:rPr>
        <w:t>, який</w:t>
      </w:r>
      <w:r>
        <w:rPr>
          <w:rFonts w:ascii="Times New Roman" w:hAnsi="Times New Roman"/>
          <w:sz w:val="28"/>
          <w:szCs w:val="28"/>
          <w:lang w:val="uk-UA"/>
        </w:rPr>
        <w:t xml:space="preserve"> спільно з відповідальним сектором </w:t>
      </w:r>
      <w:r w:rsidRPr="00FE4442">
        <w:rPr>
          <w:rFonts w:ascii="Times New Roman" w:hAnsi="Times New Roman"/>
          <w:sz w:val="28"/>
          <w:szCs w:val="28"/>
          <w:lang w:val="uk-UA"/>
        </w:rPr>
        <w:t>заповнює та подає паспорт набору даних, структуру набору даних та сам набір даних.</w:t>
      </w:r>
    </w:p>
    <w:p w:rsidR="000A6EDA" w:rsidRPr="00FE4442" w:rsidRDefault="000A6EDA" w:rsidP="003F5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34.</w:t>
      </w:r>
      <w:r w:rsidR="003F56E4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Розпорядження голови обласної ради </w:t>
      </w:r>
      <w:r w:rsidRPr="00FE4442">
        <w:rPr>
          <w:rFonts w:ascii="Times New Roman" w:hAnsi="Times New Roman"/>
          <w:bCs/>
          <w:sz w:val="28"/>
          <w:szCs w:val="28"/>
          <w:lang w:val="uk-UA"/>
        </w:rPr>
        <w:t>про визначення відповідальн</w:t>
      </w:r>
      <w:r>
        <w:rPr>
          <w:rFonts w:ascii="Times New Roman" w:hAnsi="Times New Roman"/>
          <w:bCs/>
          <w:sz w:val="28"/>
          <w:szCs w:val="28"/>
          <w:lang w:val="uk-UA"/>
        </w:rPr>
        <w:t>ого структурного підрозділу</w:t>
      </w:r>
      <w:r w:rsidRPr="00FE4442">
        <w:rPr>
          <w:rFonts w:ascii="Times New Roman" w:hAnsi="Times New Roman"/>
          <w:bCs/>
          <w:sz w:val="28"/>
          <w:szCs w:val="28"/>
          <w:lang w:val="uk-UA"/>
        </w:rPr>
        <w:t xml:space="preserve"> оприлюднюється на </w:t>
      </w:r>
      <w:r>
        <w:rPr>
          <w:rFonts w:ascii="Times New Roman" w:hAnsi="Times New Roman"/>
          <w:bCs/>
          <w:sz w:val="28"/>
          <w:szCs w:val="28"/>
          <w:lang w:val="uk-UA"/>
        </w:rPr>
        <w:t>Порталі</w:t>
      </w:r>
      <w:r w:rsidRPr="00FE4442">
        <w:rPr>
          <w:rFonts w:ascii="Times New Roman" w:hAnsi="Times New Roman"/>
          <w:bCs/>
          <w:sz w:val="28"/>
          <w:szCs w:val="28"/>
          <w:lang w:val="uk-UA"/>
        </w:rPr>
        <w:t xml:space="preserve"> та офіційному </w:t>
      </w:r>
      <w:proofErr w:type="spellStart"/>
      <w:r w:rsidRPr="00FE4442">
        <w:rPr>
          <w:rFonts w:ascii="Times New Roman" w:hAnsi="Times New Roman"/>
          <w:bCs/>
          <w:sz w:val="28"/>
          <w:szCs w:val="28"/>
          <w:lang w:val="uk-UA"/>
        </w:rPr>
        <w:t>вебсайті</w:t>
      </w:r>
      <w:proofErr w:type="spellEnd"/>
      <w:r w:rsidRPr="00FE444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обласної ради</w:t>
      </w:r>
      <w:r w:rsidRPr="00FE4442">
        <w:rPr>
          <w:rFonts w:ascii="Times New Roman" w:hAnsi="Times New Roman"/>
          <w:bCs/>
          <w:sz w:val="28"/>
          <w:szCs w:val="28"/>
          <w:lang w:val="uk-UA"/>
        </w:rPr>
        <w:t xml:space="preserve"> не пізніше робочого дня, що настає за днем після його видання.</w:t>
      </w:r>
    </w:p>
    <w:p w:rsidR="000A6EDA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35</w:t>
      </w:r>
      <w:r w:rsidRPr="00FE4442">
        <w:rPr>
          <w:rFonts w:ascii="Times New Roman" w:hAnsi="Times New Roman"/>
          <w:bCs/>
          <w:sz w:val="28"/>
          <w:szCs w:val="28"/>
          <w:lang w:val="uk-UA"/>
        </w:rPr>
        <w:t>.</w:t>
      </w:r>
      <w:r w:rsidR="003F56E4">
        <w:rPr>
          <w:rFonts w:ascii="Times New Roman" w:hAnsi="Times New Roman"/>
          <w:bCs/>
          <w:sz w:val="28"/>
          <w:szCs w:val="28"/>
          <w:lang w:val="uk-UA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>Відповідальний працівник</w:t>
      </w:r>
      <w:r w:rsidRPr="00FE4442">
        <w:rPr>
          <w:rFonts w:ascii="Times New Roman" w:hAnsi="Times New Roman"/>
          <w:bCs/>
          <w:sz w:val="28"/>
          <w:szCs w:val="28"/>
          <w:lang w:val="uk-UA"/>
        </w:rPr>
        <w:t xml:space="preserve"> не</w:t>
      </w:r>
      <w:r>
        <w:rPr>
          <w:rFonts w:ascii="Times New Roman" w:hAnsi="Times New Roman"/>
          <w:bCs/>
          <w:sz w:val="28"/>
          <w:szCs w:val="28"/>
          <w:lang w:val="uk-UA"/>
        </w:rPr>
        <w:t>се</w:t>
      </w:r>
      <w:r w:rsidRPr="00FE4442">
        <w:rPr>
          <w:rFonts w:ascii="Times New Roman" w:hAnsi="Times New Roman"/>
          <w:bCs/>
          <w:sz w:val="28"/>
          <w:szCs w:val="28"/>
          <w:lang w:val="uk-UA"/>
        </w:rPr>
        <w:t xml:space="preserve"> відповідальність за </w:t>
      </w:r>
      <w:r w:rsidR="007B5734">
        <w:rPr>
          <w:rFonts w:ascii="Times New Roman" w:hAnsi="Times New Roman"/>
          <w:bCs/>
          <w:sz w:val="28"/>
          <w:szCs w:val="28"/>
          <w:lang w:val="uk-UA"/>
        </w:rPr>
        <w:t xml:space="preserve">своєчасність завантаження, </w:t>
      </w:r>
      <w:r w:rsidRPr="00FE4442">
        <w:rPr>
          <w:rFonts w:ascii="Times New Roman" w:hAnsi="Times New Roman"/>
          <w:bCs/>
          <w:sz w:val="28"/>
          <w:szCs w:val="28"/>
          <w:lang w:val="uk-UA"/>
        </w:rPr>
        <w:t xml:space="preserve">достовірність і актуальність </w:t>
      </w:r>
      <w:r>
        <w:rPr>
          <w:rFonts w:ascii="Times New Roman" w:hAnsi="Times New Roman"/>
          <w:bCs/>
          <w:sz w:val="28"/>
          <w:szCs w:val="28"/>
          <w:lang w:val="uk-UA"/>
        </w:rPr>
        <w:t>завантажених на</w:t>
      </w:r>
      <w:r w:rsidRPr="00FE444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Портал </w:t>
      </w:r>
      <w:r w:rsidRPr="00FE4442">
        <w:rPr>
          <w:rFonts w:ascii="Times New Roman" w:hAnsi="Times New Roman"/>
          <w:bCs/>
          <w:sz w:val="28"/>
          <w:szCs w:val="28"/>
          <w:lang w:val="uk-UA"/>
        </w:rPr>
        <w:t>наборів даних.</w:t>
      </w:r>
    </w:p>
    <w:p w:rsidR="000A6EDA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36. 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>
        <w:rPr>
          <w:rFonts w:ascii="Times New Roman" w:hAnsi="Times New Roman"/>
          <w:sz w:val="28"/>
          <w:szCs w:val="28"/>
          <w:lang w:val="uk-UA"/>
        </w:rPr>
        <w:t xml:space="preserve">дотриманням вимог </w:t>
      </w:r>
      <w:r w:rsidRPr="00D071D5">
        <w:rPr>
          <w:rFonts w:ascii="Times New Roman" w:hAnsi="Times New Roman"/>
          <w:sz w:val="28"/>
          <w:szCs w:val="28"/>
          <w:lang w:val="uk-UA"/>
        </w:rPr>
        <w:t>до формату і структури наборів</w:t>
      </w:r>
      <w:r>
        <w:rPr>
          <w:rFonts w:ascii="Times New Roman" w:hAnsi="Times New Roman"/>
          <w:sz w:val="28"/>
          <w:szCs w:val="28"/>
          <w:lang w:val="uk-UA"/>
        </w:rPr>
        <w:t xml:space="preserve"> даних 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здійснює </w:t>
      </w:r>
      <w:r>
        <w:rPr>
          <w:rFonts w:ascii="Times New Roman" w:hAnsi="Times New Roman"/>
          <w:sz w:val="28"/>
          <w:szCs w:val="28"/>
          <w:lang w:val="uk-UA"/>
        </w:rPr>
        <w:t>відповідальний сектор</w:t>
      </w:r>
      <w:r w:rsidRPr="00BD4471">
        <w:rPr>
          <w:rFonts w:ascii="Times New Roman" w:hAnsi="Times New Roman"/>
          <w:sz w:val="28"/>
          <w:szCs w:val="28"/>
          <w:lang w:val="uk-UA"/>
        </w:rPr>
        <w:t>.</w:t>
      </w:r>
    </w:p>
    <w:p w:rsidR="000A6EDA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0A6EDA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r w:rsidRPr="007229C2">
        <w:rPr>
          <w:rFonts w:ascii="Times New Roman" w:hAnsi="Times New Roman"/>
          <w:b/>
          <w:bCs/>
          <w:sz w:val="28"/>
          <w:szCs w:val="28"/>
          <w:lang w:val="uk-UA"/>
        </w:rPr>
        <w:t>Оновлення даних</w:t>
      </w:r>
    </w:p>
    <w:p w:rsidR="003F56E4" w:rsidRPr="007229C2" w:rsidRDefault="003F56E4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A6EDA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37.</w:t>
      </w:r>
      <w:r w:rsidR="003F56E4">
        <w:rPr>
          <w:rFonts w:ascii="Times New Roman" w:hAnsi="Times New Roman"/>
          <w:bCs/>
          <w:sz w:val="28"/>
          <w:szCs w:val="28"/>
          <w:lang w:val="en-US"/>
        </w:rPr>
        <w:t> </w:t>
      </w:r>
      <w:r w:rsidRPr="00EF79D9">
        <w:rPr>
          <w:rFonts w:ascii="Times New Roman" w:hAnsi="Times New Roman"/>
          <w:bCs/>
          <w:sz w:val="28"/>
          <w:szCs w:val="28"/>
          <w:lang w:val="uk-UA"/>
        </w:rPr>
        <w:t xml:space="preserve">Відповідальний працівник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обирає періодичність оновлення наборів даних, враховуючи </w:t>
      </w:r>
      <w:r w:rsidRPr="007229C2">
        <w:rPr>
          <w:rFonts w:ascii="Times New Roman" w:hAnsi="Times New Roman"/>
          <w:bCs/>
          <w:sz w:val="28"/>
          <w:szCs w:val="28"/>
          <w:lang w:val="uk-UA"/>
        </w:rPr>
        <w:t>суспільний інтерес та корисність наборів даних</w:t>
      </w:r>
      <w:r>
        <w:rPr>
          <w:rFonts w:ascii="Times New Roman" w:hAnsi="Times New Roman"/>
          <w:bCs/>
          <w:sz w:val="28"/>
          <w:szCs w:val="28"/>
          <w:lang w:val="uk-UA"/>
        </w:rPr>
        <w:t>, якщо інше не передбачено законодавством</w:t>
      </w:r>
      <w:r w:rsidRPr="007229C2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0A6EDA" w:rsidRPr="007229C2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38. </w:t>
      </w:r>
      <w:r w:rsidRPr="007229C2">
        <w:rPr>
          <w:rFonts w:ascii="Times New Roman" w:hAnsi="Times New Roman"/>
          <w:bCs/>
          <w:sz w:val="28"/>
          <w:szCs w:val="28"/>
          <w:lang w:val="uk-UA"/>
        </w:rPr>
        <w:t>Під час вибору періодичності оновлення наборів даних повин</w:t>
      </w:r>
      <w:r>
        <w:rPr>
          <w:rFonts w:ascii="Times New Roman" w:hAnsi="Times New Roman"/>
          <w:bCs/>
          <w:sz w:val="28"/>
          <w:szCs w:val="28"/>
          <w:lang w:val="uk-UA"/>
        </w:rPr>
        <w:t>но бути</w:t>
      </w:r>
      <w:r w:rsidRPr="007229C2">
        <w:rPr>
          <w:rFonts w:ascii="Times New Roman" w:hAnsi="Times New Roman"/>
          <w:bCs/>
          <w:sz w:val="28"/>
          <w:szCs w:val="28"/>
          <w:lang w:val="uk-UA"/>
        </w:rPr>
        <w:t xml:space="preserve"> забезпеч</w:t>
      </w:r>
      <w:r>
        <w:rPr>
          <w:rFonts w:ascii="Times New Roman" w:hAnsi="Times New Roman"/>
          <w:bCs/>
          <w:sz w:val="28"/>
          <w:szCs w:val="28"/>
          <w:lang w:val="uk-UA"/>
        </w:rPr>
        <w:t>ено</w:t>
      </w:r>
      <w:r w:rsidRPr="007229C2">
        <w:rPr>
          <w:rFonts w:ascii="Times New Roman" w:hAnsi="Times New Roman"/>
          <w:bCs/>
          <w:sz w:val="28"/>
          <w:szCs w:val="28"/>
          <w:lang w:val="uk-UA"/>
        </w:rPr>
        <w:t xml:space="preserve"> максимально можливу частоту їх оновлення та підтримки </w:t>
      </w:r>
      <w:r w:rsidR="004203DB" w:rsidRPr="004203DB">
        <w:rPr>
          <w:rFonts w:ascii="Times New Roman" w:hAnsi="Times New Roman"/>
          <w:bCs/>
          <w:sz w:val="28"/>
          <w:szCs w:val="28"/>
        </w:rPr>
        <w:t xml:space="preserve">                                  </w:t>
      </w:r>
      <w:r w:rsidRPr="007229C2">
        <w:rPr>
          <w:rFonts w:ascii="Times New Roman" w:hAnsi="Times New Roman"/>
          <w:bCs/>
          <w:sz w:val="28"/>
          <w:szCs w:val="28"/>
          <w:lang w:val="uk-UA"/>
        </w:rPr>
        <w:t xml:space="preserve">в актуальному стані на </w:t>
      </w:r>
      <w:r>
        <w:rPr>
          <w:rFonts w:ascii="Times New Roman" w:hAnsi="Times New Roman"/>
          <w:bCs/>
          <w:sz w:val="28"/>
          <w:szCs w:val="28"/>
          <w:lang w:val="uk-UA"/>
        </w:rPr>
        <w:t>Порталі</w:t>
      </w:r>
      <w:r w:rsidRPr="007229C2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0A6EDA" w:rsidRPr="007229C2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39. М</w:t>
      </w:r>
      <w:r w:rsidRPr="007229C2">
        <w:rPr>
          <w:rFonts w:ascii="Times New Roman" w:hAnsi="Times New Roman"/>
          <w:bCs/>
          <w:sz w:val="28"/>
          <w:szCs w:val="28"/>
          <w:lang w:val="uk-UA"/>
        </w:rPr>
        <w:t>оже обиратися така періодичність оновлення наборів даних:</w:t>
      </w:r>
    </w:p>
    <w:p w:rsidR="000A6EDA" w:rsidRPr="007229C2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229C2">
        <w:rPr>
          <w:rFonts w:ascii="Times New Roman" w:hAnsi="Times New Roman"/>
          <w:bCs/>
          <w:sz w:val="28"/>
          <w:szCs w:val="28"/>
          <w:lang w:val="uk-UA"/>
        </w:rPr>
        <w:t xml:space="preserve">для наборів даних, оприлюднених за допомогою інтерфейсу прикладного програмування, </w:t>
      </w:r>
      <w:r>
        <w:rPr>
          <w:rFonts w:ascii="Times New Roman" w:hAnsi="Times New Roman"/>
          <w:bCs/>
          <w:sz w:val="28"/>
          <w:szCs w:val="28"/>
          <w:lang w:val="uk-UA"/>
        </w:rPr>
        <w:t>–</w:t>
      </w:r>
      <w:r w:rsidRPr="007229C2">
        <w:rPr>
          <w:rFonts w:ascii="Times New Roman" w:hAnsi="Times New Roman"/>
          <w:bCs/>
          <w:sz w:val="28"/>
          <w:szCs w:val="28"/>
          <w:lang w:val="uk-UA"/>
        </w:rPr>
        <w:t xml:space="preserve"> більш як один раз на день;</w:t>
      </w:r>
    </w:p>
    <w:p w:rsidR="000A6EDA" w:rsidRPr="007229C2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229C2">
        <w:rPr>
          <w:rFonts w:ascii="Times New Roman" w:hAnsi="Times New Roman"/>
          <w:bCs/>
          <w:sz w:val="28"/>
          <w:szCs w:val="28"/>
          <w:lang w:val="uk-UA"/>
        </w:rPr>
        <w:t xml:space="preserve">для наборів даних, що мають планову періодичність оновлення </w:t>
      </w:r>
      <w:r>
        <w:rPr>
          <w:rFonts w:ascii="Times New Roman" w:hAnsi="Times New Roman"/>
          <w:bCs/>
          <w:sz w:val="28"/>
          <w:szCs w:val="28"/>
          <w:lang w:val="uk-UA"/>
        </w:rPr>
        <w:t>–</w:t>
      </w:r>
      <w:r w:rsidRPr="007229C2">
        <w:rPr>
          <w:rFonts w:ascii="Times New Roman" w:hAnsi="Times New Roman"/>
          <w:bCs/>
          <w:sz w:val="28"/>
          <w:szCs w:val="28"/>
          <w:lang w:val="uk-UA"/>
        </w:rPr>
        <w:t xml:space="preserve"> більш як один раз на день; щодня; щотижня; щомісяця; щокварталу; кожного півріччя; щороку.</w:t>
      </w:r>
    </w:p>
    <w:p w:rsidR="000A6EDA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40.</w:t>
      </w:r>
      <w:r w:rsidR="004203DB">
        <w:rPr>
          <w:rFonts w:ascii="Times New Roman" w:hAnsi="Times New Roman"/>
          <w:bCs/>
          <w:sz w:val="28"/>
          <w:szCs w:val="28"/>
          <w:lang w:val="en-US"/>
        </w:rPr>
        <w:t> </w:t>
      </w:r>
      <w:r w:rsidRPr="007229C2">
        <w:rPr>
          <w:rFonts w:ascii="Times New Roman" w:hAnsi="Times New Roman"/>
          <w:bCs/>
          <w:sz w:val="28"/>
          <w:szCs w:val="28"/>
          <w:lang w:val="uk-UA"/>
        </w:rPr>
        <w:t xml:space="preserve">У разі внесення до наборів даних позапланових змін оновлення таких наборів на </w:t>
      </w:r>
      <w:r>
        <w:rPr>
          <w:rFonts w:ascii="Times New Roman" w:hAnsi="Times New Roman"/>
          <w:bCs/>
          <w:sz w:val="28"/>
          <w:szCs w:val="28"/>
          <w:lang w:val="uk-UA"/>
        </w:rPr>
        <w:t>Порталі</w:t>
      </w:r>
      <w:r w:rsidRPr="007229C2">
        <w:rPr>
          <w:rFonts w:ascii="Times New Roman" w:hAnsi="Times New Roman"/>
          <w:bCs/>
          <w:sz w:val="28"/>
          <w:szCs w:val="28"/>
          <w:lang w:val="uk-UA"/>
        </w:rPr>
        <w:t xml:space="preserve"> здійснюється протягом трьох робочих днів з моменту внесення таких змін.</w:t>
      </w:r>
    </w:p>
    <w:p w:rsidR="000A6EDA" w:rsidRDefault="000A6EDA" w:rsidP="000A6EDA">
      <w:pPr>
        <w:widowControl w:val="0"/>
        <w:tabs>
          <w:tab w:val="left" w:pos="21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41. </w:t>
      </w:r>
      <w:r w:rsidRPr="007229C2">
        <w:rPr>
          <w:rFonts w:ascii="Times New Roman" w:hAnsi="Times New Roman"/>
          <w:bCs/>
          <w:sz w:val="28"/>
          <w:szCs w:val="28"/>
          <w:lang w:val="uk-UA"/>
        </w:rPr>
        <w:t>Періодичність оновлення наборів даних фіксується у паспорті наборів даних.</w:t>
      </w:r>
    </w:p>
    <w:p w:rsidR="000A6EDA" w:rsidRPr="00BD4471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6EDA" w:rsidRDefault="000A6EDA" w:rsidP="000A6EDA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BD4471">
        <w:rPr>
          <w:rFonts w:ascii="Times New Roman" w:hAnsi="Times New Roman"/>
          <w:b/>
          <w:bCs/>
          <w:sz w:val="28"/>
          <w:szCs w:val="28"/>
          <w:lang w:val="uk-UA"/>
        </w:rPr>
        <w:t xml:space="preserve">ІІ.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Завантаження наборів </w:t>
      </w:r>
      <w:r w:rsidRPr="00BD4471">
        <w:rPr>
          <w:rFonts w:ascii="Times New Roman" w:hAnsi="Times New Roman"/>
          <w:b/>
          <w:bCs/>
          <w:sz w:val="28"/>
          <w:szCs w:val="28"/>
          <w:lang w:val="uk-UA"/>
        </w:rPr>
        <w:t>даних, які містять персональні дані</w:t>
      </w:r>
    </w:p>
    <w:p w:rsidR="000A6EDA" w:rsidRPr="00BD4471" w:rsidRDefault="000A6EDA" w:rsidP="000A6EDA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A6EDA" w:rsidRPr="00BD4471" w:rsidRDefault="000A6EDA" w:rsidP="004203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42. </w:t>
      </w:r>
      <w:r w:rsidRPr="00BD4471">
        <w:rPr>
          <w:rFonts w:ascii="Times New Roman" w:hAnsi="Times New Roman"/>
          <w:sz w:val="28"/>
          <w:szCs w:val="28"/>
          <w:lang w:val="uk-UA"/>
        </w:rPr>
        <w:t>Публічна інформація, що містить персональні дані фізичної особи, оприлюднюється у формі відкритих даних у разі додержання однієї з таких умов:</w:t>
      </w:r>
    </w:p>
    <w:p w:rsidR="000A6EDA" w:rsidRPr="00BD4471" w:rsidRDefault="000A6EDA" w:rsidP="000A6EDA">
      <w:pPr>
        <w:widowControl w:val="0"/>
        <w:tabs>
          <w:tab w:val="left" w:pos="174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4471">
        <w:rPr>
          <w:rFonts w:ascii="Times New Roman" w:hAnsi="Times New Roman"/>
          <w:sz w:val="28"/>
          <w:szCs w:val="28"/>
          <w:lang w:val="uk-UA"/>
        </w:rPr>
        <w:t xml:space="preserve">- персональні дані знеособлені та захищені відповідно до Закону України </w:t>
      </w:r>
      <w:r w:rsidR="004203DB">
        <w:rPr>
          <w:rFonts w:ascii="Times New Roman" w:hAnsi="Times New Roman"/>
          <w:sz w:val="28"/>
          <w:szCs w:val="28"/>
          <w:lang w:val="uk-UA"/>
        </w:rPr>
        <w:t>«</w:t>
      </w:r>
      <w:r w:rsidRPr="00BD4471">
        <w:rPr>
          <w:rFonts w:ascii="Times New Roman" w:hAnsi="Times New Roman"/>
          <w:sz w:val="28"/>
          <w:szCs w:val="28"/>
          <w:lang w:val="uk-UA"/>
        </w:rPr>
        <w:t>Про захист персональних даних</w:t>
      </w:r>
      <w:r w:rsidR="004203DB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BD4471">
        <w:rPr>
          <w:rFonts w:ascii="Times New Roman" w:hAnsi="Times New Roman"/>
          <w:sz w:val="28"/>
          <w:szCs w:val="28"/>
          <w:lang w:val="uk-UA"/>
        </w:rPr>
        <w:t>(далі – Закон);</w:t>
      </w:r>
    </w:p>
    <w:p w:rsidR="000A6EDA" w:rsidRPr="00BD4471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4471">
        <w:rPr>
          <w:rFonts w:ascii="Times New Roman" w:hAnsi="Times New Roman"/>
          <w:sz w:val="28"/>
          <w:szCs w:val="28"/>
          <w:lang w:val="uk-UA"/>
        </w:rPr>
        <w:t>- фізичні особи (суб’єкти даних), персональні дані яких містяться</w:t>
      </w:r>
      <w:r w:rsidRPr="00BD4471">
        <w:rPr>
          <w:rFonts w:ascii="Times New Roman" w:hAnsi="Times New Roman"/>
          <w:sz w:val="28"/>
          <w:szCs w:val="28"/>
          <w:lang w:val="uk-UA"/>
        </w:rPr>
        <w:br/>
        <w:t xml:space="preserve">в інформації у формі відкритих даних, надали свою згоду на поширення таких </w:t>
      </w:r>
      <w:r w:rsidRPr="00BD4471">
        <w:rPr>
          <w:rFonts w:ascii="Times New Roman" w:hAnsi="Times New Roman"/>
          <w:sz w:val="28"/>
          <w:szCs w:val="28"/>
          <w:lang w:val="uk-UA"/>
        </w:rPr>
        <w:lastRenderedPageBreak/>
        <w:t>даних відповідно до Закону;</w:t>
      </w:r>
    </w:p>
    <w:p w:rsidR="000A6EDA" w:rsidRPr="00BD4471" w:rsidRDefault="000A6EDA" w:rsidP="000A6EDA">
      <w:pPr>
        <w:widowControl w:val="0"/>
        <w:tabs>
          <w:tab w:val="left" w:pos="174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4471">
        <w:rPr>
          <w:rFonts w:ascii="Times New Roman" w:hAnsi="Times New Roman"/>
          <w:sz w:val="28"/>
          <w:szCs w:val="28"/>
          <w:lang w:val="uk-UA"/>
        </w:rPr>
        <w:t>- надання чи оприлюднення такої інформації передбачено законом;</w:t>
      </w:r>
    </w:p>
    <w:p w:rsidR="000A6EDA" w:rsidRPr="00BD4471" w:rsidRDefault="000A6EDA" w:rsidP="000A6EDA">
      <w:pPr>
        <w:widowControl w:val="0"/>
        <w:tabs>
          <w:tab w:val="left" w:pos="174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4471">
        <w:rPr>
          <w:rFonts w:ascii="Times New Roman" w:hAnsi="Times New Roman"/>
          <w:sz w:val="28"/>
          <w:szCs w:val="28"/>
          <w:lang w:val="uk-UA"/>
        </w:rPr>
        <w:t>- обмеження доступу до такої інформації (віднесення її до інформації</w:t>
      </w:r>
      <w:r w:rsidRPr="00BD4471">
        <w:rPr>
          <w:rFonts w:ascii="Times New Roman" w:hAnsi="Times New Roman"/>
          <w:sz w:val="28"/>
          <w:szCs w:val="28"/>
          <w:lang w:val="uk-UA"/>
        </w:rPr>
        <w:br/>
        <w:t>з обмеженим доступом) заборонено законом.</w:t>
      </w:r>
    </w:p>
    <w:p w:rsidR="000A6EDA" w:rsidRPr="00BD4471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43.</w:t>
      </w:r>
      <w:r w:rsidR="004203DB">
        <w:rPr>
          <w:rFonts w:ascii="Times New Roman" w:hAnsi="Times New Roman"/>
          <w:sz w:val="28"/>
          <w:szCs w:val="28"/>
          <w:lang w:val="uk-UA"/>
        </w:rPr>
        <w:t> </w:t>
      </w:r>
      <w:r w:rsidRPr="00BD4471">
        <w:rPr>
          <w:rFonts w:ascii="Times New Roman" w:hAnsi="Times New Roman"/>
          <w:sz w:val="28"/>
          <w:szCs w:val="28"/>
          <w:lang w:val="uk-UA"/>
        </w:rPr>
        <w:t>При підготовці для завантаження набору даних відповідальний працівник повинен провести перевірку вказаного набору на наявність та/чи можливість ідентифікації персональної інформації в ньому.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A6EDA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4471">
        <w:rPr>
          <w:rFonts w:ascii="Times New Roman" w:hAnsi="Times New Roman"/>
          <w:sz w:val="28"/>
          <w:szCs w:val="28"/>
          <w:lang w:val="uk-UA"/>
        </w:rPr>
        <w:t xml:space="preserve">Для цього потрібно перевірити, чи не опубліковано іншого набору даних, який, у поєднанні з тим набором, </w:t>
      </w:r>
      <w:r>
        <w:rPr>
          <w:rFonts w:ascii="Times New Roman" w:hAnsi="Times New Roman"/>
          <w:sz w:val="28"/>
          <w:szCs w:val="28"/>
          <w:lang w:val="uk-UA"/>
        </w:rPr>
        <w:t>що готується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 до завантаження, дозволить ідентифікувати особу. </w:t>
      </w:r>
    </w:p>
    <w:p w:rsidR="000A6EDA" w:rsidRPr="00BD4471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44.</w:t>
      </w:r>
      <w:r w:rsidR="004203DB">
        <w:rPr>
          <w:rFonts w:ascii="Times New Roman" w:hAnsi="Times New Roman"/>
          <w:sz w:val="28"/>
          <w:szCs w:val="28"/>
          <w:lang w:val="uk-UA"/>
        </w:rPr>
        <w:t> 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У випадку, якщо набір даних містить персональні дані, потрібно </w:t>
      </w:r>
      <w:proofErr w:type="spellStart"/>
      <w:r w:rsidRPr="00BD4471">
        <w:rPr>
          <w:rFonts w:ascii="Times New Roman" w:hAnsi="Times New Roman"/>
          <w:sz w:val="28"/>
          <w:szCs w:val="28"/>
          <w:lang w:val="uk-UA"/>
        </w:rPr>
        <w:t>деперсоніфікувати</w:t>
      </w:r>
      <w:proofErr w:type="spellEnd"/>
      <w:r w:rsidRPr="00BD4471">
        <w:rPr>
          <w:rFonts w:ascii="Times New Roman" w:hAnsi="Times New Roman"/>
          <w:sz w:val="28"/>
          <w:szCs w:val="28"/>
          <w:lang w:val="uk-UA"/>
        </w:rPr>
        <w:t xml:space="preserve"> дані шляхом видалення чи закодування персональних даних. Необхідно слідкувати за тим, щоб завантажені чи заплановані</w:t>
      </w:r>
      <w:r w:rsidRPr="00BD4471">
        <w:rPr>
          <w:rFonts w:ascii="Times New Roman" w:hAnsi="Times New Roman"/>
          <w:sz w:val="28"/>
          <w:szCs w:val="28"/>
          <w:lang w:val="uk-UA"/>
        </w:rPr>
        <w:br/>
        <w:t xml:space="preserve">до завантаження набори даних унеможливили </w:t>
      </w:r>
      <w:proofErr w:type="spellStart"/>
      <w:r w:rsidRPr="00BD4471">
        <w:rPr>
          <w:rFonts w:ascii="Times New Roman" w:hAnsi="Times New Roman"/>
          <w:sz w:val="28"/>
          <w:szCs w:val="28"/>
          <w:lang w:val="uk-UA"/>
        </w:rPr>
        <w:t>розкодування</w:t>
      </w:r>
      <w:proofErr w:type="spellEnd"/>
      <w:r w:rsidRPr="00BD4471">
        <w:rPr>
          <w:rFonts w:ascii="Times New Roman" w:hAnsi="Times New Roman"/>
          <w:sz w:val="28"/>
          <w:szCs w:val="28"/>
          <w:lang w:val="uk-UA"/>
        </w:rPr>
        <w:t xml:space="preserve"> персональних даних.</w:t>
      </w:r>
    </w:p>
    <w:p w:rsidR="000A6EDA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6EDA" w:rsidRPr="00BD4471" w:rsidRDefault="000A6EDA" w:rsidP="000A6EDA">
      <w:pPr>
        <w:widowControl w:val="0"/>
        <w:tabs>
          <w:tab w:val="left" w:pos="4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D4471">
        <w:rPr>
          <w:rFonts w:ascii="Times New Roman" w:hAnsi="Times New Roman"/>
          <w:b/>
          <w:bCs/>
          <w:sz w:val="28"/>
          <w:szCs w:val="28"/>
          <w:lang w:val="uk-UA"/>
        </w:rPr>
        <w:t>V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III</w:t>
      </w:r>
      <w:r w:rsidRPr="00BD4471">
        <w:rPr>
          <w:rFonts w:ascii="Times New Roman" w:hAnsi="Times New Roman"/>
          <w:b/>
          <w:bCs/>
          <w:sz w:val="28"/>
          <w:szCs w:val="28"/>
          <w:lang w:val="uk-UA"/>
        </w:rPr>
        <w:t>. Використання даних</w:t>
      </w:r>
    </w:p>
    <w:p w:rsidR="000A6EDA" w:rsidRPr="00BD4471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6EDA" w:rsidRPr="00BD4471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22F32">
        <w:rPr>
          <w:rFonts w:ascii="Times New Roman" w:hAnsi="Times New Roman"/>
          <w:sz w:val="28"/>
          <w:szCs w:val="28"/>
          <w:lang w:val="uk-UA"/>
        </w:rPr>
        <w:t>45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4203DB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Б</w:t>
      </w:r>
      <w:r w:rsidRPr="00BD4471">
        <w:rPr>
          <w:rFonts w:ascii="Times New Roman" w:hAnsi="Times New Roman"/>
          <w:sz w:val="28"/>
          <w:szCs w:val="28"/>
          <w:lang w:val="uk-UA"/>
        </w:rPr>
        <w:t>удь-яка особа може вільно копіювати, публікувати, поширювати, використовувати, у тому числі в комерційних цілях, у поєднанні з іншою інформацією або шляхом включення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4471">
        <w:rPr>
          <w:rFonts w:ascii="Times New Roman" w:hAnsi="Times New Roman"/>
          <w:sz w:val="28"/>
          <w:szCs w:val="28"/>
          <w:lang w:val="uk-UA"/>
        </w:rPr>
        <w:t>до складу власного продукту, публічну інформацію у формі відкритих даних з обов’язковим посиланням на джерело отримання такої інформації.</w:t>
      </w:r>
    </w:p>
    <w:p w:rsidR="000A6EDA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22F32">
        <w:rPr>
          <w:rFonts w:ascii="Times New Roman" w:hAnsi="Times New Roman"/>
          <w:sz w:val="28"/>
          <w:szCs w:val="28"/>
          <w:lang w:val="uk-UA"/>
        </w:rPr>
        <w:t>46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4203DB">
        <w:rPr>
          <w:rFonts w:ascii="Times New Roman" w:hAnsi="Times New Roman"/>
          <w:sz w:val="28"/>
          <w:szCs w:val="28"/>
          <w:lang w:val="uk-UA"/>
        </w:rPr>
        <w:t> </w:t>
      </w:r>
      <w:r w:rsidRPr="00BD4471">
        <w:rPr>
          <w:rFonts w:ascii="Times New Roman" w:hAnsi="Times New Roman"/>
          <w:sz w:val="28"/>
          <w:szCs w:val="28"/>
          <w:lang w:val="uk-UA"/>
        </w:rPr>
        <w:t>Обласна рада не несе відповідальності щодо даних, інформаційних продуктів та інструментів, створених на основі чи 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4471">
        <w:rPr>
          <w:rFonts w:ascii="Times New Roman" w:hAnsi="Times New Roman"/>
          <w:sz w:val="28"/>
          <w:szCs w:val="28"/>
          <w:lang w:val="uk-UA"/>
        </w:rPr>
        <w:t>використанням опублікованих наборів даних  користувачами</w:t>
      </w:r>
      <w:r w:rsidRPr="00C22F3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Порталу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0A6EDA" w:rsidRPr="00BD4471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4471">
        <w:rPr>
          <w:rFonts w:ascii="Times New Roman" w:hAnsi="Times New Roman"/>
          <w:sz w:val="28"/>
          <w:szCs w:val="28"/>
          <w:lang w:val="uk-UA"/>
        </w:rPr>
        <w:t xml:space="preserve">Обласна рада </w:t>
      </w:r>
      <w:r>
        <w:rPr>
          <w:rFonts w:ascii="Times New Roman" w:hAnsi="Times New Roman"/>
          <w:sz w:val="28"/>
          <w:szCs w:val="28"/>
          <w:lang w:val="uk-UA"/>
        </w:rPr>
        <w:t xml:space="preserve">не несе відповідальність </w:t>
      </w:r>
      <w:r w:rsidRPr="00BD4471">
        <w:rPr>
          <w:rFonts w:ascii="Times New Roman" w:hAnsi="Times New Roman"/>
          <w:sz w:val="28"/>
          <w:szCs w:val="28"/>
          <w:lang w:val="uk-UA"/>
        </w:rPr>
        <w:t xml:space="preserve">за інтерпретацію даних, продукти та сервіси, які створені користувачами </w:t>
      </w:r>
      <w:r>
        <w:rPr>
          <w:rFonts w:ascii="Times New Roman" w:hAnsi="Times New Roman"/>
          <w:sz w:val="28"/>
          <w:szCs w:val="28"/>
          <w:lang w:val="uk-UA"/>
        </w:rPr>
        <w:t xml:space="preserve">Порталу </w:t>
      </w:r>
      <w:r w:rsidRPr="00BD4471">
        <w:rPr>
          <w:rFonts w:ascii="Times New Roman" w:hAnsi="Times New Roman"/>
          <w:sz w:val="28"/>
          <w:szCs w:val="28"/>
          <w:lang w:val="uk-UA"/>
        </w:rPr>
        <w:t>на основі оприлюднених наборів даних.</w:t>
      </w:r>
    </w:p>
    <w:p w:rsidR="000A6EDA" w:rsidRPr="00BD4471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6EDA" w:rsidRPr="00BD4471" w:rsidRDefault="000A6EDA" w:rsidP="000A6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6EDA" w:rsidRPr="00BF70C0" w:rsidRDefault="000A6EDA" w:rsidP="000A6EDA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val="uk-UA" w:eastAsia="uk-UA"/>
        </w:rPr>
      </w:pPr>
    </w:p>
    <w:p w:rsidR="000A6EDA" w:rsidRPr="00BF70C0" w:rsidRDefault="000A6EDA" w:rsidP="000A6EDA">
      <w:pPr>
        <w:spacing w:after="0" w:line="240" w:lineRule="auto"/>
        <w:rPr>
          <w:rFonts w:ascii="Times New Roman" w:hAnsi="Times New Roman"/>
          <w:color w:val="000000"/>
          <w:spacing w:val="3"/>
          <w:sz w:val="28"/>
          <w:szCs w:val="28"/>
          <w:lang w:val="uk-UA"/>
        </w:rPr>
      </w:pPr>
    </w:p>
    <w:p w:rsidR="003773EF" w:rsidRPr="003773EF" w:rsidRDefault="003773EF" w:rsidP="003773E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773EF">
        <w:rPr>
          <w:rFonts w:ascii="Times New Roman" w:hAnsi="Times New Roman"/>
          <w:sz w:val="28"/>
          <w:szCs w:val="28"/>
          <w:lang w:val="uk-UA"/>
        </w:rPr>
        <w:t>Начальник  відділу організаційного</w:t>
      </w:r>
    </w:p>
    <w:p w:rsidR="00A13B61" w:rsidRPr="000A6EDA" w:rsidRDefault="003773EF" w:rsidP="003773EF">
      <w:pPr>
        <w:spacing w:after="0" w:line="240" w:lineRule="auto"/>
        <w:jc w:val="both"/>
      </w:pPr>
      <w:r w:rsidRPr="003773EF">
        <w:rPr>
          <w:rFonts w:ascii="Times New Roman" w:hAnsi="Times New Roman"/>
          <w:sz w:val="28"/>
          <w:szCs w:val="28"/>
          <w:lang w:val="uk-UA"/>
        </w:rPr>
        <w:t>забезпечення ради та взаємодії з депутатами</w:t>
      </w:r>
      <w:r w:rsidRPr="003773EF">
        <w:rPr>
          <w:rFonts w:ascii="Times New Roman" w:hAnsi="Times New Roman"/>
          <w:sz w:val="28"/>
          <w:szCs w:val="28"/>
          <w:lang w:val="uk-UA"/>
        </w:rPr>
        <w:tab/>
      </w:r>
      <w:r w:rsidRPr="003773EF">
        <w:rPr>
          <w:rFonts w:ascii="Times New Roman" w:hAnsi="Times New Roman"/>
          <w:sz w:val="28"/>
          <w:szCs w:val="28"/>
          <w:lang w:val="uk-UA"/>
        </w:rPr>
        <w:tab/>
      </w:r>
      <w:r w:rsidRPr="003773EF">
        <w:rPr>
          <w:rFonts w:ascii="Times New Roman" w:hAnsi="Times New Roman"/>
          <w:sz w:val="28"/>
          <w:szCs w:val="28"/>
          <w:lang w:val="uk-UA"/>
        </w:rPr>
        <w:tab/>
      </w:r>
      <w:r w:rsidRPr="003773EF">
        <w:rPr>
          <w:rFonts w:ascii="Times New Roman" w:hAnsi="Times New Roman"/>
          <w:sz w:val="28"/>
          <w:szCs w:val="28"/>
          <w:lang w:val="uk-UA"/>
        </w:rPr>
        <w:tab/>
        <w:t>О. БРЕУС</w:t>
      </w:r>
    </w:p>
    <w:sectPr w:rsidR="00A13B61" w:rsidRPr="000A6EDA" w:rsidSect="00713353">
      <w:headerReference w:type="default" r:id="rId8"/>
      <w:pgSz w:w="11893" w:h="16826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6FF" w:rsidRDefault="005426FF" w:rsidP="00713353">
      <w:pPr>
        <w:spacing w:after="0" w:line="240" w:lineRule="auto"/>
      </w:pPr>
      <w:r>
        <w:separator/>
      </w:r>
    </w:p>
  </w:endnote>
  <w:endnote w:type="continuationSeparator" w:id="0">
    <w:p w:rsidR="005426FF" w:rsidRDefault="005426FF" w:rsidP="00713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6FF" w:rsidRDefault="005426FF" w:rsidP="00713353">
      <w:pPr>
        <w:spacing w:after="0" w:line="240" w:lineRule="auto"/>
      </w:pPr>
      <w:r>
        <w:separator/>
      </w:r>
    </w:p>
  </w:footnote>
  <w:footnote w:type="continuationSeparator" w:id="0">
    <w:p w:rsidR="005426FF" w:rsidRDefault="005426FF" w:rsidP="00713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855798501"/>
      <w:docPartObj>
        <w:docPartGallery w:val="Page Numbers (Top of Page)"/>
        <w:docPartUnique/>
      </w:docPartObj>
    </w:sdtPr>
    <w:sdtEndPr/>
    <w:sdtContent>
      <w:p w:rsidR="005A73A9" w:rsidRPr="00713353" w:rsidRDefault="00D33EBE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713353">
          <w:rPr>
            <w:rFonts w:ascii="Times New Roman" w:hAnsi="Times New Roman"/>
            <w:sz w:val="24"/>
            <w:szCs w:val="24"/>
          </w:rPr>
          <w:fldChar w:fldCharType="begin"/>
        </w:r>
        <w:r w:rsidR="005A73A9" w:rsidRPr="0071335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13353">
          <w:rPr>
            <w:rFonts w:ascii="Times New Roman" w:hAnsi="Times New Roman"/>
            <w:sz w:val="24"/>
            <w:szCs w:val="24"/>
          </w:rPr>
          <w:fldChar w:fldCharType="separate"/>
        </w:r>
        <w:r w:rsidR="002E63B9">
          <w:rPr>
            <w:rFonts w:ascii="Times New Roman" w:hAnsi="Times New Roman"/>
            <w:noProof/>
            <w:sz w:val="24"/>
            <w:szCs w:val="24"/>
          </w:rPr>
          <w:t>7</w:t>
        </w:r>
        <w:r w:rsidRPr="0071335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A73A9" w:rsidRDefault="005A73A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AE"/>
    <w:rsid w:val="00052A8E"/>
    <w:rsid w:val="00065870"/>
    <w:rsid w:val="000851DF"/>
    <w:rsid w:val="000A6EDA"/>
    <w:rsid w:val="000E3A5F"/>
    <w:rsid w:val="000E3E17"/>
    <w:rsid w:val="00125A71"/>
    <w:rsid w:val="00127F03"/>
    <w:rsid w:val="001320EA"/>
    <w:rsid w:val="0013392C"/>
    <w:rsid w:val="00137430"/>
    <w:rsid w:val="001459A9"/>
    <w:rsid w:val="00165683"/>
    <w:rsid w:val="00193BE1"/>
    <w:rsid w:val="00197AA4"/>
    <w:rsid w:val="001C4903"/>
    <w:rsid w:val="001F39BD"/>
    <w:rsid w:val="0020630A"/>
    <w:rsid w:val="00236A0A"/>
    <w:rsid w:val="00257235"/>
    <w:rsid w:val="00260B63"/>
    <w:rsid w:val="002736FB"/>
    <w:rsid w:val="0027572C"/>
    <w:rsid w:val="00290AA9"/>
    <w:rsid w:val="002925E1"/>
    <w:rsid w:val="002A1B6F"/>
    <w:rsid w:val="002A660F"/>
    <w:rsid w:val="002E63B9"/>
    <w:rsid w:val="002F4424"/>
    <w:rsid w:val="00307BED"/>
    <w:rsid w:val="00324E38"/>
    <w:rsid w:val="00325E0D"/>
    <w:rsid w:val="00340EFA"/>
    <w:rsid w:val="003773EF"/>
    <w:rsid w:val="003A0557"/>
    <w:rsid w:val="003A7B69"/>
    <w:rsid w:val="003F56E4"/>
    <w:rsid w:val="004203DB"/>
    <w:rsid w:val="00446689"/>
    <w:rsid w:val="0044715C"/>
    <w:rsid w:val="004472B5"/>
    <w:rsid w:val="004B7F2B"/>
    <w:rsid w:val="004F1C00"/>
    <w:rsid w:val="00502ADB"/>
    <w:rsid w:val="00511110"/>
    <w:rsid w:val="00511967"/>
    <w:rsid w:val="005426FF"/>
    <w:rsid w:val="005565ED"/>
    <w:rsid w:val="00580C60"/>
    <w:rsid w:val="00594374"/>
    <w:rsid w:val="005A73A9"/>
    <w:rsid w:val="005B59F0"/>
    <w:rsid w:val="005C7B0C"/>
    <w:rsid w:val="005D484D"/>
    <w:rsid w:val="005D7E2B"/>
    <w:rsid w:val="00651157"/>
    <w:rsid w:val="0065237F"/>
    <w:rsid w:val="00662FF1"/>
    <w:rsid w:val="006675FF"/>
    <w:rsid w:val="00682004"/>
    <w:rsid w:val="006B01A5"/>
    <w:rsid w:val="006F6396"/>
    <w:rsid w:val="00700DB1"/>
    <w:rsid w:val="007042DE"/>
    <w:rsid w:val="00713353"/>
    <w:rsid w:val="00744AB8"/>
    <w:rsid w:val="0077434C"/>
    <w:rsid w:val="00776C15"/>
    <w:rsid w:val="0078383B"/>
    <w:rsid w:val="007B3CD3"/>
    <w:rsid w:val="007B5734"/>
    <w:rsid w:val="007C4603"/>
    <w:rsid w:val="007E00EA"/>
    <w:rsid w:val="007F0141"/>
    <w:rsid w:val="00813970"/>
    <w:rsid w:val="00843BE5"/>
    <w:rsid w:val="00856B5E"/>
    <w:rsid w:val="00885480"/>
    <w:rsid w:val="008B3012"/>
    <w:rsid w:val="008D19A4"/>
    <w:rsid w:val="008D725F"/>
    <w:rsid w:val="008F0AFC"/>
    <w:rsid w:val="008F1A63"/>
    <w:rsid w:val="009552F9"/>
    <w:rsid w:val="0096512B"/>
    <w:rsid w:val="0097097D"/>
    <w:rsid w:val="009B3346"/>
    <w:rsid w:val="009D7798"/>
    <w:rsid w:val="009F78A0"/>
    <w:rsid w:val="00A13B61"/>
    <w:rsid w:val="00A46015"/>
    <w:rsid w:val="00A538CB"/>
    <w:rsid w:val="00A70606"/>
    <w:rsid w:val="00A841A8"/>
    <w:rsid w:val="00AC08A3"/>
    <w:rsid w:val="00AC22BA"/>
    <w:rsid w:val="00AC5DAA"/>
    <w:rsid w:val="00B16FC2"/>
    <w:rsid w:val="00B725BE"/>
    <w:rsid w:val="00B73E3C"/>
    <w:rsid w:val="00BD3219"/>
    <w:rsid w:val="00BD4471"/>
    <w:rsid w:val="00BD5757"/>
    <w:rsid w:val="00BE2FF6"/>
    <w:rsid w:val="00C6667A"/>
    <w:rsid w:val="00C80250"/>
    <w:rsid w:val="00CD0190"/>
    <w:rsid w:val="00CD5BF4"/>
    <w:rsid w:val="00CE3FD2"/>
    <w:rsid w:val="00CF2FEE"/>
    <w:rsid w:val="00CF53CB"/>
    <w:rsid w:val="00D254D9"/>
    <w:rsid w:val="00D26118"/>
    <w:rsid w:val="00D33EBE"/>
    <w:rsid w:val="00D34E81"/>
    <w:rsid w:val="00D4175F"/>
    <w:rsid w:val="00D869D4"/>
    <w:rsid w:val="00D90DBB"/>
    <w:rsid w:val="00D967C8"/>
    <w:rsid w:val="00D96BCD"/>
    <w:rsid w:val="00DA09B1"/>
    <w:rsid w:val="00DA1FC8"/>
    <w:rsid w:val="00DD0A31"/>
    <w:rsid w:val="00DE4D17"/>
    <w:rsid w:val="00E17B20"/>
    <w:rsid w:val="00E4315B"/>
    <w:rsid w:val="00E53735"/>
    <w:rsid w:val="00E61640"/>
    <w:rsid w:val="00E84C45"/>
    <w:rsid w:val="00ED35F6"/>
    <w:rsid w:val="00ED4657"/>
    <w:rsid w:val="00F205F3"/>
    <w:rsid w:val="00F750A7"/>
    <w:rsid w:val="00F816FF"/>
    <w:rsid w:val="00FA4A0F"/>
    <w:rsid w:val="00FB64EA"/>
    <w:rsid w:val="00FD2360"/>
    <w:rsid w:val="00FF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F3B989-97F4-41D6-B98C-392C8E80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424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7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74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133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3353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7133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13353"/>
    <w:rPr>
      <w:rFonts w:ascii="Calibri" w:eastAsia="Times New Roman" w:hAnsi="Calibri" w:cs="Times New Roman"/>
      <w:lang w:val="ru-RU" w:eastAsia="ru-RU"/>
    </w:rPr>
  </w:style>
  <w:style w:type="paragraph" w:customStyle="1" w:styleId="tj">
    <w:name w:val="tj"/>
    <w:basedOn w:val="a"/>
    <w:rsid w:val="008D72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9">
    <w:name w:val="Hyperlink"/>
    <w:basedOn w:val="a0"/>
    <w:uiPriority w:val="99"/>
    <w:semiHidden/>
    <w:unhideWhenUsed/>
    <w:rsid w:val="008D725F"/>
    <w:rPr>
      <w:color w:val="0000FF"/>
      <w:u w:val="single"/>
    </w:rPr>
  </w:style>
  <w:style w:type="paragraph" w:customStyle="1" w:styleId="rvps2">
    <w:name w:val="rvps2"/>
    <w:basedOn w:val="a"/>
    <w:rsid w:val="005A73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5A73A9"/>
  </w:style>
  <w:style w:type="paragraph" w:customStyle="1" w:styleId="rvps12">
    <w:name w:val="rvps12"/>
    <w:basedOn w:val="a"/>
    <w:rsid w:val="005A73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5A73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5A73A9"/>
  </w:style>
  <w:style w:type="table" w:styleId="aa">
    <w:name w:val="Table Grid"/>
    <w:basedOn w:val="a1"/>
    <w:uiPriority w:val="59"/>
    <w:rsid w:val="001F3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6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KP160867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1C87C6-A332-4172-BCBD-DFE651A11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7</Pages>
  <Words>2386</Words>
  <Characters>13605</Characters>
  <Application>Microsoft Office Word</Application>
  <DocSecurity>0</DocSecurity>
  <Lines>113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РПЛ Черкащина</dc:creator>
  <cp:lastModifiedBy>RePack by Diakov</cp:lastModifiedBy>
  <cp:revision>42</cp:revision>
  <cp:lastPrinted>2019-08-12T11:02:00Z</cp:lastPrinted>
  <dcterms:created xsi:type="dcterms:W3CDTF">2021-04-19T05:50:00Z</dcterms:created>
  <dcterms:modified xsi:type="dcterms:W3CDTF">2021-08-09T10:56:00Z</dcterms:modified>
</cp:coreProperties>
</file>