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675766033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D12BD2" w:rsidRDefault="00D12BD2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D12BD2">
        <w:rPr>
          <w:sz w:val="28"/>
          <w:u w:val="single"/>
          <w:lang w:val="uk-UA"/>
        </w:rPr>
        <w:t>19.02.2021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</w:t>
      </w:r>
      <w:r>
        <w:rPr>
          <w:sz w:val="28"/>
          <w:lang w:val="en-US"/>
        </w:rPr>
        <w:t xml:space="preserve">         </w:t>
      </w:r>
      <w:r w:rsidR="005D5B8D" w:rsidRPr="007B18EE">
        <w:rPr>
          <w:sz w:val="28"/>
        </w:rPr>
        <w:t xml:space="preserve"> </w:t>
      </w:r>
      <w:r w:rsidRPr="00D12BD2">
        <w:rPr>
          <w:sz w:val="28"/>
          <w:u w:val="single"/>
        </w:rPr>
        <w:t xml:space="preserve">№ </w:t>
      </w:r>
      <w:r w:rsidRPr="00D12BD2">
        <w:rPr>
          <w:sz w:val="28"/>
          <w:u w:val="single"/>
          <w:lang w:val="uk-UA"/>
        </w:rPr>
        <w:t>5-9/VIII</w:t>
      </w:r>
    </w:p>
    <w:p w:rsidR="003C329C" w:rsidRPr="00166498" w:rsidRDefault="003C329C" w:rsidP="003C329C">
      <w:pPr>
        <w:spacing w:before="120" w:line="240" w:lineRule="atLeast"/>
        <w:ind w:right="-1"/>
        <w:outlineLvl w:val="0"/>
        <w:rPr>
          <w:sz w:val="28"/>
          <w:szCs w:val="20"/>
          <w:lang w:val="uk-UA"/>
        </w:rPr>
      </w:pPr>
    </w:p>
    <w:p w:rsidR="003C329C" w:rsidRPr="00166498" w:rsidRDefault="003C329C" w:rsidP="003C329C">
      <w:pPr>
        <w:tabs>
          <w:tab w:val="left" w:pos="3544"/>
          <w:tab w:val="left" w:pos="3686"/>
          <w:tab w:val="left" w:pos="4253"/>
        </w:tabs>
        <w:ind w:right="5244"/>
        <w:rPr>
          <w:sz w:val="28"/>
          <w:szCs w:val="28"/>
          <w:lang w:val="uk-UA"/>
        </w:rPr>
      </w:pPr>
      <w:r w:rsidRPr="00166498">
        <w:rPr>
          <w:sz w:val="28"/>
          <w:szCs w:val="28"/>
          <w:lang w:val="uk-UA"/>
        </w:rPr>
        <w:t>Про</w:t>
      </w:r>
      <w:r w:rsidRPr="00166498">
        <w:rPr>
          <w:b/>
          <w:sz w:val="20"/>
          <w:szCs w:val="20"/>
          <w:lang w:val="uk-UA"/>
        </w:rPr>
        <w:t xml:space="preserve"> </w:t>
      </w:r>
      <w:r w:rsidRPr="00166498">
        <w:rPr>
          <w:sz w:val="28"/>
          <w:szCs w:val="28"/>
          <w:lang w:val="uk-UA"/>
        </w:rPr>
        <w:t xml:space="preserve">план діяльності Черкаської обласної ради з підготовки </w:t>
      </w:r>
      <w:proofErr w:type="spellStart"/>
      <w:r w:rsidRPr="00166498">
        <w:rPr>
          <w:sz w:val="28"/>
          <w:szCs w:val="28"/>
          <w:lang w:val="uk-UA"/>
        </w:rPr>
        <w:t>про</w:t>
      </w:r>
      <w:r w:rsidR="005A493E">
        <w:rPr>
          <w:sz w:val="28"/>
          <w:szCs w:val="28"/>
          <w:lang w:val="uk-UA"/>
        </w:rPr>
        <w:t>є</w:t>
      </w:r>
      <w:r w:rsidRPr="00166498">
        <w:rPr>
          <w:sz w:val="28"/>
          <w:szCs w:val="28"/>
          <w:lang w:val="uk-UA"/>
        </w:rPr>
        <w:t>ктів</w:t>
      </w:r>
      <w:proofErr w:type="spellEnd"/>
      <w:r w:rsidRPr="00166498">
        <w:rPr>
          <w:sz w:val="28"/>
          <w:szCs w:val="28"/>
          <w:lang w:val="uk-UA"/>
        </w:rPr>
        <w:t xml:space="preserve"> регуляторних актів </w:t>
      </w:r>
    </w:p>
    <w:p w:rsidR="003C329C" w:rsidRPr="00166498" w:rsidRDefault="003C329C" w:rsidP="003C329C">
      <w:pPr>
        <w:tabs>
          <w:tab w:val="left" w:pos="3544"/>
          <w:tab w:val="left" w:pos="3686"/>
          <w:tab w:val="left" w:pos="4253"/>
        </w:tabs>
        <w:ind w:right="5244"/>
        <w:rPr>
          <w:sz w:val="28"/>
          <w:szCs w:val="28"/>
          <w:lang w:val="uk-UA"/>
        </w:rPr>
      </w:pPr>
      <w:r w:rsidRPr="00166498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166498">
        <w:rPr>
          <w:sz w:val="28"/>
          <w:szCs w:val="28"/>
          <w:lang w:val="uk-UA"/>
        </w:rPr>
        <w:t xml:space="preserve"> рік</w:t>
      </w:r>
    </w:p>
    <w:p w:rsidR="003C329C" w:rsidRPr="00166498" w:rsidRDefault="003C329C" w:rsidP="003C329C">
      <w:pPr>
        <w:rPr>
          <w:sz w:val="28"/>
          <w:szCs w:val="28"/>
          <w:lang w:val="uk-UA"/>
        </w:rPr>
      </w:pPr>
    </w:p>
    <w:p w:rsidR="003C329C" w:rsidRPr="00166498" w:rsidRDefault="003C329C" w:rsidP="003C329C">
      <w:pPr>
        <w:rPr>
          <w:sz w:val="28"/>
          <w:szCs w:val="28"/>
          <w:lang w:val="uk-UA"/>
        </w:rPr>
      </w:pPr>
    </w:p>
    <w:p w:rsidR="003C329C" w:rsidRPr="00166498" w:rsidRDefault="003C329C" w:rsidP="003C329C">
      <w:pPr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ind w:firstLine="709"/>
        <w:jc w:val="both"/>
        <w:rPr>
          <w:sz w:val="28"/>
          <w:szCs w:val="28"/>
          <w:lang w:val="uk-UA"/>
        </w:rPr>
      </w:pPr>
      <w:r w:rsidRPr="00166498">
        <w:rPr>
          <w:sz w:val="28"/>
          <w:szCs w:val="28"/>
          <w:lang w:val="uk-UA"/>
        </w:rPr>
        <w:t xml:space="preserve">Відповідно до пункту 6 частини першої статті 43 Закону України «Про місцеве самоврядування в Україні», статей 7, 32 Закону України «Про засади державної регуляторної політики у </w:t>
      </w:r>
      <w:r w:rsidR="00D12BD2">
        <w:rPr>
          <w:sz w:val="28"/>
          <w:szCs w:val="28"/>
          <w:lang w:val="uk-UA"/>
        </w:rPr>
        <w:t>сфері господарської діяльності»</w:t>
      </w:r>
      <w:r w:rsidRPr="00166498">
        <w:rPr>
          <w:sz w:val="28"/>
          <w:szCs w:val="28"/>
          <w:lang w:val="uk-UA"/>
        </w:rPr>
        <w:t xml:space="preserve"> обласна ра</w:t>
      </w:r>
      <w:r w:rsidR="00B073AD">
        <w:rPr>
          <w:sz w:val="28"/>
          <w:szCs w:val="28"/>
          <w:lang w:val="uk-UA"/>
        </w:rPr>
        <w:t xml:space="preserve">да  </w:t>
      </w:r>
      <w:r w:rsidRPr="00166498">
        <w:rPr>
          <w:sz w:val="28"/>
          <w:szCs w:val="28"/>
          <w:lang w:val="uk-UA"/>
        </w:rPr>
        <w:t xml:space="preserve"> </w:t>
      </w:r>
      <w:r w:rsidRPr="00166498">
        <w:rPr>
          <w:rFonts w:eastAsia="Arial Unicode MS"/>
          <w:sz w:val="28"/>
          <w:szCs w:val="28"/>
          <w:lang w:val="uk-UA"/>
        </w:rPr>
        <w:t>в и р і ш и л а</w:t>
      </w:r>
      <w:r w:rsidRPr="00166498">
        <w:rPr>
          <w:sz w:val="28"/>
          <w:szCs w:val="28"/>
          <w:lang w:val="uk-UA"/>
        </w:rPr>
        <w:t>:</w:t>
      </w:r>
    </w:p>
    <w:p w:rsidR="003C329C" w:rsidRPr="00166498" w:rsidRDefault="003C329C" w:rsidP="003C329C">
      <w:pPr>
        <w:ind w:firstLine="709"/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66498">
        <w:rPr>
          <w:sz w:val="28"/>
          <w:szCs w:val="28"/>
          <w:lang w:val="uk-UA"/>
        </w:rPr>
        <w:t>Затвердити план діяльності Черкаської обласної ради з підготовки про</w:t>
      </w:r>
      <w:r w:rsidR="005A493E">
        <w:rPr>
          <w:sz w:val="28"/>
          <w:szCs w:val="28"/>
          <w:lang w:val="uk-UA"/>
        </w:rPr>
        <w:t>є</w:t>
      </w:r>
      <w:r w:rsidRPr="00166498">
        <w:rPr>
          <w:sz w:val="28"/>
          <w:szCs w:val="28"/>
          <w:lang w:val="uk-UA"/>
        </w:rPr>
        <w:t>ктів регуляторних актів на 20</w:t>
      </w:r>
      <w:r>
        <w:rPr>
          <w:sz w:val="28"/>
          <w:szCs w:val="28"/>
          <w:lang w:val="uk-UA"/>
        </w:rPr>
        <w:t>21</w:t>
      </w:r>
      <w:r w:rsidRPr="00166498">
        <w:rPr>
          <w:sz w:val="28"/>
          <w:szCs w:val="28"/>
          <w:lang w:val="uk-UA"/>
        </w:rPr>
        <w:t xml:space="preserve"> рік, що додається.</w:t>
      </w:r>
    </w:p>
    <w:p w:rsidR="003C329C" w:rsidRPr="00166498" w:rsidRDefault="003C329C" w:rsidP="003C329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66498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</w:t>
      </w:r>
      <w:r w:rsidR="00B073AD">
        <w:rPr>
          <w:sz w:val="28"/>
          <w:szCs w:val="28"/>
          <w:lang w:val="uk-UA"/>
        </w:rPr>
        <w:t xml:space="preserve"> комунальної власності, підприємництва та регуляторної політики</w:t>
      </w:r>
      <w:bookmarkStart w:id="0" w:name="_GoBack"/>
      <w:bookmarkEnd w:id="0"/>
      <w:r w:rsidRPr="00166498">
        <w:rPr>
          <w:sz w:val="28"/>
          <w:szCs w:val="28"/>
          <w:lang w:val="uk-UA"/>
        </w:rPr>
        <w:t>.</w:t>
      </w:r>
    </w:p>
    <w:p w:rsidR="003C329C" w:rsidRPr="00166498" w:rsidRDefault="003C329C" w:rsidP="003C329C">
      <w:pPr>
        <w:ind w:firstLine="709"/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ind w:firstLine="709"/>
        <w:jc w:val="both"/>
        <w:rPr>
          <w:sz w:val="28"/>
          <w:szCs w:val="28"/>
          <w:lang w:val="uk-UA"/>
        </w:rPr>
      </w:pPr>
    </w:p>
    <w:p w:rsidR="003C329C" w:rsidRDefault="003C329C" w:rsidP="003C329C">
      <w:pPr>
        <w:jc w:val="both"/>
        <w:rPr>
          <w:sz w:val="28"/>
          <w:szCs w:val="28"/>
          <w:lang w:val="uk-UA"/>
        </w:rPr>
      </w:pPr>
    </w:p>
    <w:p w:rsidR="003C329C" w:rsidRDefault="003C329C" w:rsidP="003C329C">
      <w:pPr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jc w:val="both"/>
        <w:rPr>
          <w:sz w:val="28"/>
          <w:szCs w:val="28"/>
          <w:lang w:val="uk-UA"/>
        </w:rPr>
      </w:pPr>
    </w:p>
    <w:p w:rsidR="003C329C" w:rsidRPr="00166498" w:rsidRDefault="003C329C" w:rsidP="003C329C">
      <w:pPr>
        <w:jc w:val="both"/>
        <w:rPr>
          <w:sz w:val="28"/>
          <w:szCs w:val="28"/>
          <w:lang w:val="uk-UA"/>
        </w:rPr>
      </w:pPr>
      <w:r w:rsidRPr="00166498">
        <w:rPr>
          <w:sz w:val="28"/>
          <w:szCs w:val="28"/>
          <w:lang w:val="uk-UA"/>
        </w:rPr>
        <w:t>Голова</w:t>
      </w:r>
      <w:r w:rsidRPr="00166498">
        <w:rPr>
          <w:sz w:val="28"/>
          <w:szCs w:val="28"/>
          <w:lang w:val="uk-UA"/>
        </w:rPr>
        <w:tab/>
      </w:r>
      <w:r w:rsidRPr="00166498">
        <w:rPr>
          <w:sz w:val="28"/>
          <w:szCs w:val="28"/>
          <w:lang w:val="uk-UA"/>
        </w:rPr>
        <w:tab/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>А. ПІДГОРНИЙ</w:t>
      </w:r>
    </w:p>
    <w:p w:rsidR="00007441" w:rsidRPr="005D5B8D" w:rsidRDefault="00007441" w:rsidP="003C329C">
      <w:pPr>
        <w:spacing w:before="120" w:line="240" w:lineRule="atLeast"/>
        <w:ind w:right="-1"/>
        <w:outlineLvl w:val="0"/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24CE3"/>
    <w:multiLevelType w:val="hybridMultilevel"/>
    <w:tmpl w:val="4F7498C0"/>
    <w:lvl w:ilvl="0" w:tplc="9E42D5F6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97915"/>
    <w:rsid w:val="003C329C"/>
    <w:rsid w:val="00497490"/>
    <w:rsid w:val="005A493E"/>
    <w:rsid w:val="005D5B8D"/>
    <w:rsid w:val="0075081E"/>
    <w:rsid w:val="00766EC8"/>
    <w:rsid w:val="007A1FBA"/>
    <w:rsid w:val="0093691C"/>
    <w:rsid w:val="00B073AD"/>
    <w:rsid w:val="00B56F3D"/>
    <w:rsid w:val="00CA5172"/>
    <w:rsid w:val="00D12BD2"/>
    <w:rsid w:val="00D401B8"/>
    <w:rsid w:val="00F2216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566</Words>
  <Characters>323</Characters>
  <Application>Microsoft Office Word</Application>
  <DocSecurity>0</DocSecurity>
  <Lines>2</Lines>
  <Paragraphs>1</Paragraphs>
  <ScaleCrop>false</ScaleCrop>
  <Company>Grizli777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6</cp:revision>
  <dcterms:created xsi:type="dcterms:W3CDTF">2018-10-08T13:46:00Z</dcterms:created>
  <dcterms:modified xsi:type="dcterms:W3CDTF">2021-02-25T11:47:00Z</dcterms:modified>
</cp:coreProperties>
</file>