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45" w:rsidRDefault="00247745" w:rsidP="002F5F4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:rsidR="00A804A3" w:rsidRDefault="00A804A3" w:rsidP="00247745">
      <w:pPr>
        <w:jc w:val="center"/>
        <w:rPr>
          <w:sz w:val="28"/>
          <w:szCs w:val="28"/>
        </w:rPr>
      </w:pPr>
    </w:p>
    <w:p w:rsidR="00247745" w:rsidRDefault="00247745" w:rsidP="00247745">
      <w:pPr>
        <w:jc w:val="center"/>
        <w:rPr>
          <w:sz w:val="28"/>
          <w:szCs w:val="28"/>
        </w:rPr>
      </w:pPr>
      <w:r>
        <w:rPr>
          <w:sz w:val="28"/>
          <w:szCs w:val="28"/>
        </w:rPr>
        <w:t>Зразок</w:t>
      </w:r>
    </w:p>
    <w:p w:rsidR="00247745" w:rsidRDefault="00247745" w:rsidP="0024774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заяви про наявність конфлікту інтересів під час</w:t>
      </w:r>
    </w:p>
    <w:p w:rsidR="00247745" w:rsidRDefault="00247745" w:rsidP="00247745">
      <w:pPr>
        <w:jc w:val="center"/>
        <w:rPr>
          <w:sz w:val="28"/>
          <w:szCs w:val="28"/>
        </w:rPr>
      </w:pPr>
      <w:r>
        <w:rPr>
          <w:sz w:val="28"/>
          <w:szCs w:val="28"/>
        </w:rPr>
        <w:t>участі у розгляді, підготовці та прийнятті</w:t>
      </w:r>
    </w:p>
    <w:p w:rsidR="00247745" w:rsidRDefault="00247745" w:rsidP="00247745">
      <w:pPr>
        <w:jc w:val="center"/>
        <w:rPr>
          <w:sz w:val="28"/>
          <w:szCs w:val="28"/>
        </w:rPr>
      </w:pPr>
      <w:r>
        <w:rPr>
          <w:sz w:val="28"/>
          <w:szCs w:val="28"/>
        </w:rPr>
        <w:t>рішень Черкаської обласної ради</w:t>
      </w:r>
    </w:p>
    <w:p w:rsidR="00247745" w:rsidRDefault="00247745" w:rsidP="00247745">
      <w:pPr>
        <w:rPr>
          <w:sz w:val="28"/>
          <w:szCs w:val="28"/>
        </w:rPr>
      </w:pPr>
    </w:p>
    <w:p w:rsidR="00247745" w:rsidRDefault="00247745" w:rsidP="00247745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П</w:t>
      </w:r>
      <w:r w:rsidRPr="009C5C64">
        <w:rPr>
          <w:sz w:val="28"/>
          <w:szCs w:val="28"/>
        </w:rPr>
        <w:t>остійн</w:t>
      </w:r>
      <w:r>
        <w:rPr>
          <w:sz w:val="28"/>
          <w:szCs w:val="28"/>
        </w:rPr>
        <w:t>а</w:t>
      </w:r>
      <w:r w:rsidRPr="009C5C64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я</w:t>
      </w:r>
      <w:r w:rsidRPr="009C5C64">
        <w:rPr>
          <w:sz w:val="28"/>
          <w:szCs w:val="28"/>
        </w:rPr>
        <w:t xml:space="preserve"> </w:t>
      </w:r>
      <w:r w:rsidRPr="003E772B">
        <w:rPr>
          <w:sz w:val="28"/>
          <w:szCs w:val="28"/>
        </w:rPr>
        <w:t>обла</w:t>
      </w:r>
      <w:r>
        <w:rPr>
          <w:sz w:val="28"/>
          <w:szCs w:val="28"/>
        </w:rPr>
        <w:t xml:space="preserve">сної ради </w:t>
      </w:r>
    </w:p>
    <w:p w:rsidR="00247745" w:rsidRDefault="00247745" w:rsidP="00247745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з питань регламенту, місцевого </w:t>
      </w:r>
    </w:p>
    <w:p w:rsidR="00247745" w:rsidRDefault="00247745" w:rsidP="00247745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самоврядування</w:t>
      </w:r>
      <w:r w:rsidRPr="003E772B">
        <w:rPr>
          <w:sz w:val="28"/>
          <w:szCs w:val="28"/>
        </w:rPr>
        <w:t>,</w:t>
      </w:r>
      <w:r>
        <w:rPr>
          <w:sz w:val="28"/>
          <w:szCs w:val="28"/>
        </w:rPr>
        <w:t xml:space="preserve"> забезпечення </w:t>
      </w:r>
    </w:p>
    <w:p w:rsidR="00247745" w:rsidRDefault="00247745" w:rsidP="00247745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правопорядку та захисту прав людини</w:t>
      </w:r>
    </w:p>
    <w:p w:rsidR="00247745" w:rsidRDefault="00247745" w:rsidP="00247745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Черкаської обласної ради</w:t>
      </w:r>
    </w:p>
    <w:p w:rsidR="00247745" w:rsidRDefault="00247745" w:rsidP="00247745">
      <w:pPr>
        <w:ind w:firstLine="4536"/>
        <w:rPr>
          <w:sz w:val="28"/>
          <w:szCs w:val="28"/>
        </w:rPr>
      </w:pPr>
    </w:p>
    <w:p w:rsidR="00247745" w:rsidRDefault="00247745" w:rsidP="00247745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Депутата Черкаської обласної ради</w:t>
      </w:r>
    </w:p>
    <w:p w:rsidR="00247745" w:rsidRDefault="00247745" w:rsidP="00247745">
      <w:pPr>
        <w:ind w:firstLine="4536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="00A804A3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</w:t>
      </w:r>
    </w:p>
    <w:p w:rsidR="00247745" w:rsidRDefault="00247745" w:rsidP="00247745">
      <w:pPr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 </w:t>
      </w:r>
    </w:p>
    <w:p w:rsidR="00247745" w:rsidRDefault="00247745" w:rsidP="00247745">
      <w:pPr>
        <w:ind w:firstLine="4536"/>
        <w:rPr>
          <w:sz w:val="28"/>
          <w:szCs w:val="28"/>
        </w:rPr>
      </w:pPr>
      <w:r>
        <w:rPr>
          <w:sz w:val="28"/>
          <w:szCs w:val="28"/>
        </w:rPr>
        <w:t>(П.І.П.)</w:t>
      </w:r>
    </w:p>
    <w:p w:rsidR="00247745" w:rsidRDefault="00247745" w:rsidP="00247745">
      <w:pPr>
        <w:rPr>
          <w:sz w:val="28"/>
          <w:szCs w:val="28"/>
        </w:rPr>
      </w:pPr>
    </w:p>
    <w:p w:rsidR="00247745" w:rsidRDefault="00247745" w:rsidP="0024774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Заява</w:t>
      </w:r>
    </w:p>
    <w:p w:rsidR="00247745" w:rsidRDefault="00247745" w:rsidP="00247745">
      <w:pPr>
        <w:rPr>
          <w:sz w:val="28"/>
          <w:szCs w:val="28"/>
        </w:rPr>
      </w:pPr>
    </w:p>
    <w:p w:rsidR="00247745" w:rsidRDefault="00247745" w:rsidP="0024774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Під час_________________________________________________________ </w:t>
      </w:r>
    </w:p>
    <w:p w:rsidR="00247745" w:rsidRDefault="00247745" w:rsidP="00247745">
      <w:pPr>
        <w:rPr>
          <w:sz w:val="20"/>
          <w:szCs w:val="20"/>
        </w:rPr>
      </w:pPr>
      <w:r w:rsidRPr="00F0221D">
        <w:rPr>
          <w:sz w:val="20"/>
          <w:szCs w:val="20"/>
        </w:rPr>
        <w:t xml:space="preserve">(зазначається подія чи обставина, за яких депутату стало відомо про наявність питання, що може викликати конфлікт  інтересів: одержання порядку денного пленарного засідання, участь у засіданні постійної комісії, членом якої є цей депутат, тощо) </w:t>
      </w:r>
    </w:p>
    <w:p w:rsidR="00247745" w:rsidRDefault="00247745" w:rsidP="00247745">
      <w:pPr>
        <w:rPr>
          <w:sz w:val="28"/>
          <w:szCs w:val="28"/>
        </w:rPr>
      </w:pPr>
      <w:r w:rsidRPr="00F0221D">
        <w:rPr>
          <w:sz w:val="28"/>
          <w:szCs w:val="28"/>
        </w:rPr>
        <w:t>мені стало відомо, що Черкаська обласна рада ________________</w:t>
      </w:r>
      <w:r>
        <w:rPr>
          <w:sz w:val="28"/>
          <w:szCs w:val="28"/>
        </w:rPr>
        <w:t>__________</w:t>
      </w:r>
    </w:p>
    <w:p w:rsidR="00247745" w:rsidRPr="00F0221D" w:rsidRDefault="00247745" w:rsidP="0024774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221D">
        <w:rPr>
          <w:sz w:val="20"/>
          <w:szCs w:val="20"/>
        </w:rPr>
        <w:t>(розглядає, готує чи приймає)</w:t>
      </w:r>
    </w:p>
    <w:p w:rsidR="00247745" w:rsidRDefault="00247745" w:rsidP="00247745">
      <w:pPr>
        <w:rPr>
          <w:sz w:val="28"/>
          <w:szCs w:val="28"/>
        </w:rPr>
      </w:pPr>
      <w:r>
        <w:rPr>
          <w:sz w:val="28"/>
          <w:szCs w:val="28"/>
        </w:rPr>
        <w:t xml:space="preserve">рішення з питання щодо ______________________________________________ </w:t>
      </w:r>
    </w:p>
    <w:p w:rsidR="00247745" w:rsidRDefault="00247745" w:rsidP="0024774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У зв’язку з ______________________________________________________ </w:t>
      </w:r>
    </w:p>
    <w:p w:rsidR="00247745" w:rsidRPr="00F0221D" w:rsidRDefault="00247745" w:rsidP="00247745">
      <w:pPr>
        <w:rPr>
          <w:sz w:val="20"/>
          <w:szCs w:val="20"/>
        </w:rPr>
      </w:pPr>
      <w:r>
        <w:rPr>
          <w:sz w:val="20"/>
          <w:szCs w:val="20"/>
        </w:rPr>
        <w:t>(</w:t>
      </w:r>
      <w:r w:rsidRPr="00F0221D">
        <w:rPr>
          <w:sz w:val="20"/>
          <w:szCs w:val="20"/>
        </w:rPr>
        <w:t>описується обставини, які викликають конфлікт інтересів у особи у зв’язку із рішенням, яке розглядається, готується, приймається радою)</w:t>
      </w:r>
    </w:p>
    <w:p w:rsidR="00247745" w:rsidRDefault="00247745" w:rsidP="00247745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247745" w:rsidRDefault="00247745" w:rsidP="00247745"/>
    <w:p w:rsidR="00247745" w:rsidRPr="00F0221D" w:rsidRDefault="00247745" w:rsidP="00247745">
      <w:pPr>
        <w:rPr>
          <w:sz w:val="28"/>
          <w:szCs w:val="28"/>
        </w:rPr>
      </w:pPr>
      <w:r>
        <w:tab/>
      </w:r>
      <w:r w:rsidRPr="00F0221D">
        <w:rPr>
          <w:sz w:val="28"/>
          <w:szCs w:val="28"/>
        </w:rPr>
        <w:t>На підставі вищенаведеного, керуючись ст. 59-1 Закону України «Про місцеве самоврядування в Україні», Поло</w:t>
      </w:r>
      <w:r>
        <w:rPr>
          <w:sz w:val="28"/>
          <w:szCs w:val="28"/>
        </w:rPr>
        <w:t xml:space="preserve">женням про постійні комісії обласної ради, затвердженого рішенням обласної ради від </w:t>
      </w:r>
      <w:r w:rsidR="00A804A3">
        <w:rPr>
          <w:sz w:val="28"/>
          <w:szCs w:val="28"/>
          <w:lang w:val="en-US"/>
        </w:rPr>
        <w:t>_______</w:t>
      </w:r>
      <w:r>
        <w:rPr>
          <w:sz w:val="28"/>
          <w:szCs w:val="28"/>
        </w:rPr>
        <w:t xml:space="preserve"> № </w:t>
      </w:r>
      <w:r w:rsidR="00A804A3">
        <w:rPr>
          <w:sz w:val="28"/>
          <w:szCs w:val="28"/>
          <w:lang w:val="en-US"/>
        </w:rPr>
        <w:t xml:space="preserve">____ </w:t>
      </w:r>
      <w:bookmarkStart w:id="0" w:name="_GoBack"/>
      <w:bookmarkEnd w:id="0"/>
      <w:r w:rsidRPr="00F0221D">
        <w:rPr>
          <w:sz w:val="28"/>
          <w:szCs w:val="28"/>
        </w:rPr>
        <w:t>, прошу комісію:</w:t>
      </w:r>
    </w:p>
    <w:p w:rsidR="00247745" w:rsidRPr="00E32CE3" w:rsidRDefault="00247745" w:rsidP="0024774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E32CE3">
        <w:rPr>
          <w:sz w:val="28"/>
          <w:szCs w:val="28"/>
        </w:rPr>
        <w:t>Прийняти цю заяву до  відома та проголосити  її до початку розгляду питання щодо____________ під час пленарного засіданні Черкаської обласної ради.</w:t>
      </w:r>
    </w:p>
    <w:p w:rsidR="00247745" w:rsidRDefault="00247745" w:rsidP="00247745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Повідомити, що я відмовляюся брати участь у розгляді питання щодо ________________________________. </w:t>
      </w:r>
    </w:p>
    <w:p w:rsidR="00247745" w:rsidRDefault="00247745" w:rsidP="00247745">
      <w:pPr>
        <w:pStyle w:val="a3"/>
        <w:rPr>
          <w:sz w:val="28"/>
          <w:szCs w:val="28"/>
        </w:rPr>
      </w:pPr>
      <w:r>
        <w:rPr>
          <w:sz w:val="28"/>
          <w:szCs w:val="28"/>
        </w:rPr>
        <w:t>або</w:t>
      </w:r>
    </w:p>
    <w:p w:rsidR="00247745" w:rsidRDefault="00247745" w:rsidP="00247745">
      <w:pPr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E32CE3">
        <w:rPr>
          <w:sz w:val="28"/>
          <w:szCs w:val="28"/>
        </w:rPr>
        <w:t>Надати роз’яснення щодо участ</w:t>
      </w:r>
      <w:r>
        <w:rPr>
          <w:sz w:val="28"/>
          <w:szCs w:val="28"/>
        </w:rPr>
        <w:t>і</w:t>
      </w:r>
      <w:r w:rsidRPr="00E32CE3">
        <w:rPr>
          <w:sz w:val="28"/>
          <w:szCs w:val="28"/>
        </w:rPr>
        <w:t xml:space="preserve"> у розгляді, підготовці та прийнятті відповідного рішення із зазначеного питання</w:t>
      </w:r>
      <w:r>
        <w:rPr>
          <w:sz w:val="28"/>
          <w:szCs w:val="28"/>
        </w:rPr>
        <w:t xml:space="preserve"> </w:t>
      </w:r>
      <w:r w:rsidRPr="00E32CE3">
        <w:rPr>
          <w:sz w:val="28"/>
          <w:szCs w:val="28"/>
        </w:rPr>
        <w:t>у подальшому.</w:t>
      </w:r>
    </w:p>
    <w:p w:rsidR="00247745" w:rsidRPr="00E32CE3" w:rsidRDefault="00247745" w:rsidP="00247745">
      <w:pPr>
        <w:rPr>
          <w:sz w:val="28"/>
          <w:szCs w:val="28"/>
        </w:rPr>
      </w:pPr>
    </w:p>
    <w:p w:rsidR="00247745" w:rsidRDefault="00247745" w:rsidP="00247745">
      <w:r>
        <w:t>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</w:t>
      </w:r>
    </w:p>
    <w:p w:rsidR="00247745" w:rsidRDefault="00247745" w:rsidP="00247745">
      <w:r>
        <w:t>Дата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Підпис</w:t>
      </w:r>
    </w:p>
    <w:p w:rsidR="00716B0E" w:rsidRDefault="00716B0E"/>
    <w:sectPr w:rsidR="00716B0E" w:rsidSect="00E32CE3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312DA"/>
    <w:multiLevelType w:val="hybridMultilevel"/>
    <w:tmpl w:val="F022E6CA"/>
    <w:lvl w:ilvl="0" w:tplc="8F961AD4">
      <w:start w:val="1"/>
      <w:numFmt w:val="decimal"/>
      <w:lvlText w:val="%1."/>
      <w:lvlJc w:val="left"/>
      <w:pPr>
        <w:ind w:left="928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5F"/>
    <w:rsid w:val="001E2DFF"/>
    <w:rsid w:val="00247745"/>
    <w:rsid w:val="002F5F48"/>
    <w:rsid w:val="00392160"/>
    <w:rsid w:val="00716B0E"/>
    <w:rsid w:val="0089675F"/>
    <w:rsid w:val="00A8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4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5F4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5F48"/>
    <w:rPr>
      <w:rFonts w:ascii="Segoe UI" w:eastAsia="Lucida Sans Unicode" w:hAnsi="Segoe UI" w:cs="Segoe UI"/>
      <w:kern w:val="1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4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7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5F4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5F48"/>
    <w:rPr>
      <w:rFonts w:ascii="Segoe UI" w:eastAsia="Lucida Sans Unicode" w:hAnsi="Segoe UI" w:cs="Segoe UI"/>
      <w:kern w:val="1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Бреус</cp:lastModifiedBy>
  <cp:revision>3</cp:revision>
  <cp:lastPrinted>2019-07-19T09:32:00Z</cp:lastPrinted>
  <dcterms:created xsi:type="dcterms:W3CDTF">2020-09-29T06:52:00Z</dcterms:created>
  <dcterms:modified xsi:type="dcterms:W3CDTF">2020-12-16T13:17:00Z</dcterms:modified>
</cp:coreProperties>
</file>