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80510093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F15E8F" w:rsidRDefault="00F15E8F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F15E8F">
        <w:rPr>
          <w:sz w:val="28"/>
          <w:u w:val="single"/>
          <w:lang w:val="uk-UA"/>
        </w:rPr>
        <w:t>02.04.2025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Pr="00F15E8F">
        <w:rPr>
          <w:sz w:val="28"/>
          <w:u w:val="single"/>
        </w:rPr>
        <w:t>№ 29-1</w:t>
      </w:r>
      <w:r w:rsidRPr="00F15E8F">
        <w:rPr>
          <w:sz w:val="28"/>
          <w:u w:val="single"/>
          <w:lang w:val="uk-UA"/>
        </w:rPr>
        <w:t>/</w:t>
      </w:r>
      <w:r w:rsidRPr="00F15E8F">
        <w:rPr>
          <w:sz w:val="28"/>
          <w:u w:val="single"/>
          <w:lang w:val="en-US"/>
        </w:rPr>
        <w:t>VIII</w:t>
      </w:r>
    </w:p>
    <w:p w:rsidR="00816D8A" w:rsidRDefault="00816D8A" w:rsidP="00816D8A">
      <w:pPr>
        <w:jc w:val="both"/>
        <w:rPr>
          <w:sz w:val="28"/>
          <w:szCs w:val="28"/>
          <w:lang w:val="uk-UA"/>
        </w:rPr>
      </w:pPr>
    </w:p>
    <w:p w:rsidR="00816D8A" w:rsidRPr="00C96E14" w:rsidRDefault="00816D8A" w:rsidP="00816D8A">
      <w:pPr>
        <w:tabs>
          <w:tab w:val="left" w:pos="4100"/>
        </w:tabs>
        <w:jc w:val="both"/>
        <w:rPr>
          <w:sz w:val="28"/>
          <w:szCs w:val="28"/>
          <w:lang w:val="uk-UA"/>
        </w:rPr>
      </w:pPr>
      <w:r w:rsidRPr="00C96E14">
        <w:rPr>
          <w:sz w:val="28"/>
          <w:szCs w:val="28"/>
          <w:lang w:val="uk-UA"/>
        </w:rPr>
        <w:t xml:space="preserve">Про припинення юридичної особи </w:t>
      </w:r>
      <w:r>
        <w:rPr>
          <w:sz w:val="28"/>
          <w:szCs w:val="28"/>
          <w:lang w:val="uk-UA"/>
        </w:rPr>
        <w:t>–</w:t>
      </w:r>
      <w:r w:rsidRPr="00C96E14"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816D8A" w:rsidRDefault="00816D8A" w:rsidP="00816D8A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КОМУНАЛЬНИЙ ЗАКЛАД </w:t>
      </w:r>
    </w:p>
    <w:p w:rsidR="00816D8A" w:rsidRDefault="00816D8A" w:rsidP="00816D8A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"ЧЕРКАСЬКИЙ ОБЛАСНИЙ  </w:t>
      </w:r>
    </w:p>
    <w:p w:rsidR="00816D8A" w:rsidRDefault="00816D8A" w:rsidP="00816D8A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ЦЕНТР МЕДИКО-СОЦІАЛЬНОЇ </w:t>
      </w:r>
    </w:p>
    <w:p w:rsidR="00816D8A" w:rsidRDefault="00816D8A" w:rsidP="00816D8A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ЕКСПЕРТИЗИ ЧЕРКАСЬКОЇ </w:t>
      </w:r>
    </w:p>
    <w:p w:rsidR="00816D8A" w:rsidRDefault="00816D8A" w:rsidP="00816D8A">
      <w:pPr>
        <w:jc w:val="both"/>
        <w:rPr>
          <w:sz w:val="28"/>
          <w:szCs w:val="28"/>
          <w:lang w:val="uk-UA"/>
        </w:rPr>
      </w:pPr>
      <w:r w:rsidRPr="00752702">
        <w:rPr>
          <w:sz w:val="28"/>
          <w:szCs w:val="28"/>
        </w:rPr>
        <w:t xml:space="preserve">ОБЛАСНОЇ РАДИ" </w:t>
      </w:r>
      <w:r w:rsidRPr="00752702">
        <w:rPr>
          <w:sz w:val="28"/>
          <w:szCs w:val="28"/>
          <w:lang w:val="uk-UA"/>
        </w:rPr>
        <w:t xml:space="preserve"> </w:t>
      </w:r>
    </w:p>
    <w:p w:rsidR="00816D8A" w:rsidRPr="00752702" w:rsidRDefault="00816D8A" w:rsidP="00816D8A">
      <w:pPr>
        <w:jc w:val="both"/>
        <w:rPr>
          <w:sz w:val="28"/>
          <w:szCs w:val="28"/>
          <w:lang w:val="uk-UA"/>
        </w:rPr>
      </w:pPr>
    </w:p>
    <w:p w:rsidR="00BF32AF" w:rsidRDefault="00BF32AF" w:rsidP="00BF32AF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16D8A" w:rsidRPr="00414A2A" w:rsidRDefault="00816D8A" w:rsidP="00BF32AF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45D0B">
        <w:rPr>
          <w:rFonts w:ascii="Times New Roman" w:hAnsi="Times New Roman"/>
          <w:sz w:val="28"/>
          <w:szCs w:val="28"/>
        </w:rPr>
        <w:t xml:space="preserve">Відповідно до статті 59 Господарського кодексу України, статей 104, 105, 106, 107 Цивільного кодексу України, </w:t>
      </w:r>
      <w:r>
        <w:rPr>
          <w:rFonts w:ascii="Times New Roman" w:hAnsi="Times New Roman"/>
          <w:sz w:val="28"/>
          <w:szCs w:val="28"/>
        </w:rPr>
        <w:t xml:space="preserve">пункту 20 частини першої </w:t>
      </w:r>
      <w:r w:rsidRPr="00A45D0B">
        <w:rPr>
          <w:rFonts w:ascii="Times New Roman" w:hAnsi="Times New Roman"/>
          <w:sz w:val="28"/>
          <w:szCs w:val="28"/>
        </w:rPr>
        <w:t>статті 43 Закону України "Про місцеве самоврядування в Україні", враховуючи постанов</w:t>
      </w:r>
      <w:r>
        <w:rPr>
          <w:rFonts w:ascii="Times New Roman" w:hAnsi="Times New Roman"/>
          <w:sz w:val="28"/>
          <w:szCs w:val="28"/>
        </w:rPr>
        <w:t>у</w:t>
      </w:r>
      <w:r w:rsidRPr="00A45D0B">
        <w:rPr>
          <w:rFonts w:ascii="Times New Roman" w:hAnsi="Times New Roman"/>
          <w:sz w:val="28"/>
          <w:szCs w:val="28"/>
        </w:rPr>
        <w:t xml:space="preserve"> Кабінету Міністрів України від 15.11.2024 № 1338 "Деякі питання  запровадження оцінювання повсякденного функціонування особи»,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5D0B">
        <w:rPr>
          <w:rFonts w:ascii="Times New Roman" w:hAnsi="Times New Roman"/>
          <w:sz w:val="28"/>
          <w:szCs w:val="28"/>
        </w:rPr>
        <w:t xml:space="preserve">рішення обласної ради від 16.12.2016 № 10-18/VIІ "Про управління суб’єктами </w:t>
      </w:r>
      <w:r w:rsidR="00F23D93">
        <w:rPr>
          <w:rFonts w:ascii="Times New Roman" w:hAnsi="Times New Roman"/>
          <w:sz w:val="28"/>
          <w:szCs w:val="28"/>
        </w:rPr>
        <w:br/>
      </w:r>
      <w:r w:rsidRPr="00A45D0B">
        <w:rPr>
          <w:rFonts w:ascii="Times New Roman" w:hAnsi="Times New Roman"/>
          <w:sz w:val="28"/>
          <w:szCs w:val="28"/>
        </w:rPr>
        <w:t xml:space="preserve">та об’єктами спільної власності територіальних громад сіл, селищ, міст Черкаської області" (із змінами), листи комунального закладу "Черкаський обласний центр медико-соціальної експертизи Черкаської обласної ради" </w:t>
      </w:r>
      <w:r w:rsidR="00F23D93">
        <w:rPr>
          <w:rFonts w:ascii="Times New Roman" w:hAnsi="Times New Roman"/>
          <w:sz w:val="28"/>
          <w:szCs w:val="28"/>
        </w:rPr>
        <w:br/>
      </w:r>
      <w:r w:rsidRPr="00A45D0B">
        <w:rPr>
          <w:rFonts w:ascii="Times New Roman" w:hAnsi="Times New Roman"/>
          <w:sz w:val="28"/>
          <w:szCs w:val="28"/>
        </w:rPr>
        <w:t xml:space="preserve">від 16.12.2024 № 5381/01-09/1, </w:t>
      </w:r>
      <w:r w:rsidR="00414A2A">
        <w:rPr>
          <w:rFonts w:ascii="Times New Roman" w:hAnsi="Times New Roman"/>
          <w:sz w:val="28"/>
          <w:szCs w:val="28"/>
        </w:rPr>
        <w:t xml:space="preserve">Черкаської </w:t>
      </w:r>
      <w:r w:rsidR="00414A2A" w:rsidRPr="00414A2A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  <w:r w:rsidR="00FD0F1C">
        <w:rPr>
          <w:rFonts w:ascii="Times New Roman" w:hAnsi="Times New Roman"/>
          <w:sz w:val="28"/>
          <w:szCs w:val="28"/>
        </w:rPr>
        <w:br/>
      </w:r>
      <w:r w:rsidR="00414A2A" w:rsidRPr="00414A2A">
        <w:rPr>
          <w:rFonts w:ascii="Times New Roman" w:hAnsi="Times New Roman"/>
          <w:sz w:val="28"/>
          <w:szCs w:val="28"/>
        </w:rPr>
        <w:t xml:space="preserve">від </w:t>
      </w:r>
      <w:r w:rsidR="00BC70FA" w:rsidRPr="00BC70FA">
        <w:rPr>
          <w:rFonts w:ascii="Times New Roman" w:hAnsi="Times New Roman"/>
          <w:sz w:val="28"/>
          <w:szCs w:val="28"/>
        </w:rPr>
        <w:t>22.01.2025</w:t>
      </w:r>
      <w:r w:rsidR="00414A2A" w:rsidRPr="00BC70FA">
        <w:rPr>
          <w:rFonts w:ascii="Times New Roman" w:hAnsi="Times New Roman"/>
          <w:sz w:val="28"/>
          <w:szCs w:val="28"/>
        </w:rPr>
        <w:t xml:space="preserve"> №</w:t>
      </w:r>
      <w:r w:rsidR="00BC70FA" w:rsidRPr="00BC70FA">
        <w:rPr>
          <w:rFonts w:ascii="Times New Roman" w:hAnsi="Times New Roman"/>
          <w:sz w:val="28"/>
          <w:szCs w:val="28"/>
        </w:rPr>
        <w:t>1997/01/01-58</w:t>
      </w:r>
      <w:r w:rsidR="00414A2A" w:rsidRPr="00414A2A">
        <w:rPr>
          <w:rFonts w:ascii="Times New Roman" w:hAnsi="Times New Roman"/>
          <w:sz w:val="28"/>
          <w:szCs w:val="28"/>
        </w:rPr>
        <w:t>, Управління охорони здоров’я Черкаської обласної державної адміністрації ві</w:t>
      </w:r>
      <w:r w:rsidR="00414A2A">
        <w:rPr>
          <w:rFonts w:ascii="Times New Roman" w:hAnsi="Times New Roman"/>
          <w:sz w:val="28"/>
          <w:szCs w:val="28"/>
        </w:rPr>
        <w:t>д 16.12.2024 №</w:t>
      </w:r>
      <w:r w:rsidR="00F23D93">
        <w:rPr>
          <w:rFonts w:ascii="Times New Roman" w:hAnsi="Times New Roman"/>
          <w:sz w:val="28"/>
          <w:szCs w:val="28"/>
        </w:rPr>
        <w:t> </w:t>
      </w:r>
      <w:r w:rsidR="00414A2A">
        <w:rPr>
          <w:rFonts w:ascii="Times New Roman" w:hAnsi="Times New Roman"/>
          <w:sz w:val="28"/>
          <w:szCs w:val="28"/>
        </w:rPr>
        <w:t>34243/02/12-01-15</w:t>
      </w:r>
      <w:r w:rsidR="00FD0F1C">
        <w:rPr>
          <w:rFonts w:ascii="Times New Roman" w:hAnsi="Times New Roman"/>
          <w:sz w:val="28"/>
          <w:szCs w:val="28"/>
        </w:rPr>
        <w:t xml:space="preserve"> </w:t>
      </w:r>
      <w:r w:rsidR="00FD0F1C">
        <w:rPr>
          <w:rFonts w:ascii="Times New Roman" w:hAnsi="Times New Roman"/>
          <w:sz w:val="28"/>
          <w:szCs w:val="28"/>
        </w:rPr>
        <w:br/>
        <w:t>та</w:t>
      </w:r>
      <w:r w:rsidR="00F23D93" w:rsidRPr="00F23D93">
        <w:t xml:space="preserve"> </w:t>
      </w:r>
      <w:r w:rsidR="00F23D93" w:rsidRPr="00F23D93">
        <w:rPr>
          <w:rFonts w:ascii="Times New Roman" w:hAnsi="Times New Roman"/>
          <w:sz w:val="28"/>
          <w:szCs w:val="28"/>
        </w:rPr>
        <w:t xml:space="preserve">від </w:t>
      </w:r>
      <w:r w:rsidR="00F23D93">
        <w:rPr>
          <w:rFonts w:ascii="Times New Roman" w:hAnsi="Times New Roman"/>
          <w:sz w:val="28"/>
          <w:szCs w:val="28"/>
        </w:rPr>
        <w:t>27</w:t>
      </w:r>
      <w:r w:rsidR="00F23D93" w:rsidRPr="00F23D93">
        <w:rPr>
          <w:rFonts w:ascii="Times New Roman" w:hAnsi="Times New Roman"/>
          <w:sz w:val="28"/>
          <w:szCs w:val="28"/>
        </w:rPr>
        <w:t>.</w:t>
      </w:r>
      <w:r w:rsidR="00F23D93">
        <w:rPr>
          <w:rFonts w:ascii="Times New Roman" w:hAnsi="Times New Roman"/>
          <w:sz w:val="28"/>
          <w:szCs w:val="28"/>
        </w:rPr>
        <w:t>03</w:t>
      </w:r>
      <w:r w:rsidR="00F23D93" w:rsidRPr="00F23D93">
        <w:rPr>
          <w:rFonts w:ascii="Times New Roman" w:hAnsi="Times New Roman"/>
          <w:sz w:val="28"/>
          <w:szCs w:val="28"/>
        </w:rPr>
        <w:t>.202</w:t>
      </w:r>
      <w:r w:rsidR="00F23D93">
        <w:rPr>
          <w:rFonts w:ascii="Times New Roman" w:hAnsi="Times New Roman"/>
          <w:sz w:val="28"/>
          <w:szCs w:val="28"/>
        </w:rPr>
        <w:t>5</w:t>
      </w:r>
      <w:r w:rsidR="00F23D93" w:rsidRPr="00F23D93">
        <w:rPr>
          <w:rFonts w:ascii="Times New Roman" w:hAnsi="Times New Roman"/>
          <w:sz w:val="28"/>
          <w:szCs w:val="28"/>
        </w:rPr>
        <w:t xml:space="preserve"> №</w:t>
      </w:r>
      <w:r w:rsidR="00F23D93">
        <w:rPr>
          <w:rFonts w:ascii="Times New Roman" w:hAnsi="Times New Roman"/>
          <w:sz w:val="28"/>
          <w:szCs w:val="28"/>
        </w:rPr>
        <w:t> 8246</w:t>
      </w:r>
      <w:r w:rsidR="00F23D93" w:rsidRPr="00F23D93">
        <w:rPr>
          <w:rFonts w:ascii="Times New Roman" w:hAnsi="Times New Roman"/>
          <w:sz w:val="28"/>
          <w:szCs w:val="28"/>
        </w:rPr>
        <w:t>/02/12-01-15</w:t>
      </w:r>
      <w:r w:rsidR="00BF32AF">
        <w:rPr>
          <w:rFonts w:ascii="Times New Roman" w:hAnsi="Times New Roman"/>
          <w:sz w:val="28"/>
          <w:szCs w:val="28"/>
        </w:rPr>
        <w:t xml:space="preserve"> </w:t>
      </w:r>
      <w:r w:rsidRPr="00BF32AF">
        <w:rPr>
          <w:rFonts w:ascii="Times New Roman" w:hAnsi="Times New Roman"/>
          <w:sz w:val="28"/>
          <w:szCs w:val="28"/>
        </w:rPr>
        <w:t>обласна рада  в и р і ш и л а:</w:t>
      </w:r>
      <w:r w:rsidRPr="00414A2A">
        <w:rPr>
          <w:sz w:val="28"/>
          <w:szCs w:val="28"/>
        </w:rPr>
        <w:t xml:space="preserve"> </w:t>
      </w:r>
    </w:p>
    <w:p w:rsidR="00816D8A" w:rsidRDefault="00816D8A" w:rsidP="00816D8A">
      <w:pPr>
        <w:ind w:firstLine="567"/>
        <w:jc w:val="both"/>
        <w:rPr>
          <w:sz w:val="28"/>
          <w:szCs w:val="28"/>
          <w:lang w:val="uk-UA"/>
        </w:rPr>
      </w:pPr>
    </w:p>
    <w:p w:rsidR="00816D8A" w:rsidRPr="006F4B74" w:rsidRDefault="00816D8A" w:rsidP="00816D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Припинити юридичну особу – </w:t>
      </w:r>
      <w:r w:rsidRPr="006F4B74">
        <w:rPr>
          <w:sz w:val="28"/>
          <w:szCs w:val="28"/>
          <w:lang w:val="uk-UA"/>
        </w:rPr>
        <w:t xml:space="preserve">КОМУНАЛЬНИЙ ЗАКЛАД "ЧЕРКАСЬКИЙ ОБЛАСНИЙ ЦЕНТР МЕДИКО-СОЦІАЛЬНОЇ ЕКСПЕРТИЗИ ЧЕРКАСЬКОЇ ОБЛАСНОЇ РАДИ" </w:t>
      </w:r>
      <w:r w:rsidRPr="00752702">
        <w:rPr>
          <w:sz w:val="28"/>
          <w:szCs w:val="28"/>
          <w:lang w:val="uk-UA"/>
        </w:rPr>
        <w:t xml:space="preserve"> (</w:t>
      </w:r>
      <w:r w:rsidRPr="00407D30">
        <w:rPr>
          <w:sz w:val="28"/>
          <w:szCs w:val="28"/>
          <w:lang w:val="uk-UA"/>
        </w:rPr>
        <w:t xml:space="preserve">ідентифікаційний код </w:t>
      </w:r>
      <w:r w:rsidRPr="006F4B74">
        <w:rPr>
          <w:sz w:val="28"/>
          <w:szCs w:val="28"/>
          <w:lang w:val="uk-UA"/>
        </w:rPr>
        <w:t>21368017</w:t>
      </w:r>
      <w:r w:rsidRPr="00C96E14">
        <w:rPr>
          <w:sz w:val="28"/>
          <w:szCs w:val="28"/>
          <w:lang w:val="uk-UA"/>
        </w:rPr>
        <w:t>,</w:t>
      </w:r>
      <w:r w:rsidRPr="00407D30">
        <w:rPr>
          <w:sz w:val="28"/>
          <w:szCs w:val="28"/>
          <w:lang w:val="uk-UA"/>
        </w:rPr>
        <w:t xml:space="preserve"> місцезнаходження юридичної особи: </w:t>
      </w:r>
      <w:r w:rsidRPr="006F4B74">
        <w:rPr>
          <w:sz w:val="28"/>
          <w:szCs w:val="28"/>
          <w:lang w:val="uk-UA"/>
        </w:rPr>
        <w:t>Черкаська область, Черкаський р</w:t>
      </w:r>
      <w:r>
        <w:rPr>
          <w:sz w:val="28"/>
          <w:szCs w:val="28"/>
          <w:lang w:val="uk-UA"/>
        </w:rPr>
        <w:t>айо</w:t>
      </w:r>
      <w:r w:rsidRPr="006F4B74">
        <w:rPr>
          <w:sz w:val="28"/>
          <w:szCs w:val="28"/>
          <w:lang w:val="uk-UA"/>
        </w:rPr>
        <w:t>н, м</w:t>
      </w:r>
      <w:r>
        <w:rPr>
          <w:sz w:val="28"/>
          <w:szCs w:val="28"/>
          <w:lang w:val="uk-UA"/>
        </w:rPr>
        <w:t>іста</w:t>
      </w:r>
      <w:r w:rsidRPr="006F4B74">
        <w:rPr>
          <w:sz w:val="28"/>
          <w:szCs w:val="28"/>
          <w:lang w:val="uk-UA"/>
        </w:rPr>
        <w:t xml:space="preserve"> Черкаси, вул</w:t>
      </w:r>
      <w:r>
        <w:rPr>
          <w:sz w:val="28"/>
          <w:szCs w:val="28"/>
          <w:lang w:val="uk-UA"/>
        </w:rPr>
        <w:t>иця</w:t>
      </w:r>
      <w:r w:rsidRPr="006F4B74">
        <w:rPr>
          <w:sz w:val="28"/>
          <w:szCs w:val="28"/>
          <w:lang w:val="uk-UA"/>
        </w:rPr>
        <w:t xml:space="preserve"> Захисників України, 22</w:t>
      </w:r>
      <w:r w:rsidRPr="0075270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в результаті реорганізації шляхом приєднання до юридичної особи – </w:t>
      </w:r>
      <w:r w:rsidR="00414A2A">
        <w:rPr>
          <w:sz w:val="28"/>
          <w:szCs w:val="28"/>
          <w:lang w:val="uk-UA"/>
        </w:rPr>
        <w:t>К</w:t>
      </w:r>
      <w:r w:rsidR="00414A2A" w:rsidRPr="00BF32AF">
        <w:rPr>
          <w:rStyle w:val="docdata"/>
          <w:color w:val="000000"/>
          <w:sz w:val="28"/>
          <w:szCs w:val="28"/>
          <w:lang w:val="uk-UA"/>
        </w:rPr>
        <w:t>ОМУНАЛЬНОГО ЗАКЛАДУ "ЧЕРКАСЬКИЙ ОБЛАСНИЙ ІНФОРМАЦІЙНО-АНАЛІТИЧНИЙ ЦЕНТР МЕДИЧНОЇ СТАТИСТИКИ" ЧЕРКАСЬКОЇ ОБЛАСНОЇ РАДИ</w:t>
      </w:r>
      <w:r>
        <w:rPr>
          <w:sz w:val="28"/>
          <w:szCs w:val="28"/>
          <w:lang w:val="uk-UA"/>
        </w:rPr>
        <w:t xml:space="preserve"> </w:t>
      </w:r>
      <w:r w:rsidRPr="0019439E">
        <w:rPr>
          <w:sz w:val="28"/>
          <w:szCs w:val="28"/>
          <w:lang w:val="uk-UA"/>
        </w:rPr>
        <w:t>(ідентифікаційний код юридичної особи</w:t>
      </w:r>
      <w:r>
        <w:rPr>
          <w:sz w:val="28"/>
          <w:szCs w:val="28"/>
          <w:lang w:val="uk-UA"/>
        </w:rPr>
        <w:t xml:space="preserve"> </w:t>
      </w:r>
      <w:r w:rsidR="00414A2A">
        <w:rPr>
          <w:sz w:val="28"/>
          <w:szCs w:val="28"/>
          <w:lang w:val="uk-UA"/>
        </w:rPr>
        <w:t>25769428</w:t>
      </w:r>
      <w:r>
        <w:rPr>
          <w:sz w:val="28"/>
          <w:szCs w:val="28"/>
          <w:lang w:val="uk-UA"/>
        </w:rPr>
        <w:t xml:space="preserve">, місцезнаходження: 18009, Черкаська </w:t>
      </w:r>
      <w:r w:rsidRPr="00407D30">
        <w:rPr>
          <w:sz w:val="28"/>
          <w:szCs w:val="28"/>
          <w:lang w:val="uk-UA"/>
        </w:rPr>
        <w:t xml:space="preserve">область, </w:t>
      </w:r>
      <w:r w:rsidRPr="006F4B74">
        <w:rPr>
          <w:sz w:val="28"/>
          <w:szCs w:val="28"/>
          <w:lang w:val="uk-UA"/>
        </w:rPr>
        <w:t>Черкаський р</w:t>
      </w:r>
      <w:r>
        <w:rPr>
          <w:sz w:val="28"/>
          <w:szCs w:val="28"/>
          <w:lang w:val="uk-UA"/>
        </w:rPr>
        <w:t>айо</w:t>
      </w:r>
      <w:r w:rsidRPr="006F4B74">
        <w:rPr>
          <w:sz w:val="28"/>
          <w:szCs w:val="28"/>
          <w:lang w:val="uk-UA"/>
        </w:rPr>
        <w:t xml:space="preserve">н, </w:t>
      </w:r>
      <w:r w:rsidRPr="00407D30">
        <w:rPr>
          <w:sz w:val="28"/>
          <w:szCs w:val="28"/>
          <w:lang w:val="uk-UA"/>
        </w:rPr>
        <w:t>місто Черкаси,</w:t>
      </w:r>
      <w:r>
        <w:rPr>
          <w:sz w:val="28"/>
          <w:szCs w:val="28"/>
          <w:lang w:val="uk-UA"/>
        </w:rPr>
        <w:t xml:space="preserve"> вулиця </w:t>
      </w:r>
      <w:r w:rsidRPr="006F4B74">
        <w:rPr>
          <w:sz w:val="28"/>
          <w:szCs w:val="28"/>
          <w:lang w:val="uk-UA"/>
        </w:rPr>
        <w:t>Святителя-хірурга Луки</w:t>
      </w:r>
      <w:r>
        <w:rPr>
          <w:sz w:val="28"/>
          <w:szCs w:val="28"/>
          <w:lang w:val="uk-UA"/>
        </w:rPr>
        <w:t>, 3</w:t>
      </w:r>
      <w:r w:rsidRPr="00E64E05">
        <w:rPr>
          <w:sz w:val="28"/>
          <w:szCs w:val="28"/>
          <w:lang w:val="uk-UA"/>
        </w:rPr>
        <w:t>).</w:t>
      </w:r>
    </w:p>
    <w:p w:rsidR="00816D8A" w:rsidRPr="00724049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24049">
        <w:rPr>
          <w:sz w:val="28"/>
          <w:szCs w:val="28"/>
          <w:lang w:val="uk-UA"/>
        </w:rPr>
        <w:lastRenderedPageBreak/>
        <w:t>2.</w:t>
      </w:r>
      <w:r>
        <w:rPr>
          <w:sz w:val="28"/>
          <w:szCs w:val="28"/>
        </w:rPr>
        <w:t> </w:t>
      </w:r>
      <w:r w:rsidRPr="00724049">
        <w:rPr>
          <w:sz w:val="28"/>
          <w:szCs w:val="28"/>
          <w:lang w:val="uk-UA"/>
        </w:rPr>
        <w:t xml:space="preserve">Встановити, що </w:t>
      </w:r>
      <w:r w:rsidR="00414A2A">
        <w:rPr>
          <w:sz w:val="28"/>
          <w:szCs w:val="28"/>
          <w:lang w:val="uk-UA"/>
        </w:rPr>
        <w:t>К</w:t>
      </w:r>
      <w:r w:rsidR="00414A2A">
        <w:rPr>
          <w:rStyle w:val="docdata"/>
          <w:color w:val="000000"/>
          <w:sz w:val="28"/>
          <w:szCs w:val="28"/>
        </w:rPr>
        <w:t>ОМУНАЛЬН</w:t>
      </w:r>
      <w:r w:rsidR="00BF32AF">
        <w:rPr>
          <w:rStyle w:val="docdata"/>
          <w:color w:val="000000"/>
          <w:sz w:val="28"/>
          <w:szCs w:val="28"/>
          <w:lang w:val="uk-UA"/>
        </w:rPr>
        <w:t>ИЙ</w:t>
      </w:r>
      <w:r w:rsidR="00BF32AF">
        <w:rPr>
          <w:rStyle w:val="docdata"/>
          <w:color w:val="000000"/>
          <w:sz w:val="28"/>
          <w:szCs w:val="28"/>
        </w:rPr>
        <w:t xml:space="preserve"> ЗАКЛАД</w:t>
      </w:r>
      <w:r w:rsidR="00414A2A">
        <w:rPr>
          <w:rStyle w:val="docdata"/>
          <w:color w:val="000000"/>
          <w:sz w:val="28"/>
          <w:szCs w:val="28"/>
        </w:rPr>
        <w:t xml:space="preserve"> "ЧЕРКАСЬКИЙ ОБЛАСНИЙ ІНФОРМАЦІЙНО-АНАЛІТИЧНИЙ ЦЕНТР МЕДИЧНОЇ СТАТИСТИКИ" ЧЕРКАСЬКОЇ ОБЛАСНОЇ РАД</w:t>
      </w:r>
      <w:r w:rsidR="00414A2A">
        <w:rPr>
          <w:rStyle w:val="docdata"/>
          <w:color w:val="000000"/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724049">
        <w:rPr>
          <w:sz w:val="28"/>
          <w:szCs w:val="28"/>
          <w:lang w:val="uk-UA"/>
        </w:rPr>
        <w:t xml:space="preserve">є правонаступником прав </w:t>
      </w:r>
      <w:r w:rsidR="00BF32AF">
        <w:rPr>
          <w:sz w:val="28"/>
          <w:szCs w:val="28"/>
          <w:lang w:val="uk-UA"/>
        </w:rPr>
        <w:t xml:space="preserve">              </w:t>
      </w:r>
      <w:r w:rsidRPr="00724049">
        <w:rPr>
          <w:sz w:val="28"/>
          <w:szCs w:val="28"/>
          <w:lang w:val="uk-UA"/>
        </w:rPr>
        <w:t>та обов’язків</w:t>
      </w:r>
      <w:r>
        <w:rPr>
          <w:sz w:val="28"/>
          <w:szCs w:val="28"/>
          <w:lang w:val="uk-UA"/>
        </w:rPr>
        <w:t xml:space="preserve"> </w:t>
      </w:r>
      <w:r w:rsidRPr="006F4B74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6F4B74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6F4B74">
        <w:rPr>
          <w:sz w:val="28"/>
          <w:szCs w:val="28"/>
          <w:lang w:val="uk-UA"/>
        </w:rPr>
        <w:t xml:space="preserve"> "ЧЕРКАСЬКИЙ ОБЛАСНИЙ ЦЕНТР МЕДИКО-СОЦІАЛЬНОЇ ЕКСПЕРТИЗИ ЧЕРКАСЬКОЇ ОБЛАСНОЇ РАДИ</w:t>
      </w:r>
      <w:r>
        <w:rPr>
          <w:sz w:val="28"/>
          <w:szCs w:val="28"/>
          <w:lang w:val="uk-UA"/>
        </w:rPr>
        <w:t>"</w:t>
      </w:r>
      <w:r w:rsidRPr="00724049">
        <w:rPr>
          <w:sz w:val="28"/>
          <w:szCs w:val="28"/>
          <w:lang w:val="uk-UA"/>
        </w:rPr>
        <w:t>.</w:t>
      </w:r>
    </w:p>
    <w:p w:rsidR="00816D8A" w:rsidRPr="006237D0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Встановити строк для заявлення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вимог кредиторами 2 місяці з дати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публікації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повідомлення про прийняття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припинення юридичної особи – </w:t>
      </w:r>
      <w:r w:rsidRPr="006F4B74">
        <w:rPr>
          <w:sz w:val="28"/>
          <w:szCs w:val="28"/>
          <w:lang w:val="uk-UA"/>
        </w:rPr>
        <w:t>КОМУНАЛЬНИЙ ЗАКЛАД "ЧЕРКАСЬКИЙ ОБЛАСНИЙ ЦЕНТР МЕДИКО-СОЦІАЛЬНОЇ ЕКСПЕРТИЗИ ЧЕРКАСЬКОЇ ОБЛАСНОЇ РАДИ"</w:t>
      </w:r>
      <w:r w:rsidRPr="006237D0">
        <w:rPr>
          <w:sz w:val="28"/>
          <w:szCs w:val="28"/>
          <w:lang w:val="uk-UA"/>
        </w:rPr>
        <w:t>.</w:t>
      </w:r>
    </w:p>
    <w:p w:rsidR="00816D8A" w:rsidRPr="006237D0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Утворити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комісію з </w:t>
      </w:r>
      <w:r>
        <w:rPr>
          <w:sz w:val="28"/>
          <w:szCs w:val="28"/>
          <w:lang w:val="uk-UA"/>
        </w:rPr>
        <w:t xml:space="preserve">реорганізації юридичної особи – </w:t>
      </w:r>
      <w:r w:rsidRPr="006F4B74">
        <w:rPr>
          <w:sz w:val="28"/>
          <w:szCs w:val="28"/>
          <w:lang w:val="uk-UA"/>
        </w:rPr>
        <w:t xml:space="preserve">КОМУНАЛЬНИЙ ЗАКЛАД "ЧЕРКАСЬКИЙ ОБЛАСНИЙ ЦЕНТР МЕДИКО-СОЦІАЛЬНОЇ ЕКСПЕРТИЗИ ЧЕРКАСЬКОЇ ОБЛАСНОЇ РАДИ" </w:t>
      </w:r>
      <w:r w:rsidRPr="006237D0">
        <w:rPr>
          <w:sz w:val="28"/>
          <w:szCs w:val="28"/>
          <w:lang w:val="uk-UA"/>
        </w:rPr>
        <w:t>(далі</w:t>
      </w:r>
      <w:r>
        <w:rPr>
          <w:sz w:val="28"/>
          <w:szCs w:val="28"/>
          <w:lang w:val="uk-UA"/>
        </w:rPr>
        <w:t xml:space="preserve"> </w:t>
      </w:r>
      <w:r w:rsidRPr="006237D0">
        <w:rPr>
          <w:rFonts w:eastAsia="Arial Unicode MS"/>
          <w:sz w:val="28"/>
          <w:szCs w:val="28"/>
          <w:lang w:val="uk-UA"/>
        </w:rPr>
        <w:t>‒</w:t>
      </w:r>
      <w:r>
        <w:rPr>
          <w:rFonts w:eastAsia="Arial Unicode MS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6237D0">
        <w:rPr>
          <w:sz w:val="28"/>
          <w:szCs w:val="28"/>
          <w:lang w:val="uk-UA"/>
        </w:rPr>
        <w:t>омісія з реорганізації) та затвердити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її склад згідно з додатком.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5. Комісії</w:t>
      </w:r>
      <w:r w:rsidR="005536D2">
        <w:rPr>
          <w:sz w:val="28"/>
          <w:szCs w:val="28"/>
          <w:lang w:val="uk-UA"/>
        </w:rPr>
        <w:t xml:space="preserve"> з реорганізації</w:t>
      </w:r>
      <w:r w:rsidRPr="007C78E8">
        <w:rPr>
          <w:sz w:val="28"/>
          <w:szCs w:val="28"/>
          <w:lang w:val="uk-UA"/>
        </w:rPr>
        <w:t>: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1) протягом трьох робочих днів з дати прийняття цього рішення письмово повідомити орган, що здійснює державну реєстрацію,</w:t>
      </w:r>
      <w:r>
        <w:rPr>
          <w:sz w:val="28"/>
          <w:szCs w:val="28"/>
          <w:lang w:val="uk-UA"/>
        </w:rPr>
        <w:t xml:space="preserve"> </w:t>
      </w:r>
      <w:r w:rsidRPr="007C78E8">
        <w:rPr>
          <w:sz w:val="28"/>
          <w:szCs w:val="28"/>
          <w:lang w:val="uk-UA"/>
        </w:rPr>
        <w:t>щодо прийняття рішення про припинення юридичної особи та надати йому відповідні документи;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2) письмово повідомити кредиторів про реорганізацію КОМУНАЛЬНОГО ЗАКЛАДУ "ЧЕРКАСЬКИЙ ОБЛАСНИЙ ЦЕНТР МЕДИКО-СОЦІАЛЬНОЇ ЕКСПЕРТИЗИ ЧЕРКАСЬКОЇ ОБЛАСНОЇ РАДИ";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3) провести інвентаризацію активів і зобов'язань закладу;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4) вжити заходів щодо задоволення вимог кредиторів та стягнення дебіторської заборгованості;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5) підготувати передавальний акт КОМУНАЛЬНОГО ЗАКЛАДУ "ЧЕРКАСЬКИЙ ОБЛАСНИЙ ЦЕНТР МЕДИКО-СОЦІАЛЬНОЇ ЕКСПЕРТИЗИ ЧЕРКАСЬКОЇ ОБЛАСНОЇ РАДИ" та подати його на затвердження                              у встановленому порядку;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6) здійснити інші заходи, передбачені чинним законодавством України.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 xml:space="preserve">6. Уповноважити голову </w:t>
      </w:r>
      <w:r w:rsidR="005536D2">
        <w:rPr>
          <w:sz w:val="28"/>
          <w:szCs w:val="28"/>
          <w:lang w:val="uk-UA"/>
        </w:rPr>
        <w:t>К</w:t>
      </w:r>
      <w:r w:rsidRPr="007C78E8">
        <w:rPr>
          <w:sz w:val="28"/>
          <w:szCs w:val="28"/>
          <w:lang w:val="uk-UA"/>
        </w:rPr>
        <w:t xml:space="preserve">омісії </w:t>
      </w:r>
      <w:r w:rsidR="005536D2">
        <w:rPr>
          <w:sz w:val="28"/>
          <w:szCs w:val="28"/>
          <w:lang w:val="uk-UA"/>
        </w:rPr>
        <w:t xml:space="preserve">з реорганізації </w:t>
      </w:r>
      <w:r w:rsidRPr="007C78E8">
        <w:rPr>
          <w:sz w:val="28"/>
          <w:szCs w:val="28"/>
          <w:lang w:val="uk-UA"/>
        </w:rPr>
        <w:t>вжити всіх заходів                         з державної реєстрації припинення юридичної особи, передбачених чинним законодавством України.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7. Попередити директора КОМУНАЛЬНОГО ЗАКЛАДУ "ЧЕРКАСЬКИЙ ОБЛАСНИЙ ЦЕНТР МЕДИКО-СОЦІАЛЬНОЇ ЕКСПЕРТИЗИ ЧЕРКАСЬКОЇ ОБЛАСНОЇ РАДИ" МАСЕНКО Наталію Володимирівну про наступне звільнення із займаної посади згідно з пунктом 1 статті 40</w:t>
      </w:r>
      <w:r w:rsidRPr="007C78E8">
        <w:rPr>
          <w:color w:val="FF0000"/>
          <w:sz w:val="28"/>
          <w:szCs w:val="28"/>
          <w:lang w:val="uk-UA"/>
        </w:rPr>
        <w:t xml:space="preserve"> </w:t>
      </w:r>
      <w:r w:rsidRPr="007C78E8">
        <w:rPr>
          <w:sz w:val="28"/>
          <w:szCs w:val="28"/>
          <w:lang w:val="uk-UA"/>
        </w:rPr>
        <w:t>КЗпП України,                              у зв’язку з реорганізацією закладу.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 xml:space="preserve">8. Управлінню охорони здоров’я Черкаської обласної державної адміністрації розробити проект Статуту </w:t>
      </w:r>
      <w:r w:rsidR="00414A2A">
        <w:rPr>
          <w:sz w:val="28"/>
          <w:szCs w:val="28"/>
          <w:lang w:val="uk-UA"/>
        </w:rPr>
        <w:t>К</w:t>
      </w:r>
      <w:r w:rsidR="00414A2A">
        <w:rPr>
          <w:rStyle w:val="docdata"/>
          <w:color w:val="000000"/>
          <w:sz w:val="28"/>
          <w:szCs w:val="28"/>
        </w:rPr>
        <w:t>ОМУНАЛЬНОГО ЗАКЛАДУ "ЧЕРКАСЬКИЙ ОБЛАСНИЙ ІНФОРМАЦІЙНО-АНАЛІТИЧНИЙ ЦЕНТР МЕДИЧНОЇ СТАТИСТИКИ" ЧЕРКАСЬКОЇ ОБЛАСНОЇ РАД</w:t>
      </w:r>
      <w:r w:rsidR="00414A2A">
        <w:rPr>
          <w:rStyle w:val="docdata"/>
          <w:color w:val="000000"/>
          <w:sz w:val="28"/>
          <w:szCs w:val="28"/>
          <w:lang w:val="uk-UA"/>
        </w:rPr>
        <w:t>И</w:t>
      </w:r>
      <w:r w:rsidRPr="007C78E8">
        <w:rPr>
          <w:sz w:val="28"/>
          <w:szCs w:val="28"/>
          <w:lang w:val="uk-UA"/>
        </w:rPr>
        <w:t xml:space="preserve"> у новій редакції та подати його на затвердження в установленому порядку.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 xml:space="preserve">9. Управлінню об’єктами спільної власності територіальних громад області виконавчого апарату обласної ради після завершення процедури припинення юридичної особи внести зміни до Переліку суб’єктів господарювання                         </w:t>
      </w:r>
      <w:r w:rsidRPr="007C78E8">
        <w:rPr>
          <w:sz w:val="28"/>
          <w:szCs w:val="28"/>
          <w:lang w:val="uk-UA"/>
        </w:rPr>
        <w:lastRenderedPageBreak/>
        <w:t>та об’єктів спільної власності територіальних громад сіл, селищ, міст Черкаської області.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 xml:space="preserve">10. Контроль за виконанням цього рішення покласти на постійні комісії обласної ради з питань охорони здоров’я та соціального захисту населення </w:t>
      </w:r>
      <w:r w:rsidRPr="007C78E8">
        <w:rPr>
          <w:sz w:val="28"/>
          <w:szCs w:val="28"/>
          <w:lang w:val="uk-UA"/>
        </w:rPr>
        <w:br/>
        <w:t>та з питань комунальної власності, підприємництва та регуляторної політики.</w:t>
      </w:r>
    </w:p>
    <w:p w:rsidR="00816D8A" w:rsidRDefault="00816D8A" w:rsidP="00816D8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816D8A" w:rsidRDefault="00816D8A" w:rsidP="00816D8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816D8A" w:rsidRDefault="00816D8A" w:rsidP="00816D8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816D8A" w:rsidRDefault="00816D8A" w:rsidP="00816D8A">
      <w:pPr>
        <w:tabs>
          <w:tab w:val="left" w:pos="6804"/>
        </w:tabs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Анатолій ПІДГОРНИЙ</w:t>
      </w:r>
    </w:p>
    <w:p w:rsidR="00816D8A" w:rsidRDefault="00816D8A" w:rsidP="00816D8A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BC70FA">
      <w:pPr>
        <w:pStyle w:val="HTML"/>
        <w:spacing w:before="12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14A2A"/>
    <w:rsid w:val="00497490"/>
    <w:rsid w:val="00535A0A"/>
    <w:rsid w:val="005446A2"/>
    <w:rsid w:val="005536D2"/>
    <w:rsid w:val="005D5B8D"/>
    <w:rsid w:val="0075081E"/>
    <w:rsid w:val="00766EC8"/>
    <w:rsid w:val="007A1FBA"/>
    <w:rsid w:val="00816D8A"/>
    <w:rsid w:val="0093691C"/>
    <w:rsid w:val="00B56F3D"/>
    <w:rsid w:val="00BC70FA"/>
    <w:rsid w:val="00BF32AF"/>
    <w:rsid w:val="00CA5172"/>
    <w:rsid w:val="00D401B8"/>
    <w:rsid w:val="00F15E8F"/>
    <w:rsid w:val="00F23D93"/>
    <w:rsid w:val="00FD0F1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6B6240-4F14-4844-952F-55FD68AE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816D8A"/>
    <w:pPr>
      <w:spacing w:after="200" w:line="276" w:lineRule="auto"/>
      <w:ind w:left="720"/>
      <w:contextualSpacing/>
    </w:pPr>
    <w:rPr>
      <w:rFonts w:ascii="Calibri" w:eastAsia="Batang" w:hAnsi="Calibri"/>
      <w:sz w:val="22"/>
      <w:szCs w:val="22"/>
      <w:lang w:val="uk-UA" w:eastAsia="en-US"/>
    </w:rPr>
  </w:style>
  <w:style w:type="character" w:customStyle="1" w:styleId="docdata">
    <w:name w:val="docdata"/>
    <w:aliases w:val="docy,v5,2323,baiaagaaboqcaaadbquaaav7bqaaaaaaaaaaaaaaaaaaaaaaaaaaaaaaaaaaaaaaaaaaaaaaaaaaaaaaaaaaaaaaaaaaaaaaaaaaaaaaaaaaaaaaaaaaaaaaaaaaaaaaaaaaaaaaaaaaaaaaaaaaaaaaaaaaaaaaaaaaaaaaaaaaaaaaaaaaaaaaaaaaaaaaaaaaaaaaaaaaaaaaaaaaaaaaaaaaaaaaaaaaaaaa"/>
    <w:basedOn w:val="a0"/>
    <w:rsid w:val="00414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12</cp:revision>
  <dcterms:created xsi:type="dcterms:W3CDTF">2018-10-08T13:46:00Z</dcterms:created>
  <dcterms:modified xsi:type="dcterms:W3CDTF">2025-04-02T09:09:00Z</dcterms:modified>
</cp:coreProperties>
</file>