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9" o:title=""/>
          </v:shape>
          <o:OLEObject Type="Embed" ProgID="Word.Picture.8" ShapeID="_x0000_i1025" DrawAspect="Content" ObjectID="_1780906580" r:id="rId10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603B21" w:rsidRDefault="00603B21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61523" w:rsidRDefault="00A61523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61523" w:rsidRPr="006F4089" w:rsidRDefault="006F4089" w:rsidP="005D5B8D">
      <w:pPr>
        <w:spacing w:before="120" w:line="240" w:lineRule="atLeast"/>
        <w:ind w:right="-1"/>
        <w:outlineLvl w:val="0"/>
        <w:rPr>
          <w:sz w:val="28"/>
          <w:u w:val="single"/>
          <w:lang w:val="en-US"/>
        </w:rPr>
      </w:pPr>
      <w:r w:rsidRPr="006F4089">
        <w:rPr>
          <w:sz w:val="28"/>
          <w:u w:val="single"/>
          <w:lang w:val="uk-UA"/>
        </w:rPr>
        <w:t>21.06.2024</w:t>
      </w:r>
      <w:r>
        <w:rPr>
          <w:sz w:val="28"/>
          <w:u w:val="single"/>
          <w:lang w:val="uk-UA"/>
        </w:rPr>
        <w:t xml:space="preserve"> </w:t>
      </w:r>
      <w:r w:rsidRPr="006F4089">
        <w:rPr>
          <w:sz w:val="28"/>
          <w:lang w:val="uk-UA"/>
        </w:rPr>
        <w:t xml:space="preserve">                                                                                </w:t>
      </w:r>
      <w:r>
        <w:rPr>
          <w:sz w:val="28"/>
          <w:u w:val="single"/>
          <w:lang w:val="uk-UA"/>
        </w:rPr>
        <w:t>№ 24-35/</w:t>
      </w:r>
      <w:r>
        <w:rPr>
          <w:sz w:val="28"/>
          <w:u w:val="single"/>
          <w:lang w:val="en-US"/>
        </w:rPr>
        <w:t>VIII</w:t>
      </w:r>
    </w:p>
    <w:p w:rsidR="00E73492" w:rsidRPr="007A511B" w:rsidRDefault="00603B21" w:rsidP="00E73492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73492" w:rsidRDefault="00E73492" w:rsidP="000B6261">
      <w:pPr>
        <w:rPr>
          <w:sz w:val="28"/>
          <w:szCs w:val="28"/>
          <w:lang w:val="uk-UA"/>
        </w:rPr>
      </w:pPr>
      <w:r w:rsidRPr="00763EAE">
        <w:rPr>
          <w:sz w:val="28"/>
          <w:szCs w:val="28"/>
          <w:lang w:val="uk-UA"/>
        </w:rPr>
        <w:t>Про зміну найменування</w:t>
      </w:r>
    </w:p>
    <w:p w:rsidR="008806E5" w:rsidRDefault="00E73492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юридичної особи</w:t>
      </w:r>
      <w:r w:rsidR="003A5F7D">
        <w:rPr>
          <w:sz w:val="28"/>
          <w:szCs w:val="28"/>
          <w:lang w:val="uk-UA"/>
        </w:rPr>
        <w:t xml:space="preserve"> – </w:t>
      </w:r>
    </w:p>
    <w:p w:rsidR="008806E5" w:rsidRDefault="008806E5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КОМУНАЛЬНИЙ ЗАКЛАД </w:t>
      </w:r>
    </w:p>
    <w:p w:rsidR="008806E5" w:rsidRDefault="00A61523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 w:rsidR="008806E5">
        <w:rPr>
          <w:sz w:val="28"/>
          <w:szCs w:val="28"/>
          <w:lang w:val="uk-UA"/>
        </w:rPr>
        <w:t xml:space="preserve">СМІЛЯНСЬКА </w:t>
      </w:r>
      <w:r w:rsidR="003A5F7D">
        <w:rPr>
          <w:sz w:val="28"/>
          <w:szCs w:val="28"/>
          <w:lang w:val="uk-UA"/>
        </w:rPr>
        <w:t xml:space="preserve">СПЕЦІАЛІЗОВАНА </w:t>
      </w:r>
    </w:p>
    <w:p w:rsidR="003A5F7D" w:rsidRDefault="008806E5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МИСТЕЦЬКА </w:t>
      </w:r>
      <w:r w:rsidR="003A5F7D">
        <w:rPr>
          <w:sz w:val="28"/>
          <w:szCs w:val="28"/>
          <w:lang w:val="uk-UA"/>
        </w:rPr>
        <w:t xml:space="preserve">ШКОЛА-ІНТЕРНАТ </w:t>
      </w:r>
    </w:p>
    <w:p w:rsidR="00E73492" w:rsidRPr="00763EAE" w:rsidRDefault="003A5F7D" w:rsidP="00E7349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</w:t>
      </w:r>
      <w:r w:rsidR="00A61523">
        <w:rPr>
          <w:sz w:val="28"/>
          <w:szCs w:val="28"/>
          <w:lang w:val="uk-UA"/>
        </w:rPr>
        <w:t>“</w:t>
      </w:r>
    </w:p>
    <w:p w:rsidR="00E73492" w:rsidRPr="00763EAE" w:rsidRDefault="00E73492" w:rsidP="00E73492">
      <w:pPr>
        <w:rPr>
          <w:sz w:val="28"/>
          <w:szCs w:val="28"/>
          <w:lang w:val="uk-UA"/>
        </w:rPr>
      </w:pPr>
    </w:p>
    <w:p w:rsidR="00E73492" w:rsidRPr="00763EAE" w:rsidRDefault="00E73492" w:rsidP="00E73492">
      <w:pPr>
        <w:rPr>
          <w:sz w:val="28"/>
          <w:szCs w:val="28"/>
          <w:lang w:val="uk-UA"/>
        </w:rPr>
      </w:pPr>
    </w:p>
    <w:p w:rsidR="006F4089" w:rsidRDefault="00A61523" w:rsidP="00E73492">
      <w:pPr>
        <w:ind w:firstLine="709"/>
        <w:jc w:val="both"/>
        <w:rPr>
          <w:sz w:val="28"/>
          <w:szCs w:val="28"/>
          <w:lang w:val="uk-UA"/>
        </w:rPr>
      </w:pPr>
      <w:r w:rsidRPr="00A61523">
        <w:rPr>
          <w:sz w:val="28"/>
          <w:szCs w:val="28"/>
          <w:lang w:val="uk-UA"/>
        </w:rPr>
        <w:t xml:space="preserve">Відповідно до пункту 20 частини першої статті 43 Закону України "Про місцеве самоврядування в Україні, статті 12 Закону України „Про освіту“, </w:t>
      </w:r>
      <w:r w:rsidR="005C7DE3" w:rsidRPr="005C7DE3">
        <w:rPr>
          <w:sz w:val="28"/>
          <w:szCs w:val="28"/>
          <w:lang w:val="uk-UA"/>
        </w:rPr>
        <w:t>статті</w:t>
      </w:r>
      <w:r w:rsidR="005C7DE3">
        <w:rPr>
          <w:sz w:val="28"/>
          <w:szCs w:val="28"/>
          <w:lang w:val="uk-UA"/>
        </w:rPr>
        <w:t xml:space="preserve"> </w:t>
      </w:r>
      <w:r w:rsidR="005C7DE3" w:rsidRPr="005C7DE3">
        <w:rPr>
          <w:sz w:val="28"/>
          <w:szCs w:val="28"/>
          <w:lang w:val="uk-UA"/>
        </w:rPr>
        <w:t>34,</w:t>
      </w:r>
      <w:r w:rsidR="005C7DE3">
        <w:rPr>
          <w:color w:val="FF0000"/>
          <w:sz w:val="28"/>
          <w:szCs w:val="28"/>
          <w:lang w:val="uk-UA"/>
        </w:rPr>
        <w:t xml:space="preserve"> </w:t>
      </w:r>
      <w:r w:rsidRPr="00A61523">
        <w:rPr>
          <w:sz w:val="28"/>
          <w:szCs w:val="28"/>
          <w:lang w:val="uk-UA"/>
        </w:rPr>
        <w:t>пункту 5 статті 35 Закону України „Про повну загальну середню освіту“, статті 16 Закону України „Про державну реєстрацію юридичних осіб</w:t>
      </w:r>
      <w:r w:rsidR="00376668">
        <w:rPr>
          <w:sz w:val="28"/>
          <w:szCs w:val="28"/>
          <w:lang w:val="uk-UA"/>
        </w:rPr>
        <w:t xml:space="preserve">, </w:t>
      </w:r>
      <w:r w:rsidR="00376668" w:rsidRPr="00376668">
        <w:rPr>
          <w:sz w:val="28"/>
          <w:szCs w:val="28"/>
          <w:lang w:val="uk-UA"/>
        </w:rPr>
        <w:t>фізичних осіб-підприємців та громадських формувань</w:t>
      </w:r>
      <w:r w:rsidRPr="00A61523">
        <w:rPr>
          <w:sz w:val="28"/>
          <w:szCs w:val="28"/>
          <w:lang w:val="uk-UA"/>
        </w:rPr>
        <w:t xml:space="preserve">“, частин першої, третьої статті 90 Цивільного кодексу України, враховуючи рішення обласної ради від 26.11.2021 № 9-16/VIІІ „Про Перелік суб’єктів господарювання та об’єктів спільної власності територіальних громад сіл, селищ, міст Черкаської області“, від 23.06.2017 № 15-47/VII „Про делегування повноважень обласної ради обласній державній адміністрації“, від 17.11.2023 № 21-14/VІIІ „Про делегування здійснення функцій з галузевого управління“, листи Управління освіти і науки Черкаської обласної державної адміністрації від 02.05.2024 №11842/02/11-01-28, від 22.05.2024 № 13640/02/11-01-28,  обласна рада  </w:t>
      </w:r>
    </w:p>
    <w:p w:rsidR="00A61523" w:rsidRDefault="00A61523" w:rsidP="006F4089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61523">
        <w:rPr>
          <w:sz w:val="28"/>
          <w:szCs w:val="28"/>
          <w:lang w:val="uk-UA"/>
        </w:rPr>
        <w:t>в и р і ш и л а:</w:t>
      </w:r>
    </w:p>
    <w:p w:rsidR="005836EF" w:rsidRPr="000B6261" w:rsidRDefault="005836EF" w:rsidP="000B6261">
      <w:pPr>
        <w:jc w:val="both"/>
        <w:rPr>
          <w:sz w:val="28"/>
          <w:szCs w:val="28"/>
          <w:lang w:val="uk-UA"/>
        </w:rPr>
      </w:pPr>
    </w:p>
    <w:p w:rsidR="005A53F7" w:rsidRDefault="00603B21" w:rsidP="005A53F7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836EF">
        <w:rPr>
          <w:sz w:val="28"/>
          <w:szCs w:val="28"/>
          <w:lang w:val="uk-UA"/>
        </w:rPr>
        <w:t>З</w:t>
      </w:r>
      <w:r w:rsidR="00E73492" w:rsidRPr="005836EF">
        <w:rPr>
          <w:sz w:val="28"/>
          <w:szCs w:val="28"/>
          <w:lang w:val="uk-UA"/>
        </w:rPr>
        <w:t xml:space="preserve">мінити найменування юридичної особи </w:t>
      </w:r>
      <w:r w:rsidR="005836EF">
        <w:rPr>
          <w:sz w:val="28"/>
          <w:szCs w:val="28"/>
          <w:lang w:val="uk-UA"/>
        </w:rPr>
        <w:t xml:space="preserve">– </w:t>
      </w:r>
      <w:r w:rsidR="005A53F7">
        <w:rPr>
          <w:sz w:val="28"/>
          <w:szCs w:val="28"/>
          <w:lang w:val="uk-UA"/>
        </w:rPr>
        <w:t xml:space="preserve">КОМУНАЛЬНИЙ ЗАКЛАД </w:t>
      </w:r>
    </w:p>
    <w:p w:rsidR="00E73492" w:rsidRPr="00C93BF3" w:rsidRDefault="00A61523" w:rsidP="005A53F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 w:rsidR="005A53F7">
        <w:rPr>
          <w:sz w:val="28"/>
          <w:szCs w:val="28"/>
          <w:lang w:val="uk-UA"/>
        </w:rPr>
        <w:t>СМІЛЯНСЬКА СПЕЦІАЛІЗОВАНА МИСТЕЦЬКА ШКОЛА-ІНТЕРНАТ ЧЕРКАСЬКОЇ ОБЛАСНОЇ РАДИ</w:t>
      </w:r>
      <w:r>
        <w:rPr>
          <w:sz w:val="28"/>
          <w:szCs w:val="28"/>
          <w:lang w:val="uk-UA"/>
        </w:rPr>
        <w:t>“</w:t>
      </w:r>
      <w:r w:rsidR="006F4089" w:rsidRPr="006F4089">
        <w:rPr>
          <w:sz w:val="28"/>
          <w:szCs w:val="28"/>
          <w:lang w:val="uk-UA"/>
        </w:rPr>
        <w:t xml:space="preserve"> </w:t>
      </w:r>
      <w:r w:rsidR="00E73492" w:rsidRPr="00C93BF3">
        <w:rPr>
          <w:sz w:val="28"/>
          <w:szCs w:val="28"/>
          <w:lang w:val="uk-UA"/>
        </w:rPr>
        <w:t xml:space="preserve">на </w:t>
      </w:r>
      <w:r w:rsidR="00C93BF3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КОМУНАЛЬНИЙ ЗАКЛАД </w:t>
      </w:r>
      <w:r w:rsidR="00C93BF3" w:rsidRPr="00763EAE">
        <w:rPr>
          <w:sz w:val="28"/>
          <w:szCs w:val="28"/>
          <w:lang w:val="uk-UA"/>
        </w:rPr>
        <w:t>"</w:t>
      </w:r>
      <w:r w:rsidR="005A53F7">
        <w:rPr>
          <w:rStyle w:val="xfm52885520"/>
          <w:color w:val="000000" w:themeColor="text1"/>
          <w:sz w:val="28"/>
          <w:szCs w:val="26"/>
          <w:lang w:val="uk-UA"/>
        </w:rPr>
        <w:t>СМІЛЯНСЬКИЙ</w:t>
      </w:r>
      <w:r w:rsidR="00C93BF3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 МИСТЕЦЬКИЙ ЛІЦЕЙ </w:t>
      </w:r>
      <w:r>
        <w:rPr>
          <w:sz w:val="28"/>
          <w:szCs w:val="28"/>
          <w:lang w:val="uk-UA"/>
        </w:rPr>
        <w:t>„</w:t>
      </w:r>
      <w:r w:rsidR="005A53F7">
        <w:rPr>
          <w:rStyle w:val="xfm52885520"/>
          <w:color w:val="000000" w:themeColor="text1"/>
          <w:sz w:val="28"/>
          <w:szCs w:val="26"/>
          <w:lang w:val="uk-UA"/>
        </w:rPr>
        <w:t>УСПІХ</w:t>
      </w:r>
      <w:r>
        <w:rPr>
          <w:sz w:val="28"/>
          <w:szCs w:val="28"/>
          <w:lang w:val="uk-UA"/>
        </w:rPr>
        <w:t>“</w:t>
      </w:r>
      <w:r w:rsidR="00C93BF3">
        <w:rPr>
          <w:rStyle w:val="xfm52885520"/>
          <w:color w:val="000000" w:themeColor="text1"/>
          <w:sz w:val="28"/>
          <w:szCs w:val="26"/>
          <w:lang w:val="uk-UA"/>
        </w:rPr>
        <w:t xml:space="preserve"> ЧЕРКАСЬКОЇ ОБЛАСНОЇ РАДИ</w:t>
      </w:r>
      <w:r>
        <w:rPr>
          <w:sz w:val="28"/>
          <w:szCs w:val="28"/>
          <w:lang w:val="uk-UA"/>
        </w:rPr>
        <w:t>“</w:t>
      </w:r>
      <w:r w:rsidR="00E73492" w:rsidRPr="00C93BF3">
        <w:rPr>
          <w:sz w:val="28"/>
          <w:szCs w:val="28"/>
          <w:lang w:val="uk-UA"/>
        </w:rPr>
        <w:t>.</w:t>
      </w:r>
    </w:p>
    <w:p w:rsidR="00E73492" w:rsidRPr="00763EAE" w:rsidRDefault="0094303D" w:rsidP="005A53F7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73492" w:rsidRPr="00763EAE">
        <w:rPr>
          <w:sz w:val="28"/>
          <w:szCs w:val="28"/>
          <w:lang w:val="uk-UA"/>
        </w:rPr>
        <w:t xml:space="preserve">. Управлінню </w:t>
      </w:r>
      <w:r w:rsidR="00E73492">
        <w:rPr>
          <w:sz w:val="28"/>
          <w:szCs w:val="28"/>
          <w:lang w:val="uk-UA"/>
        </w:rPr>
        <w:t>освіти і науки</w:t>
      </w:r>
      <w:r w:rsidR="00E73492" w:rsidRPr="00763EAE">
        <w:rPr>
          <w:sz w:val="28"/>
          <w:szCs w:val="28"/>
          <w:lang w:val="uk-UA"/>
        </w:rPr>
        <w:t xml:space="preserve"> Черкаської обласної державної адміністрації розробити </w:t>
      </w:r>
      <w:proofErr w:type="spellStart"/>
      <w:r w:rsidR="00E73492" w:rsidRPr="00763EAE">
        <w:rPr>
          <w:sz w:val="28"/>
          <w:szCs w:val="28"/>
          <w:lang w:val="uk-UA"/>
        </w:rPr>
        <w:t>про</w:t>
      </w:r>
      <w:r w:rsidR="00E73492">
        <w:rPr>
          <w:sz w:val="28"/>
          <w:szCs w:val="28"/>
          <w:lang w:val="uk-UA"/>
        </w:rPr>
        <w:t>є</w:t>
      </w:r>
      <w:r w:rsidR="00E73492" w:rsidRPr="00763EAE">
        <w:rPr>
          <w:sz w:val="28"/>
          <w:szCs w:val="28"/>
          <w:lang w:val="uk-UA"/>
        </w:rPr>
        <w:t>кт</w:t>
      </w:r>
      <w:proofErr w:type="spellEnd"/>
      <w:r w:rsidR="00E73492" w:rsidRPr="00763EAE">
        <w:rPr>
          <w:sz w:val="28"/>
          <w:szCs w:val="28"/>
          <w:lang w:val="uk-UA"/>
        </w:rPr>
        <w:t xml:space="preserve"> Статуту КОМУНАЛЬН</w:t>
      </w:r>
      <w:r w:rsidR="00E73492">
        <w:rPr>
          <w:sz w:val="28"/>
          <w:szCs w:val="28"/>
          <w:lang w:val="uk-UA"/>
        </w:rPr>
        <w:t>ОГОЗАКЛАДУ</w:t>
      </w:r>
      <w:r w:rsidR="00A61523">
        <w:rPr>
          <w:sz w:val="28"/>
          <w:szCs w:val="28"/>
          <w:lang w:val="uk-UA"/>
        </w:rPr>
        <w:t>„</w:t>
      </w:r>
      <w:r w:rsidR="005A53F7">
        <w:rPr>
          <w:rStyle w:val="xfm52885520"/>
          <w:color w:val="000000" w:themeColor="text1"/>
          <w:sz w:val="28"/>
          <w:szCs w:val="26"/>
          <w:lang w:val="uk-UA"/>
        </w:rPr>
        <w:t>СМІЛЯНСЬКИЙ</w:t>
      </w:r>
      <w:r w:rsidR="005A53F7" w:rsidRPr="00C93BF3">
        <w:rPr>
          <w:rStyle w:val="xfm52885520"/>
          <w:color w:val="000000" w:themeColor="text1"/>
          <w:sz w:val="28"/>
          <w:szCs w:val="26"/>
          <w:lang w:val="uk-UA"/>
        </w:rPr>
        <w:t xml:space="preserve"> МИСТЕЦЬКИЙ ЛІЦЕЙ </w:t>
      </w:r>
      <w:r w:rsidR="00A61523">
        <w:rPr>
          <w:sz w:val="28"/>
          <w:szCs w:val="28"/>
          <w:lang w:val="uk-UA"/>
        </w:rPr>
        <w:t>„</w:t>
      </w:r>
      <w:r w:rsidR="005A53F7">
        <w:rPr>
          <w:rStyle w:val="xfm52885520"/>
          <w:color w:val="000000" w:themeColor="text1"/>
          <w:sz w:val="28"/>
          <w:szCs w:val="26"/>
          <w:lang w:val="uk-UA"/>
        </w:rPr>
        <w:t>УСПІХ</w:t>
      </w:r>
      <w:r w:rsidR="00A61523">
        <w:rPr>
          <w:sz w:val="28"/>
          <w:szCs w:val="28"/>
          <w:lang w:val="uk-UA"/>
        </w:rPr>
        <w:t>“</w:t>
      </w:r>
      <w:r w:rsidR="005A53F7">
        <w:rPr>
          <w:rStyle w:val="xfm52885520"/>
          <w:color w:val="000000" w:themeColor="text1"/>
          <w:sz w:val="28"/>
          <w:szCs w:val="26"/>
          <w:lang w:val="uk-UA"/>
        </w:rPr>
        <w:t xml:space="preserve"> ЧЕРКАСЬКОЇ ОБЛАСНОЇ РАДИ</w:t>
      </w:r>
      <w:r w:rsidR="00A61523">
        <w:rPr>
          <w:sz w:val="28"/>
          <w:szCs w:val="28"/>
          <w:lang w:val="uk-UA"/>
        </w:rPr>
        <w:t>“</w:t>
      </w:r>
      <w:r w:rsidR="006F4089" w:rsidRPr="006F4089">
        <w:rPr>
          <w:sz w:val="28"/>
          <w:szCs w:val="28"/>
          <w:lang w:val="uk-UA"/>
        </w:rPr>
        <w:t xml:space="preserve"> </w:t>
      </w:r>
      <w:r w:rsidR="00E73492" w:rsidRPr="00763EAE">
        <w:rPr>
          <w:sz w:val="28"/>
          <w:szCs w:val="28"/>
          <w:lang w:val="uk-UA"/>
        </w:rPr>
        <w:t>та подати його на затвердження в установленому порядку.</w:t>
      </w:r>
    </w:p>
    <w:p w:rsidR="00E73492" w:rsidRDefault="0094303D" w:rsidP="00E73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</w:t>
      </w:r>
      <w:r w:rsidR="00E73492" w:rsidRPr="00B670B9">
        <w:rPr>
          <w:sz w:val="28"/>
          <w:szCs w:val="28"/>
        </w:rPr>
        <w:t xml:space="preserve">. Контроль за </w:t>
      </w:r>
      <w:proofErr w:type="spellStart"/>
      <w:r w:rsidR="00E73492" w:rsidRPr="00B670B9">
        <w:rPr>
          <w:sz w:val="28"/>
          <w:szCs w:val="28"/>
        </w:rPr>
        <w:t>виконанням</w:t>
      </w:r>
      <w:proofErr w:type="spellEnd"/>
      <w:r w:rsidR="006F4089" w:rsidRPr="006F4089">
        <w:rPr>
          <w:sz w:val="28"/>
          <w:szCs w:val="28"/>
        </w:rPr>
        <w:t xml:space="preserve"> </w:t>
      </w:r>
      <w:proofErr w:type="spellStart"/>
      <w:r w:rsidR="00E73492" w:rsidRPr="00B670B9">
        <w:rPr>
          <w:sz w:val="28"/>
          <w:szCs w:val="28"/>
        </w:rPr>
        <w:t>рішення</w:t>
      </w:r>
      <w:proofErr w:type="spellEnd"/>
      <w:r w:rsidR="006F4089" w:rsidRPr="006F4089">
        <w:rPr>
          <w:sz w:val="28"/>
          <w:szCs w:val="28"/>
        </w:rPr>
        <w:t xml:space="preserve"> </w:t>
      </w:r>
      <w:proofErr w:type="spellStart"/>
      <w:r w:rsidR="00E73492" w:rsidRPr="00B670B9">
        <w:rPr>
          <w:sz w:val="28"/>
          <w:szCs w:val="28"/>
        </w:rPr>
        <w:t>покласти</w:t>
      </w:r>
      <w:proofErr w:type="spellEnd"/>
      <w:r w:rsidR="00E73492" w:rsidRPr="00B670B9">
        <w:rPr>
          <w:sz w:val="28"/>
          <w:szCs w:val="28"/>
        </w:rPr>
        <w:t xml:space="preserve"> на </w:t>
      </w:r>
      <w:proofErr w:type="spellStart"/>
      <w:r w:rsidR="00E73492" w:rsidRPr="00B670B9">
        <w:rPr>
          <w:sz w:val="28"/>
          <w:szCs w:val="28"/>
        </w:rPr>
        <w:t>постійну</w:t>
      </w:r>
      <w:proofErr w:type="spellEnd"/>
      <w:r w:rsidR="006F4089" w:rsidRPr="006F4089">
        <w:rPr>
          <w:sz w:val="28"/>
          <w:szCs w:val="28"/>
        </w:rPr>
        <w:t xml:space="preserve"> </w:t>
      </w:r>
      <w:proofErr w:type="spellStart"/>
      <w:r w:rsidR="00E73492">
        <w:rPr>
          <w:sz w:val="28"/>
          <w:szCs w:val="28"/>
        </w:rPr>
        <w:t>комісію</w:t>
      </w:r>
      <w:proofErr w:type="spellEnd"/>
      <w:r w:rsidR="00E73492">
        <w:rPr>
          <w:sz w:val="28"/>
          <w:szCs w:val="28"/>
        </w:rPr>
        <w:t xml:space="preserve"> </w:t>
      </w:r>
      <w:proofErr w:type="spellStart"/>
      <w:r w:rsidR="00E73492">
        <w:rPr>
          <w:sz w:val="28"/>
          <w:szCs w:val="28"/>
        </w:rPr>
        <w:t>обласної</w:t>
      </w:r>
      <w:proofErr w:type="spellEnd"/>
      <w:r w:rsidR="00E73492">
        <w:rPr>
          <w:sz w:val="28"/>
          <w:szCs w:val="28"/>
        </w:rPr>
        <w:t xml:space="preserve"> ради </w:t>
      </w:r>
      <w:r w:rsidR="00E73492">
        <w:rPr>
          <w:sz w:val="28"/>
          <w:szCs w:val="28"/>
          <w:lang w:val="uk-UA"/>
        </w:rPr>
        <w:t xml:space="preserve">з питань освіти, науки, культури, молодіжної політики та спорту.                                   </w:t>
      </w:r>
    </w:p>
    <w:p w:rsidR="00A61523" w:rsidRDefault="00A61523" w:rsidP="005C2180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A61523" w:rsidRDefault="00A61523" w:rsidP="005C2180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A61523" w:rsidRDefault="00A61523" w:rsidP="005C2180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5D5B8D" w:rsidRDefault="00E73492" w:rsidP="005C2180">
      <w:pPr>
        <w:pStyle w:val="a3"/>
        <w:tabs>
          <w:tab w:val="left" w:pos="851"/>
        </w:tabs>
        <w:ind w:left="0"/>
        <w:jc w:val="both"/>
        <w:rPr>
          <w:color w:val="3366FF"/>
          <w:sz w:val="28"/>
          <w:szCs w:val="28"/>
        </w:rPr>
      </w:pPr>
      <w:r w:rsidRPr="00B670B9">
        <w:rPr>
          <w:sz w:val="28"/>
          <w:szCs w:val="28"/>
        </w:rPr>
        <w:t>Голова</w:t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Pr="00B670B9">
        <w:rPr>
          <w:sz w:val="28"/>
          <w:szCs w:val="28"/>
        </w:rPr>
        <w:tab/>
      </w:r>
      <w:r w:rsidR="00603B21">
        <w:rPr>
          <w:sz w:val="28"/>
          <w:szCs w:val="28"/>
        </w:rPr>
        <w:t>Анатолій</w:t>
      </w:r>
      <w:r w:rsidRPr="00B670B9">
        <w:rPr>
          <w:sz w:val="28"/>
          <w:szCs w:val="28"/>
        </w:rPr>
        <w:t xml:space="preserve"> ПІДГОРНИЙ</w:t>
      </w:r>
    </w:p>
    <w:sectPr w:rsidR="005D5B8D" w:rsidSect="00A61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D71" w:rsidRDefault="00782D71" w:rsidP="00F64E4C">
      <w:r>
        <w:separator/>
      </w:r>
    </w:p>
  </w:endnote>
  <w:endnote w:type="continuationSeparator" w:id="0">
    <w:p w:rsidR="00782D71" w:rsidRDefault="00782D71" w:rsidP="00F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D71" w:rsidRDefault="00782D71" w:rsidP="00F64E4C">
      <w:r>
        <w:separator/>
      </w:r>
    </w:p>
  </w:footnote>
  <w:footnote w:type="continuationSeparator" w:id="0">
    <w:p w:rsidR="00782D71" w:rsidRDefault="00782D71" w:rsidP="00F6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902926"/>
      <w:docPartObj>
        <w:docPartGallery w:val="Page Numbers (Top of Page)"/>
        <w:docPartUnique/>
      </w:docPartObj>
    </w:sdtPr>
    <w:sdtEndPr/>
    <w:sdtContent>
      <w:p w:rsidR="00F64E4C" w:rsidRDefault="0058604E">
        <w:pPr>
          <w:pStyle w:val="a5"/>
          <w:jc w:val="center"/>
        </w:pPr>
        <w:r>
          <w:fldChar w:fldCharType="begin"/>
        </w:r>
        <w:r w:rsidR="00F64E4C">
          <w:instrText>PAGE   \* MERGEFORMAT</w:instrText>
        </w:r>
        <w:r>
          <w:fldChar w:fldCharType="separate"/>
        </w:r>
        <w:r w:rsidR="00D372BD" w:rsidRPr="00D372BD">
          <w:rPr>
            <w:noProof/>
            <w:lang w:val="uk-UA"/>
          </w:rPr>
          <w:t>2</w:t>
        </w:r>
        <w:r>
          <w:fldChar w:fldCharType="end"/>
        </w:r>
      </w:p>
    </w:sdtContent>
  </w:sdt>
  <w:p w:rsidR="00F64E4C" w:rsidRDefault="00F64E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4E4C" w:rsidRDefault="00F64E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47949"/>
    <w:multiLevelType w:val="hybridMultilevel"/>
    <w:tmpl w:val="C3A66D88"/>
    <w:lvl w:ilvl="0" w:tplc="2834CC14">
      <w:start w:val="1"/>
      <w:numFmt w:val="decimal"/>
      <w:lvlText w:val="%1."/>
      <w:lvlJc w:val="left"/>
      <w:pPr>
        <w:ind w:left="1179" w:hanging="61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265FA"/>
    <w:rsid w:val="00093A0D"/>
    <w:rsid w:val="000B1FDE"/>
    <w:rsid w:val="000B6261"/>
    <w:rsid w:val="00124DF9"/>
    <w:rsid w:val="00151D07"/>
    <w:rsid w:val="00211C25"/>
    <w:rsid w:val="002C0734"/>
    <w:rsid w:val="002E3B24"/>
    <w:rsid w:val="0030133B"/>
    <w:rsid w:val="00376668"/>
    <w:rsid w:val="00385380"/>
    <w:rsid w:val="00397915"/>
    <w:rsid w:val="003A5F7D"/>
    <w:rsid w:val="004013A4"/>
    <w:rsid w:val="00417A47"/>
    <w:rsid w:val="00497490"/>
    <w:rsid w:val="00526D97"/>
    <w:rsid w:val="00572794"/>
    <w:rsid w:val="005836EF"/>
    <w:rsid w:val="0058604E"/>
    <w:rsid w:val="005A53F7"/>
    <w:rsid w:val="005C2180"/>
    <w:rsid w:val="005C7DE3"/>
    <w:rsid w:val="005D5B8D"/>
    <w:rsid w:val="005F1FED"/>
    <w:rsid w:val="00603B21"/>
    <w:rsid w:val="006F4089"/>
    <w:rsid w:val="0075081E"/>
    <w:rsid w:val="00757211"/>
    <w:rsid w:val="0076619A"/>
    <w:rsid w:val="00766EC8"/>
    <w:rsid w:val="00782D71"/>
    <w:rsid w:val="007A1FBA"/>
    <w:rsid w:val="008437A7"/>
    <w:rsid w:val="008806E5"/>
    <w:rsid w:val="008F055A"/>
    <w:rsid w:val="008F7240"/>
    <w:rsid w:val="0093691C"/>
    <w:rsid w:val="0094303D"/>
    <w:rsid w:val="009D6835"/>
    <w:rsid w:val="00A47BBC"/>
    <w:rsid w:val="00A56097"/>
    <w:rsid w:val="00A61523"/>
    <w:rsid w:val="00B327E3"/>
    <w:rsid w:val="00B56F3D"/>
    <w:rsid w:val="00BC6DD4"/>
    <w:rsid w:val="00C329A7"/>
    <w:rsid w:val="00C93BF3"/>
    <w:rsid w:val="00C9778D"/>
    <w:rsid w:val="00CA5172"/>
    <w:rsid w:val="00D372BD"/>
    <w:rsid w:val="00D401B8"/>
    <w:rsid w:val="00E46FF5"/>
    <w:rsid w:val="00E47288"/>
    <w:rsid w:val="00E73492"/>
    <w:rsid w:val="00EE660F"/>
    <w:rsid w:val="00F06D8A"/>
    <w:rsid w:val="00F076BB"/>
    <w:rsid w:val="00F47E08"/>
    <w:rsid w:val="00F57754"/>
    <w:rsid w:val="00F64E4C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5E0"/>
  <w15:docId w15:val="{4EEE3A2A-9459-4CE2-A417-3E794D20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E73492"/>
    <w:pPr>
      <w:suppressAutoHyphens/>
      <w:spacing w:after="120"/>
      <w:ind w:left="283"/>
    </w:pPr>
    <w:rPr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rsid w:val="00E7349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header"/>
    <w:basedOn w:val="a"/>
    <w:link w:val="a6"/>
    <w:uiPriority w:val="99"/>
    <w:unhideWhenUsed/>
    <w:rsid w:val="00F64E4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6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4E4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64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36EF"/>
    <w:pPr>
      <w:ind w:left="720"/>
      <w:contextualSpacing/>
    </w:pPr>
  </w:style>
  <w:style w:type="character" w:customStyle="1" w:styleId="xfm52885520">
    <w:name w:val="xfm_52885520"/>
    <w:rsid w:val="003A5F7D"/>
  </w:style>
  <w:style w:type="paragraph" w:customStyle="1" w:styleId="aa">
    <w:name w:val="Знак Знак Знак Знак Знак Знак Знак Знак"/>
    <w:basedOn w:val="a"/>
    <w:rsid w:val="00603B21"/>
    <w:rPr>
      <w:rFonts w:ascii="Verdana" w:eastAsia="MS Mincho" w:hAnsi="Verdana"/>
      <w:lang w:val="en-US" w:eastAsia="en-US"/>
    </w:rPr>
  </w:style>
  <w:style w:type="character" w:styleId="ab">
    <w:name w:val="Hyperlink"/>
    <w:rsid w:val="00603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51B3B37084E84E85E7B17230035AA5" ma:contentTypeVersion="13" ma:contentTypeDescription="Створення нового документа." ma:contentTypeScope="" ma:versionID="87cae5639a6cb7b111474ba9e988a008">
  <xsd:schema xmlns:xsd="http://www.w3.org/2001/XMLSchema" xmlns:xs="http://www.w3.org/2001/XMLSchema" xmlns:p="http://schemas.microsoft.com/office/2006/metadata/properties" xmlns:ns2="a1f8926c-954d-47c6-a239-8b53f27724dc" xmlns:ns3="847b2505-e85d-4b93-b464-1b16fe87c631" targetNamespace="http://schemas.microsoft.com/office/2006/metadata/properties" ma:root="true" ma:fieldsID="2827a00376a7d38666810a1fbc04970d" ns2:_="" ns3:_="">
    <xsd:import namespace="a1f8926c-954d-47c6-a239-8b53f27724dc"/>
    <xsd:import namespace="847b2505-e85d-4b93-b464-1b16fe87c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926c-954d-47c6-a239-8b53f2772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c47c49f-f642-4e2e-b3bb-bd88ad4f7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b2505-e85d-4b93-b464-1b16fe87c6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1987c5-226f-4637-9fa0-7d099fefd0b5}" ma:internalName="TaxCatchAll" ma:showField="CatchAllData" ma:web="847b2505-e85d-4b93-b464-1b16fe87c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D4EB6-7674-42E6-8076-62C636F3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8926c-954d-47c6-a239-8b53f27724dc"/>
    <ds:schemaRef ds:uri="847b2505-e85d-4b93-b464-1b16fe87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4BFA3-F5C2-4D04-8E66-8B6D4A73A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123</cp:lastModifiedBy>
  <cp:revision>10</cp:revision>
  <cp:lastPrinted>2023-11-21T09:21:00Z</cp:lastPrinted>
  <dcterms:created xsi:type="dcterms:W3CDTF">2024-06-04T10:02:00Z</dcterms:created>
  <dcterms:modified xsi:type="dcterms:W3CDTF">2024-06-26T08:30:00Z</dcterms:modified>
</cp:coreProperties>
</file>