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80903836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67FB7" w:rsidRDefault="00267FB7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67FB7">
        <w:rPr>
          <w:sz w:val="28"/>
          <w:u w:val="single"/>
          <w:lang w:val="uk-UA"/>
        </w:rPr>
        <w:t>21.06.2024</w:t>
      </w:r>
      <w:r w:rsidR="005D5B8D" w:rsidRPr="00267FB7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267FB7">
        <w:rPr>
          <w:sz w:val="28"/>
          <w:u w:val="single"/>
        </w:rPr>
        <w:t xml:space="preserve">№ </w:t>
      </w:r>
      <w:r w:rsidRPr="00267FB7">
        <w:rPr>
          <w:sz w:val="28"/>
          <w:u w:val="single"/>
          <w:lang w:val="uk-UA"/>
        </w:rPr>
        <w:t>2</w:t>
      </w:r>
      <w:r w:rsidR="00742790">
        <w:rPr>
          <w:sz w:val="28"/>
          <w:u w:val="single"/>
          <w:lang w:val="en-US"/>
        </w:rPr>
        <w:t>4</w:t>
      </w:r>
      <w:bookmarkStart w:id="0" w:name="_GoBack"/>
      <w:bookmarkEnd w:id="0"/>
      <w:r w:rsidRPr="00267FB7">
        <w:rPr>
          <w:sz w:val="28"/>
          <w:u w:val="single"/>
          <w:lang w:val="uk-UA"/>
        </w:rPr>
        <w:t>-13/</w:t>
      </w:r>
      <w:r w:rsidRPr="00267FB7">
        <w:rPr>
          <w:sz w:val="28"/>
          <w:u w:val="single"/>
          <w:lang w:val="en-US"/>
        </w:rPr>
        <w:t>VIII</w:t>
      </w:r>
    </w:p>
    <w:p w:rsidR="00CC6AD0" w:rsidRDefault="00D51F87" w:rsidP="00D51F8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</w:t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  <w:r w:rsidR="003D5926">
        <w:rPr>
          <w:sz w:val="28"/>
          <w:lang w:val="uk-UA"/>
        </w:rPr>
        <w:tab/>
      </w:r>
    </w:p>
    <w:p w:rsidR="00547F2F" w:rsidRDefault="00547F2F" w:rsidP="00547F2F">
      <w:pPr>
        <w:rPr>
          <w:sz w:val="28"/>
          <w:szCs w:val="28"/>
          <w:lang w:val="uk-UA"/>
        </w:rPr>
      </w:pPr>
      <w:r w:rsidRPr="00634AB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</w:t>
      </w:r>
      <w:r w:rsidRPr="00A95C58">
        <w:rPr>
          <w:sz w:val="28"/>
          <w:szCs w:val="28"/>
          <w:lang w:val="uk-UA"/>
        </w:rPr>
        <w:t>дозволу</w:t>
      </w:r>
      <w:r w:rsidRPr="00802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</w:t>
      </w:r>
    </w:p>
    <w:p w:rsidR="00547F2F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некомерційному підприємству </w:t>
      </w:r>
    </w:p>
    <w:p w:rsidR="00547F2F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"Клінічний центр онкології, </w:t>
      </w:r>
    </w:p>
    <w:p w:rsidR="00547F2F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гематології, трансплантології </w:t>
      </w:r>
    </w:p>
    <w:p w:rsidR="00547F2F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паліативної допомоги</w:t>
      </w:r>
    </w:p>
    <w:p w:rsidR="00547F2F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Черкаської обласної ради" </w:t>
      </w:r>
    </w:p>
    <w:p w:rsidR="00CC2E4C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будівництво захисної споруди </w:t>
      </w:r>
    </w:p>
    <w:p w:rsidR="00547F2F" w:rsidRDefault="00547F2F" w:rsidP="0054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цивільного захисту (сховище)</w:t>
      </w:r>
    </w:p>
    <w:p w:rsidR="00547F2F" w:rsidRDefault="00547F2F" w:rsidP="00547F2F">
      <w:pPr>
        <w:rPr>
          <w:sz w:val="28"/>
          <w:szCs w:val="28"/>
          <w:lang w:val="uk-UA"/>
        </w:rPr>
      </w:pPr>
    </w:p>
    <w:p w:rsidR="00547F2F" w:rsidRPr="00B564EE" w:rsidRDefault="00547F2F" w:rsidP="00CC2E4C">
      <w:pPr>
        <w:ind w:firstLine="567"/>
        <w:jc w:val="both"/>
        <w:rPr>
          <w:sz w:val="28"/>
          <w:szCs w:val="28"/>
          <w:lang w:val="uk-UA"/>
        </w:rPr>
      </w:pPr>
      <w:r w:rsidRPr="005E4E8C">
        <w:rPr>
          <w:sz w:val="28"/>
          <w:szCs w:val="28"/>
          <w:lang w:val="uk-UA"/>
        </w:rPr>
        <w:t xml:space="preserve">Відповідно до </w:t>
      </w:r>
      <w:r w:rsidR="004C28BB">
        <w:rPr>
          <w:sz w:val="28"/>
          <w:szCs w:val="28"/>
          <w:lang w:val="uk-UA"/>
        </w:rPr>
        <w:t xml:space="preserve">пункту «а» статті 8 Земельного кодексу України, частини першої статті 375 Цивільного кодексу України, </w:t>
      </w:r>
      <w:r>
        <w:rPr>
          <w:sz w:val="28"/>
          <w:szCs w:val="28"/>
          <w:lang w:val="uk-UA"/>
        </w:rPr>
        <w:t xml:space="preserve">пункту 20 частини першої </w:t>
      </w:r>
      <w:r w:rsidRPr="005E4E8C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5E4E8C">
        <w:rPr>
          <w:sz w:val="28"/>
          <w:szCs w:val="28"/>
          <w:lang w:val="uk-UA"/>
        </w:rPr>
        <w:t xml:space="preserve"> 43, </w:t>
      </w:r>
      <w:r>
        <w:rPr>
          <w:sz w:val="28"/>
          <w:szCs w:val="28"/>
          <w:lang w:val="uk-UA"/>
        </w:rPr>
        <w:t xml:space="preserve">частин четвертої, п’ятої статті </w:t>
      </w:r>
      <w:r w:rsidRPr="005E4E8C">
        <w:rPr>
          <w:sz w:val="28"/>
          <w:szCs w:val="28"/>
          <w:lang w:val="uk-UA"/>
        </w:rPr>
        <w:t xml:space="preserve">60 Закону України </w:t>
      </w:r>
      <w:r>
        <w:rPr>
          <w:sz w:val="28"/>
          <w:szCs w:val="28"/>
          <w:lang w:val="uk-UA"/>
        </w:rPr>
        <w:t>"</w:t>
      </w:r>
      <w:r w:rsidRPr="005E4E8C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5E4E8C">
        <w:rPr>
          <w:sz w:val="28"/>
          <w:szCs w:val="28"/>
          <w:lang w:val="uk-UA"/>
        </w:rPr>
        <w:t>, враховуючи лист</w:t>
      </w:r>
      <w:r w:rsidR="00CC2E4C">
        <w:rPr>
          <w:sz w:val="28"/>
          <w:szCs w:val="28"/>
          <w:lang w:val="uk-UA"/>
        </w:rPr>
        <w:t xml:space="preserve">и комунального некомерційного </w:t>
      </w:r>
      <w:r>
        <w:rPr>
          <w:sz w:val="28"/>
          <w:szCs w:val="28"/>
          <w:lang w:val="uk-UA"/>
        </w:rPr>
        <w:t>підприємства «Клінічний центр онкології, гематології, трансплантології та паліативної допомоги Черкаської обласної ради» від 04.06</w:t>
      </w:r>
      <w:r w:rsidRPr="000A1E8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0A1E8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969/01-09,                     від 10.06.2024 № 1025/01-09, </w:t>
      </w:r>
      <w:r w:rsidRPr="005E4E8C">
        <w:rPr>
          <w:sz w:val="28"/>
          <w:szCs w:val="28"/>
          <w:lang w:val="uk-UA"/>
        </w:rPr>
        <w:t xml:space="preserve">обласна рада </w:t>
      </w:r>
      <w:r>
        <w:rPr>
          <w:sz w:val="28"/>
          <w:szCs w:val="28"/>
          <w:lang w:val="uk-UA"/>
        </w:rPr>
        <w:t xml:space="preserve"> в и р і ш и л а</w:t>
      </w:r>
      <w:r w:rsidRPr="005E4E8C">
        <w:rPr>
          <w:sz w:val="28"/>
          <w:szCs w:val="28"/>
          <w:lang w:val="uk-UA"/>
        </w:rPr>
        <w:t>:</w:t>
      </w:r>
      <w:r w:rsidRPr="00B20864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</w:p>
    <w:p w:rsidR="00547F2F" w:rsidRPr="00802667" w:rsidRDefault="00547F2F" w:rsidP="00547F2F">
      <w:pPr>
        <w:ind w:firstLine="720"/>
        <w:jc w:val="both"/>
        <w:rPr>
          <w:sz w:val="28"/>
          <w:szCs w:val="28"/>
          <w:lang w:val="uk-UA"/>
        </w:rPr>
      </w:pPr>
    </w:p>
    <w:p w:rsidR="00547F2F" w:rsidRPr="0071027F" w:rsidRDefault="00CC2E4C" w:rsidP="00CC2E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47F2F" w:rsidRPr="00802667">
        <w:rPr>
          <w:sz w:val="28"/>
          <w:szCs w:val="28"/>
          <w:lang w:val="uk-UA"/>
        </w:rPr>
        <w:t>Надати дозвіл комунальному некомерційному підприємству "</w:t>
      </w:r>
      <w:r w:rsidR="00547F2F">
        <w:rPr>
          <w:sz w:val="28"/>
          <w:szCs w:val="28"/>
          <w:lang w:val="uk-UA"/>
        </w:rPr>
        <w:t>Клінічний центр онкології, гематології, трансплантології та паліативної допомоги Черкаської обласної ради</w:t>
      </w:r>
      <w:r w:rsidR="00547F2F" w:rsidRPr="00802667">
        <w:rPr>
          <w:sz w:val="28"/>
          <w:szCs w:val="28"/>
          <w:lang w:val="uk-UA"/>
        </w:rPr>
        <w:t>"</w:t>
      </w:r>
      <w:r w:rsidR="00547F2F">
        <w:rPr>
          <w:sz w:val="28"/>
          <w:szCs w:val="28"/>
          <w:lang w:val="uk-UA"/>
        </w:rPr>
        <w:t xml:space="preserve"> (далі – підприємство)</w:t>
      </w:r>
      <w:r w:rsidR="00547F2F" w:rsidRPr="00802667">
        <w:rPr>
          <w:sz w:val="28"/>
          <w:szCs w:val="28"/>
          <w:lang w:val="uk-UA"/>
        </w:rPr>
        <w:t xml:space="preserve"> на будівництв</w:t>
      </w:r>
      <w:r w:rsidR="00547F2F">
        <w:rPr>
          <w:sz w:val="28"/>
          <w:szCs w:val="28"/>
          <w:lang w:val="uk-UA"/>
        </w:rPr>
        <w:t>о</w:t>
      </w:r>
      <w:r w:rsidR="00547F2F" w:rsidRPr="00802667">
        <w:rPr>
          <w:sz w:val="28"/>
          <w:szCs w:val="28"/>
          <w:lang w:val="uk-UA"/>
        </w:rPr>
        <w:t xml:space="preserve"> для реалізації проєкту «</w:t>
      </w:r>
      <w:r w:rsidR="00547F2F">
        <w:rPr>
          <w:sz w:val="28"/>
          <w:szCs w:val="28"/>
          <w:lang w:val="uk-UA"/>
        </w:rPr>
        <w:t xml:space="preserve">Нове будівництво захисної споруди цивільного захисту (сховище) </w:t>
      </w:r>
      <w:r>
        <w:rPr>
          <w:sz w:val="28"/>
          <w:szCs w:val="28"/>
          <w:lang w:val="uk-UA"/>
        </w:rPr>
        <w:t xml:space="preserve">                 </w:t>
      </w:r>
      <w:r w:rsidR="00547F2F">
        <w:rPr>
          <w:sz w:val="28"/>
          <w:szCs w:val="28"/>
          <w:lang w:val="uk-UA"/>
        </w:rPr>
        <w:t xml:space="preserve">на території КНП «Клінічний центр онкології, гематології, трансплантології </w:t>
      </w:r>
      <w:r>
        <w:rPr>
          <w:sz w:val="28"/>
          <w:szCs w:val="28"/>
          <w:lang w:val="uk-UA"/>
        </w:rPr>
        <w:t xml:space="preserve">                </w:t>
      </w:r>
      <w:r w:rsidR="00547F2F">
        <w:rPr>
          <w:sz w:val="28"/>
          <w:szCs w:val="28"/>
          <w:lang w:val="uk-UA"/>
        </w:rPr>
        <w:t xml:space="preserve">та паліативної допомоги Черкаської обласної ради», </w:t>
      </w:r>
      <w:r w:rsidR="00547F2F" w:rsidRPr="00802667">
        <w:rPr>
          <w:sz w:val="28"/>
          <w:szCs w:val="28"/>
          <w:lang w:val="uk-UA"/>
        </w:rPr>
        <w:t>по вул. Мечникова, 25</w:t>
      </w:r>
      <w:r w:rsidR="00547F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547F2F">
        <w:rPr>
          <w:sz w:val="28"/>
          <w:szCs w:val="28"/>
          <w:lang w:val="uk-UA"/>
        </w:rPr>
        <w:t>у</w:t>
      </w:r>
      <w:r w:rsidR="00547F2F" w:rsidRPr="00802667">
        <w:rPr>
          <w:sz w:val="28"/>
          <w:szCs w:val="28"/>
          <w:lang w:val="uk-UA"/>
        </w:rPr>
        <w:t xml:space="preserve"> </w:t>
      </w:r>
      <w:r w:rsidR="00547F2F">
        <w:rPr>
          <w:sz w:val="28"/>
          <w:szCs w:val="28"/>
          <w:lang w:val="uk-UA"/>
        </w:rPr>
        <w:t xml:space="preserve">м. </w:t>
      </w:r>
      <w:r w:rsidR="00547F2F" w:rsidRPr="00802667">
        <w:rPr>
          <w:sz w:val="28"/>
          <w:szCs w:val="28"/>
          <w:lang w:val="uk-UA"/>
        </w:rPr>
        <w:t>Черкаси»</w:t>
      </w:r>
      <w:r w:rsidR="00547F2F">
        <w:rPr>
          <w:sz w:val="28"/>
          <w:szCs w:val="28"/>
          <w:lang w:val="uk-UA"/>
        </w:rPr>
        <w:t>, площею забудови 862,4</w:t>
      </w:r>
      <w:r w:rsidR="00547F2F" w:rsidRPr="00CC2E4C">
        <w:rPr>
          <w:sz w:val="28"/>
          <w:szCs w:val="28"/>
          <w:lang w:val="uk-UA"/>
        </w:rPr>
        <w:t xml:space="preserve"> м</w:t>
      </w:r>
      <w:r w:rsidR="00547F2F">
        <w:rPr>
          <w:sz w:val="28"/>
          <w:szCs w:val="28"/>
          <w:lang w:val="uk-UA"/>
        </w:rPr>
        <w:t>2</w:t>
      </w:r>
      <w:r w:rsidR="00547F2F" w:rsidRPr="00CC2E4C">
        <w:rPr>
          <w:sz w:val="28"/>
          <w:szCs w:val="28"/>
          <w:lang w:val="uk-UA"/>
        </w:rPr>
        <w:t xml:space="preserve"> </w:t>
      </w:r>
      <w:r w:rsidR="00547F2F">
        <w:rPr>
          <w:sz w:val="28"/>
          <w:szCs w:val="28"/>
          <w:lang w:val="uk-UA"/>
        </w:rPr>
        <w:t>(далі – Об’єкт)</w:t>
      </w:r>
      <w:r w:rsidR="00547F2F" w:rsidRPr="00802667">
        <w:rPr>
          <w:sz w:val="28"/>
          <w:szCs w:val="28"/>
          <w:lang w:val="uk-UA"/>
        </w:rPr>
        <w:t xml:space="preserve">, </w:t>
      </w:r>
      <w:r w:rsidR="00547F2F" w:rsidRPr="0079642E">
        <w:rPr>
          <w:sz w:val="28"/>
          <w:szCs w:val="28"/>
          <w:lang w:val="uk-UA"/>
        </w:rPr>
        <w:t>на земельних ділянках,</w:t>
      </w:r>
      <w:r w:rsidR="00547F2F" w:rsidRPr="003F6F84">
        <w:rPr>
          <w:color w:val="FF0000"/>
          <w:sz w:val="28"/>
          <w:szCs w:val="28"/>
          <w:lang w:val="uk-UA"/>
        </w:rPr>
        <w:t xml:space="preserve"> </w:t>
      </w:r>
      <w:r w:rsidR="00547F2F" w:rsidRPr="00802667">
        <w:rPr>
          <w:sz w:val="28"/>
          <w:szCs w:val="28"/>
          <w:lang w:val="uk-UA"/>
        </w:rPr>
        <w:t xml:space="preserve">що є спільною власністю </w:t>
      </w:r>
      <w:r w:rsidR="00547F2F" w:rsidRPr="00802667">
        <w:rPr>
          <w:sz w:val="28"/>
          <w:szCs w:val="28"/>
          <w:shd w:val="clear" w:color="auto" w:fill="FFFFFF"/>
          <w:lang w:val="uk-UA"/>
        </w:rPr>
        <w:t>територіальних громад сіл, селищ, міст Черкаської області та перебува</w:t>
      </w:r>
      <w:r w:rsidR="00547F2F">
        <w:rPr>
          <w:sz w:val="28"/>
          <w:szCs w:val="28"/>
          <w:shd w:val="clear" w:color="auto" w:fill="FFFFFF"/>
          <w:lang w:val="uk-UA"/>
        </w:rPr>
        <w:t>ють</w:t>
      </w:r>
      <w:r w:rsidR="00547F2F" w:rsidRPr="00802667">
        <w:rPr>
          <w:sz w:val="28"/>
          <w:szCs w:val="28"/>
          <w:shd w:val="clear" w:color="auto" w:fill="FFFFFF"/>
          <w:lang w:val="uk-UA"/>
        </w:rPr>
        <w:t xml:space="preserve"> у постійному користуванні </w:t>
      </w:r>
      <w:r w:rsidR="00547F2F" w:rsidRPr="00802667">
        <w:rPr>
          <w:sz w:val="28"/>
          <w:szCs w:val="28"/>
          <w:lang w:val="uk-UA"/>
        </w:rPr>
        <w:t>підприємства</w:t>
      </w:r>
      <w:r w:rsidR="00547F2F">
        <w:rPr>
          <w:sz w:val="28"/>
          <w:szCs w:val="28"/>
          <w:lang w:val="uk-UA"/>
        </w:rPr>
        <w:t xml:space="preserve"> </w:t>
      </w:r>
      <w:r w:rsidR="00547F2F" w:rsidRPr="0079642E">
        <w:rPr>
          <w:sz w:val="28"/>
          <w:szCs w:val="28"/>
          <w:lang w:val="uk-UA"/>
        </w:rPr>
        <w:t xml:space="preserve">(кадастровий номер: </w:t>
      </w:r>
      <w:r w:rsidR="00547F2F" w:rsidRPr="00CC2E4C">
        <w:rPr>
          <w:sz w:val="28"/>
          <w:szCs w:val="28"/>
          <w:lang w:val="uk-UA"/>
        </w:rPr>
        <w:t>7110136700:02:016:0018</w:t>
      </w:r>
      <w:r w:rsidR="00547F2F" w:rsidRPr="0079642E">
        <w:rPr>
          <w:sz w:val="28"/>
          <w:szCs w:val="28"/>
          <w:lang w:val="uk-UA"/>
        </w:rPr>
        <w:t xml:space="preserve">, площею 0,5351 га;  кадастровий номер: </w:t>
      </w:r>
      <w:r w:rsidR="00547F2F" w:rsidRPr="00CC2E4C">
        <w:rPr>
          <w:sz w:val="28"/>
          <w:szCs w:val="28"/>
          <w:lang w:val="uk-UA"/>
        </w:rPr>
        <w:t>7110136700:02:016:001</w:t>
      </w:r>
      <w:r w:rsidR="00547F2F">
        <w:rPr>
          <w:sz w:val="28"/>
          <w:szCs w:val="28"/>
          <w:lang w:val="uk-UA"/>
        </w:rPr>
        <w:t>3, площею 0,4779 га).</w:t>
      </w:r>
    </w:p>
    <w:p w:rsidR="00547F2F" w:rsidRDefault="00547F2F" w:rsidP="00CC2E4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CC2E4C"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Рішення набирає чинності після прийняття в установленому порядку правового акту </w:t>
      </w:r>
      <w:r>
        <w:rPr>
          <w:sz w:val="28"/>
          <w:szCs w:val="28"/>
          <w:shd w:val="clear" w:color="auto" w:fill="FFFFFF"/>
        </w:rPr>
        <w:t>(актів)</w:t>
      </w:r>
      <w:r>
        <w:rPr>
          <w:sz w:val="28"/>
          <w:szCs w:val="28"/>
          <w:shd w:val="clear" w:color="auto" w:fill="FFFFFF"/>
          <w:lang w:val="uk-UA"/>
        </w:rPr>
        <w:t xml:space="preserve"> про джерела та обсяги фінансування Об’єкту.</w:t>
      </w:r>
    </w:p>
    <w:p w:rsidR="00547F2F" w:rsidRPr="00F078E8" w:rsidRDefault="00547F2F" w:rsidP="00CC2E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</w:t>
      </w:r>
      <w:r w:rsidRPr="00390B14">
        <w:rPr>
          <w:sz w:val="28"/>
          <w:szCs w:val="28"/>
          <w:lang w:val="uk-UA"/>
        </w:rPr>
        <w:t>Контроль за виконанням рішення покласти на постійну</w:t>
      </w:r>
      <w:r w:rsidRPr="006033FE">
        <w:rPr>
          <w:sz w:val="28"/>
          <w:szCs w:val="28"/>
          <w:lang w:val="uk-UA"/>
        </w:rPr>
        <w:t xml:space="preserve"> комісію обласної ради з питань комунальної власності, підприємництва та регуляторної політики.</w:t>
      </w:r>
    </w:p>
    <w:p w:rsidR="00547F2F" w:rsidRDefault="00547F2F" w:rsidP="00547F2F">
      <w:pPr>
        <w:rPr>
          <w:sz w:val="28"/>
          <w:szCs w:val="28"/>
          <w:lang w:val="uk-UA"/>
        </w:rPr>
      </w:pPr>
    </w:p>
    <w:p w:rsidR="00007441" w:rsidRPr="005D5B8D" w:rsidRDefault="00547F2F" w:rsidP="00CC2E4C">
      <w:pPr>
        <w:tabs>
          <w:tab w:val="left" w:pos="6804"/>
        </w:tabs>
        <w:rPr>
          <w:sz w:val="28"/>
          <w:szCs w:val="28"/>
        </w:rPr>
      </w:pPr>
      <w:r w:rsidRPr="00CF4150">
        <w:rPr>
          <w:sz w:val="28"/>
          <w:szCs w:val="28"/>
          <w:lang w:val="uk-UA"/>
        </w:rPr>
        <w:t>Голова</w:t>
      </w:r>
      <w:r w:rsidR="00CC2E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ПІДГОРНИЙ </w:t>
      </w:r>
    </w:p>
    <w:sectPr w:rsidR="00007441" w:rsidRPr="005D5B8D" w:rsidSect="00093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BB1" w:rsidRDefault="006F2BB1" w:rsidP="000932D8">
      <w:r>
        <w:separator/>
      </w:r>
    </w:p>
  </w:endnote>
  <w:endnote w:type="continuationSeparator" w:id="0">
    <w:p w:rsidR="006F2BB1" w:rsidRDefault="006F2BB1" w:rsidP="0009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32D8" w:rsidRDefault="000932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32D8" w:rsidRDefault="000932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32D8" w:rsidRDefault="000932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BB1" w:rsidRDefault="006F2BB1" w:rsidP="000932D8">
      <w:r>
        <w:separator/>
      </w:r>
    </w:p>
  </w:footnote>
  <w:footnote w:type="continuationSeparator" w:id="0">
    <w:p w:rsidR="006F2BB1" w:rsidRDefault="006F2BB1" w:rsidP="0009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32D8" w:rsidRDefault="000932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281980"/>
      <w:docPartObj>
        <w:docPartGallery w:val="Page Numbers (Top of Page)"/>
        <w:docPartUnique/>
      </w:docPartObj>
    </w:sdtPr>
    <w:sdtEndPr/>
    <w:sdtContent>
      <w:p w:rsidR="000932D8" w:rsidRDefault="000932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4C" w:rsidRPr="00CC2E4C">
          <w:rPr>
            <w:noProof/>
            <w:lang w:val="uk-UA"/>
          </w:rPr>
          <w:t>2</w:t>
        </w:r>
        <w:r>
          <w:fldChar w:fldCharType="end"/>
        </w:r>
      </w:p>
    </w:sdtContent>
  </w:sdt>
  <w:p w:rsidR="000932D8" w:rsidRDefault="000932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32D8" w:rsidRDefault="000932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22780"/>
    <w:multiLevelType w:val="hybridMultilevel"/>
    <w:tmpl w:val="6BC288CE"/>
    <w:lvl w:ilvl="0" w:tplc="5E0084FE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23AF1"/>
    <w:rsid w:val="000932D8"/>
    <w:rsid w:val="00093A0D"/>
    <w:rsid w:val="00211C25"/>
    <w:rsid w:val="00267FB7"/>
    <w:rsid w:val="002E3B24"/>
    <w:rsid w:val="0030133B"/>
    <w:rsid w:val="00397915"/>
    <w:rsid w:val="003D5926"/>
    <w:rsid w:val="00497490"/>
    <w:rsid w:val="004C28BB"/>
    <w:rsid w:val="00547F2F"/>
    <w:rsid w:val="005D5B8D"/>
    <w:rsid w:val="006F2BB1"/>
    <w:rsid w:val="00742790"/>
    <w:rsid w:val="0075081E"/>
    <w:rsid w:val="00766EBA"/>
    <w:rsid w:val="00766EC8"/>
    <w:rsid w:val="0079642E"/>
    <w:rsid w:val="007A1FBA"/>
    <w:rsid w:val="0093691C"/>
    <w:rsid w:val="009656E4"/>
    <w:rsid w:val="009A2BD2"/>
    <w:rsid w:val="00A76871"/>
    <w:rsid w:val="00B30042"/>
    <w:rsid w:val="00B56F3D"/>
    <w:rsid w:val="00B8300E"/>
    <w:rsid w:val="00BB5387"/>
    <w:rsid w:val="00CA1BB5"/>
    <w:rsid w:val="00CA5172"/>
    <w:rsid w:val="00CC2E4C"/>
    <w:rsid w:val="00CC6AD0"/>
    <w:rsid w:val="00D401B8"/>
    <w:rsid w:val="00D51F87"/>
    <w:rsid w:val="00E62E7F"/>
    <w:rsid w:val="00FE40D3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3C7B"/>
  <w15:docId w15:val="{B67D51AA-D349-454C-ABAA-EAC24C4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9">
    <w:name w:val="rvts9"/>
    <w:rsid w:val="00D51F87"/>
  </w:style>
  <w:style w:type="paragraph" w:styleId="a3">
    <w:name w:val="header"/>
    <w:basedOn w:val="a"/>
    <w:link w:val="a4"/>
    <w:uiPriority w:val="99"/>
    <w:unhideWhenUsed/>
    <w:rsid w:val="000932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3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32D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93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1329</Words>
  <Characters>758</Characters>
  <Application>Microsoft Office Word</Application>
  <DocSecurity>0</DocSecurity>
  <Lines>6</Lines>
  <Paragraphs>4</Paragraphs>
  <ScaleCrop>false</ScaleCrop>
  <Company>Grizli777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21</cp:revision>
  <cp:lastPrinted>2024-06-26T07:44:00Z</cp:lastPrinted>
  <dcterms:created xsi:type="dcterms:W3CDTF">2018-10-08T13:46:00Z</dcterms:created>
  <dcterms:modified xsi:type="dcterms:W3CDTF">2024-06-26T07:44:00Z</dcterms:modified>
</cp:coreProperties>
</file>