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5.4pt" o:ole="" fillcolor="window">
            <v:imagedata r:id="rId8" o:title=""/>
          </v:shape>
          <o:OLEObject Type="Embed" ProgID="Word.Picture.8" ShapeID="_x0000_i1025" DrawAspect="Content" ObjectID="_1765015310" r:id="rId9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E55283" w:rsidRDefault="00E55283" w:rsidP="005D5B8D">
      <w:pPr>
        <w:spacing w:before="120" w:line="240" w:lineRule="atLeast"/>
        <w:ind w:right="-1"/>
        <w:outlineLvl w:val="0"/>
        <w:rPr>
          <w:sz w:val="28"/>
          <w:lang w:val="en-US"/>
        </w:rPr>
      </w:pPr>
      <w:r w:rsidRPr="00E55283">
        <w:rPr>
          <w:sz w:val="28"/>
          <w:u w:val="single"/>
          <w:lang w:val="uk-UA"/>
        </w:rPr>
        <w:t>22.12.2023</w:t>
      </w:r>
      <w:r w:rsidR="005D5B8D" w:rsidRPr="00E55283">
        <w:rPr>
          <w:sz w:val="28"/>
          <w:u w:val="single"/>
        </w:rPr>
        <w:t xml:space="preserve"> </w:t>
      </w:r>
      <w:r w:rsidR="005D5B8D" w:rsidRPr="007B18EE">
        <w:rPr>
          <w:sz w:val="28"/>
        </w:rPr>
        <w:t xml:space="preserve">                                                                             </w:t>
      </w:r>
      <w:r w:rsidR="005D5B8D" w:rsidRPr="00263AD7">
        <w:rPr>
          <w:sz w:val="28"/>
          <w:u w:val="single"/>
        </w:rPr>
        <w:t xml:space="preserve">№ </w:t>
      </w:r>
      <w:r w:rsidRPr="00263AD7">
        <w:rPr>
          <w:sz w:val="28"/>
          <w:u w:val="single"/>
          <w:lang w:val="uk-UA"/>
        </w:rPr>
        <w:t>22-12/</w:t>
      </w:r>
      <w:r w:rsidRPr="00263AD7">
        <w:rPr>
          <w:sz w:val="28"/>
          <w:u w:val="single"/>
          <w:lang w:val="en-US"/>
        </w:rPr>
        <w:t>VII</w:t>
      </w:r>
      <w:r w:rsidR="00263AD7" w:rsidRPr="00263AD7">
        <w:rPr>
          <w:sz w:val="28"/>
          <w:u w:val="single"/>
          <w:lang w:val="en-US"/>
        </w:rPr>
        <w:t>I</w:t>
      </w:r>
    </w:p>
    <w:p w:rsidR="004E2BED" w:rsidRDefault="004E2BED" w:rsidP="004E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uk-UA"/>
        </w:rPr>
      </w:pPr>
    </w:p>
    <w:p w:rsidR="004E2BED" w:rsidRPr="0068273A" w:rsidRDefault="004E2BED" w:rsidP="004E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a5"/>
          <w:lang w:val="uk-UA"/>
        </w:rPr>
      </w:pPr>
      <w:r w:rsidRPr="0065163D">
        <w:rPr>
          <w:sz w:val="28"/>
          <w:szCs w:val="28"/>
          <w:lang w:val="uk-UA" w:eastAsia="uk-UA"/>
        </w:rPr>
        <w:t>Про план роботи Черкаської</w:t>
      </w:r>
    </w:p>
    <w:p w:rsidR="004E2BED" w:rsidRPr="0065163D" w:rsidRDefault="004E2BED" w:rsidP="004E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 w:eastAsia="uk-UA"/>
        </w:rPr>
      </w:pPr>
      <w:r w:rsidRPr="0065163D">
        <w:rPr>
          <w:sz w:val="28"/>
          <w:szCs w:val="28"/>
          <w:lang w:val="uk-UA" w:eastAsia="uk-UA"/>
        </w:rPr>
        <w:t>обласної ради на 2024 рік</w:t>
      </w:r>
    </w:p>
    <w:p w:rsidR="004E2BED" w:rsidRPr="0065163D" w:rsidRDefault="004E2BED" w:rsidP="004E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 w:eastAsia="uk-UA"/>
        </w:rPr>
      </w:pPr>
    </w:p>
    <w:p w:rsidR="004E2BED" w:rsidRPr="0065163D" w:rsidRDefault="004E2BED" w:rsidP="004E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 w:eastAsia="uk-UA"/>
        </w:rPr>
      </w:pPr>
    </w:p>
    <w:p w:rsidR="004E2BED" w:rsidRPr="0065163D" w:rsidRDefault="004E2BED" w:rsidP="004E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 w:eastAsia="uk-UA"/>
        </w:rPr>
      </w:pPr>
    </w:p>
    <w:p w:rsidR="004E2BED" w:rsidRPr="0065163D" w:rsidRDefault="004E2BED" w:rsidP="004E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 w:eastAsia="uk-UA"/>
        </w:rPr>
      </w:pPr>
      <w:r w:rsidRPr="0065163D">
        <w:rPr>
          <w:sz w:val="28"/>
          <w:szCs w:val="28"/>
          <w:lang w:val="uk-UA" w:eastAsia="uk-UA"/>
        </w:rPr>
        <w:t>Відповідно до пункту 6 частини першої статті 43 Закону України «Про місцеве самоврядування в Україні», частини четвертої статті 14 Регламенту Черкаської обласної ради VIII скликання, затвердженого рішенням обласної ради від 21.12.2020 №3-7/VIII, обласна рада вирішила:</w:t>
      </w:r>
    </w:p>
    <w:p w:rsidR="004E2BED" w:rsidRPr="0065163D" w:rsidRDefault="004E2BED" w:rsidP="004E2BED">
      <w:pPr>
        <w:pStyle w:val="a3"/>
        <w:numPr>
          <w:ilvl w:val="0"/>
          <w:numId w:val="1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65163D">
        <w:rPr>
          <w:rFonts w:ascii="Times New Roman" w:hAnsi="Times New Roman"/>
          <w:sz w:val="28"/>
          <w:szCs w:val="28"/>
          <w:lang w:eastAsia="uk-UA"/>
        </w:rPr>
        <w:t>Затвердити план роботи Черкаської обласної ради на 2024 рік (додається).</w:t>
      </w:r>
    </w:p>
    <w:p w:rsidR="004E2BED" w:rsidRPr="0065163D" w:rsidRDefault="004E2BED" w:rsidP="004E2BED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65163D">
        <w:rPr>
          <w:rFonts w:ascii="Times New Roman" w:hAnsi="Times New Roman"/>
          <w:sz w:val="28"/>
          <w:szCs w:val="28"/>
          <w:lang w:eastAsia="uk-UA"/>
        </w:rPr>
        <w:t>Контроль за виконанням рішення покласти на постійні комісії обласної ради</w:t>
      </w:r>
      <w:r w:rsidR="00D0067F">
        <w:rPr>
          <w:rFonts w:ascii="Times New Roman" w:hAnsi="Times New Roman"/>
          <w:sz w:val="28"/>
          <w:szCs w:val="28"/>
          <w:lang w:eastAsia="uk-UA"/>
        </w:rPr>
        <w:t>.</w:t>
      </w:r>
    </w:p>
    <w:p w:rsidR="004E2BED" w:rsidRPr="0065163D" w:rsidRDefault="004E2BED" w:rsidP="004E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 w:eastAsia="uk-UA"/>
        </w:rPr>
      </w:pPr>
    </w:p>
    <w:p w:rsidR="004E2BED" w:rsidRPr="0065163D" w:rsidRDefault="004E2BED" w:rsidP="004E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 w:eastAsia="uk-UA"/>
        </w:rPr>
      </w:pPr>
    </w:p>
    <w:p w:rsidR="004E2BED" w:rsidRPr="00AB38C4" w:rsidRDefault="004E2BED" w:rsidP="004E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eastAsia="uk-UA"/>
        </w:rPr>
      </w:pPr>
    </w:p>
    <w:p w:rsidR="004E2BED" w:rsidRPr="00AB38C4" w:rsidRDefault="004E2BED" w:rsidP="004E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eastAsia="uk-UA"/>
        </w:rPr>
      </w:pPr>
    </w:p>
    <w:p w:rsidR="004E2BED" w:rsidRPr="00595432" w:rsidRDefault="004E2BED" w:rsidP="00E0607F">
      <w:pPr>
        <w:tabs>
          <w:tab w:val="left" w:pos="7088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Г</w:t>
      </w:r>
      <w:r w:rsidRPr="00595432">
        <w:rPr>
          <w:sz w:val="28"/>
          <w:szCs w:val="28"/>
          <w:lang w:eastAsia="uk-UA"/>
        </w:rPr>
        <w:t>олова</w:t>
      </w:r>
      <w:r w:rsidR="00E0607F">
        <w:rPr>
          <w:sz w:val="28"/>
          <w:szCs w:val="28"/>
          <w:lang w:eastAsia="uk-UA"/>
        </w:rPr>
        <w:tab/>
      </w:r>
      <w:r w:rsidRPr="00595432">
        <w:rPr>
          <w:sz w:val="28"/>
          <w:szCs w:val="28"/>
          <w:lang w:eastAsia="uk-UA"/>
        </w:rPr>
        <w:t>А. ПІДГОРНИЙ</w:t>
      </w:r>
    </w:p>
    <w:p w:rsidR="004E2BED" w:rsidRDefault="004E2BED" w:rsidP="004E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uk-UA"/>
        </w:rPr>
      </w:pPr>
    </w:p>
    <w:p w:rsidR="004E2BED" w:rsidRDefault="004E2BED" w:rsidP="004E2BED"/>
    <w:p w:rsidR="004E2BED" w:rsidRDefault="004E2BED" w:rsidP="004E2BED"/>
    <w:p w:rsidR="004E2BED" w:rsidRDefault="004E2BED" w:rsidP="004E2BED"/>
    <w:p w:rsidR="004E2BED" w:rsidRDefault="004E2BED" w:rsidP="004E2BED"/>
    <w:p w:rsidR="004E2BED" w:rsidRDefault="004E2BED" w:rsidP="004E2BED"/>
    <w:p w:rsidR="004E2BED" w:rsidRDefault="004E2BED" w:rsidP="004E2BED"/>
    <w:p w:rsidR="004E2BED" w:rsidRDefault="004E2BED" w:rsidP="004E2BED"/>
    <w:p w:rsidR="004E2BED" w:rsidRDefault="004E2BED" w:rsidP="004E2BED"/>
    <w:p w:rsidR="004E2BED" w:rsidRDefault="004E2BED" w:rsidP="004E2BED"/>
    <w:p w:rsidR="004E2BED" w:rsidRDefault="004E2BED" w:rsidP="004E2BED"/>
    <w:p w:rsidR="004E2BED" w:rsidRDefault="004E2BED" w:rsidP="004E2BED"/>
    <w:p w:rsidR="004E2BED" w:rsidRDefault="004E2BED" w:rsidP="004E2BED"/>
    <w:p w:rsidR="00263AD7" w:rsidRDefault="00263AD7" w:rsidP="004E2BED"/>
    <w:p w:rsidR="00263AD7" w:rsidRDefault="00263AD7" w:rsidP="004E2BED"/>
    <w:p w:rsidR="00263AD7" w:rsidRDefault="00263AD7" w:rsidP="004E2BED"/>
    <w:p w:rsidR="00263AD7" w:rsidRDefault="00263AD7" w:rsidP="004E2BED"/>
    <w:p w:rsidR="004E2BED" w:rsidRDefault="004E2BED" w:rsidP="004E2BED"/>
    <w:p w:rsidR="004E2BED" w:rsidRDefault="004E2BED" w:rsidP="004E2BED"/>
    <w:p w:rsidR="004E2BED" w:rsidRPr="0065163D" w:rsidRDefault="004E2BED" w:rsidP="003F05BA">
      <w:pPr>
        <w:ind w:left="6096"/>
        <w:rPr>
          <w:sz w:val="28"/>
          <w:szCs w:val="28"/>
          <w:lang w:val="uk-UA" w:eastAsia="uk-UA"/>
        </w:rPr>
      </w:pPr>
      <w:r w:rsidRPr="0065163D">
        <w:rPr>
          <w:sz w:val="28"/>
          <w:szCs w:val="28"/>
          <w:lang w:val="uk-UA" w:eastAsia="uk-UA"/>
        </w:rPr>
        <w:t xml:space="preserve">Додаток </w:t>
      </w:r>
    </w:p>
    <w:p w:rsidR="004E2BED" w:rsidRPr="0065163D" w:rsidRDefault="004E2BED" w:rsidP="003F05BA">
      <w:pPr>
        <w:ind w:left="6096"/>
        <w:rPr>
          <w:sz w:val="28"/>
          <w:szCs w:val="28"/>
          <w:lang w:val="uk-UA" w:eastAsia="uk-UA"/>
        </w:rPr>
      </w:pPr>
      <w:r w:rsidRPr="0065163D">
        <w:rPr>
          <w:sz w:val="28"/>
          <w:szCs w:val="28"/>
          <w:lang w:val="uk-UA" w:eastAsia="uk-UA"/>
        </w:rPr>
        <w:t>до рішення обласної ради</w:t>
      </w:r>
    </w:p>
    <w:p w:rsidR="004E2BED" w:rsidRPr="00263AD7" w:rsidRDefault="004E2BED" w:rsidP="003F05BA">
      <w:pPr>
        <w:ind w:left="6096"/>
        <w:rPr>
          <w:sz w:val="28"/>
          <w:szCs w:val="28"/>
          <w:lang w:val="en-US" w:eastAsia="uk-UA"/>
        </w:rPr>
      </w:pPr>
      <w:r w:rsidRPr="0065163D">
        <w:rPr>
          <w:sz w:val="28"/>
          <w:szCs w:val="28"/>
          <w:lang w:val="uk-UA" w:eastAsia="uk-UA"/>
        </w:rPr>
        <w:t xml:space="preserve">від </w:t>
      </w:r>
      <w:r w:rsidR="00263AD7">
        <w:rPr>
          <w:sz w:val="28"/>
          <w:szCs w:val="28"/>
          <w:lang w:val="en-US" w:eastAsia="uk-UA"/>
        </w:rPr>
        <w:t>22</w:t>
      </w:r>
      <w:r w:rsidR="00263AD7">
        <w:rPr>
          <w:sz w:val="28"/>
          <w:szCs w:val="28"/>
          <w:lang w:val="uk-UA" w:eastAsia="uk-UA"/>
        </w:rPr>
        <w:t>.12.2023 № 22-12/</w:t>
      </w:r>
      <w:r w:rsidR="00263AD7">
        <w:rPr>
          <w:sz w:val="28"/>
          <w:szCs w:val="28"/>
          <w:lang w:val="en-US" w:eastAsia="uk-UA"/>
        </w:rPr>
        <w:t>VIII</w:t>
      </w:r>
      <w:bookmarkStart w:id="0" w:name="_GoBack"/>
      <w:bookmarkEnd w:id="0"/>
    </w:p>
    <w:p w:rsidR="004E2BED" w:rsidRPr="0065163D" w:rsidRDefault="004E2BED" w:rsidP="003F05BA">
      <w:pPr>
        <w:ind w:left="6096"/>
        <w:rPr>
          <w:sz w:val="28"/>
          <w:szCs w:val="28"/>
          <w:lang w:val="uk-UA"/>
        </w:rPr>
      </w:pPr>
    </w:p>
    <w:p w:rsidR="004E2BED" w:rsidRPr="0065163D" w:rsidRDefault="004E2BED" w:rsidP="003F05BA">
      <w:pPr>
        <w:ind w:left="6096"/>
        <w:rPr>
          <w:sz w:val="28"/>
          <w:szCs w:val="28"/>
          <w:lang w:val="uk-UA"/>
        </w:rPr>
      </w:pPr>
    </w:p>
    <w:p w:rsidR="004E2BED" w:rsidRPr="00AC3254" w:rsidRDefault="004E2BED" w:rsidP="004E2BED">
      <w:pPr>
        <w:pStyle w:val="3"/>
        <w:shd w:val="clear" w:color="auto" w:fill="auto"/>
        <w:spacing w:before="0" w:after="0" w:line="276" w:lineRule="auto"/>
        <w:jc w:val="center"/>
        <w:rPr>
          <w:b/>
          <w:sz w:val="28"/>
          <w:szCs w:val="28"/>
          <w:lang w:val="uk-UA"/>
        </w:rPr>
      </w:pPr>
      <w:r w:rsidRPr="00AC3254">
        <w:rPr>
          <w:b/>
          <w:sz w:val="28"/>
          <w:szCs w:val="28"/>
          <w:lang w:val="uk-UA"/>
        </w:rPr>
        <w:t>ПЛАН РОБОТИ</w:t>
      </w:r>
    </w:p>
    <w:p w:rsidR="004E2BED" w:rsidRPr="00AC3254" w:rsidRDefault="004E2BED" w:rsidP="004E2BED">
      <w:pPr>
        <w:pStyle w:val="3"/>
        <w:shd w:val="clear" w:color="auto" w:fill="auto"/>
        <w:spacing w:before="0" w:after="0" w:line="276" w:lineRule="auto"/>
        <w:jc w:val="center"/>
        <w:rPr>
          <w:sz w:val="28"/>
          <w:szCs w:val="28"/>
          <w:lang w:val="uk-UA"/>
        </w:rPr>
      </w:pPr>
      <w:r w:rsidRPr="00AC3254">
        <w:rPr>
          <w:sz w:val="28"/>
          <w:szCs w:val="28"/>
          <w:lang w:val="uk-UA"/>
        </w:rPr>
        <w:t>Черкаської обласної ради на 2024 рік</w:t>
      </w:r>
    </w:p>
    <w:p w:rsidR="004E2BED" w:rsidRPr="00AC3254" w:rsidRDefault="004E2BED" w:rsidP="004E2BED">
      <w:pPr>
        <w:pStyle w:val="3"/>
        <w:shd w:val="clear" w:color="auto" w:fill="auto"/>
        <w:spacing w:before="0" w:after="0" w:line="276" w:lineRule="auto"/>
        <w:jc w:val="center"/>
        <w:rPr>
          <w:sz w:val="28"/>
          <w:szCs w:val="28"/>
          <w:lang w:val="uk-UA"/>
        </w:rPr>
      </w:pPr>
    </w:p>
    <w:p w:rsidR="004E2BED" w:rsidRPr="0065163D" w:rsidRDefault="004E2BED" w:rsidP="004E2BED">
      <w:pPr>
        <w:pStyle w:val="3"/>
        <w:shd w:val="clear" w:color="auto" w:fill="auto"/>
        <w:spacing w:before="0" w:after="262" w:line="260" w:lineRule="exact"/>
        <w:jc w:val="center"/>
        <w:rPr>
          <w:b/>
          <w:lang w:val="uk-UA"/>
        </w:rPr>
      </w:pPr>
      <w:r w:rsidRPr="0065163D">
        <w:rPr>
          <w:b/>
          <w:lang w:val="uk-UA"/>
        </w:rPr>
        <w:t>І. Р</w:t>
      </w:r>
      <w:r w:rsidRPr="0065163D">
        <w:rPr>
          <w:b/>
          <w:sz w:val="28"/>
          <w:szCs w:val="28"/>
          <w:lang w:val="uk-UA"/>
        </w:rPr>
        <w:t>озглянути на сесіях обласної ради питання</w:t>
      </w:r>
      <w:r w:rsidR="00F539BE">
        <w:rPr>
          <w:b/>
          <w:sz w:val="28"/>
          <w:szCs w:val="28"/>
          <w:lang w:val="uk-UA"/>
        </w:rPr>
        <w:t>:</w:t>
      </w:r>
    </w:p>
    <w:p w:rsidR="004E2BED" w:rsidRPr="0065163D" w:rsidRDefault="004E2BED" w:rsidP="005D5E51">
      <w:pPr>
        <w:spacing w:line="276" w:lineRule="auto"/>
        <w:jc w:val="center"/>
        <w:rPr>
          <w:sz w:val="28"/>
          <w:szCs w:val="28"/>
          <w:u w:val="single"/>
          <w:lang w:val="uk-UA"/>
        </w:rPr>
      </w:pPr>
      <w:r w:rsidRPr="0065163D">
        <w:rPr>
          <w:sz w:val="28"/>
          <w:szCs w:val="28"/>
          <w:u w:val="single"/>
          <w:lang w:val="uk-UA"/>
        </w:rPr>
        <w:t>І квартал 2024 року</w:t>
      </w:r>
    </w:p>
    <w:p w:rsidR="004B1EDE" w:rsidRPr="00E0607F" w:rsidRDefault="00E0607F" w:rsidP="00E0607F">
      <w:pPr>
        <w:widowControl w:val="0"/>
        <w:tabs>
          <w:tab w:val="left" w:pos="567"/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 w:rsidRPr="00E0607F">
        <w:rPr>
          <w:sz w:val="28"/>
          <w:szCs w:val="28"/>
          <w:lang w:val="uk-UA"/>
        </w:rPr>
        <w:t>1. </w:t>
      </w:r>
      <w:r w:rsidR="003F05BA" w:rsidRPr="00E0607F">
        <w:rPr>
          <w:sz w:val="28"/>
          <w:szCs w:val="28"/>
          <w:lang w:val="uk-UA"/>
        </w:rPr>
        <w:t>Питання управління майном обласної комунальної власності.</w:t>
      </w:r>
    </w:p>
    <w:p w:rsidR="005D5E51" w:rsidRPr="00E0607F" w:rsidRDefault="00E0607F" w:rsidP="00E0607F">
      <w:pPr>
        <w:widowControl w:val="0"/>
        <w:tabs>
          <w:tab w:val="left" w:pos="567"/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 w:rsidRPr="00E0607F">
        <w:rPr>
          <w:sz w:val="28"/>
          <w:szCs w:val="28"/>
          <w:lang w:val="uk-UA"/>
        </w:rPr>
        <w:t>2. </w:t>
      </w:r>
      <w:r w:rsidR="003F05BA" w:rsidRPr="00E0607F">
        <w:rPr>
          <w:sz w:val="28"/>
          <w:szCs w:val="28"/>
          <w:lang w:val="uk-UA"/>
        </w:rPr>
        <w:t>Про призначення керівників підприємств, установ, закладів спільної власності територіальних громад сіл, селищ, міст Черкаської області.</w:t>
      </w:r>
    </w:p>
    <w:p w:rsidR="004E2BED" w:rsidRPr="00E0607F" w:rsidRDefault="00E0607F" w:rsidP="00E0607F">
      <w:pPr>
        <w:widowControl w:val="0"/>
        <w:tabs>
          <w:tab w:val="left" w:pos="567"/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 w:rsidRPr="00E0607F">
        <w:rPr>
          <w:sz w:val="28"/>
          <w:szCs w:val="28"/>
          <w:lang w:val="uk-UA"/>
        </w:rPr>
        <w:t>3. </w:t>
      </w:r>
      <w:r w:rsidR="004E2BED" w:rsidRPr="00E0607F">
        <w:rPr>
          <w:sz w:val="28"/>
          <w:szCs w:val="28"/>
          <w:lang w:val="uk-UA"/>
        </w:rPr>
        <w:t>Про Програму підтримки та розвитку аграрного комплексу Черкащини на період до 2028 року.</w:t>
      </w:r>
    </w:p>
    <w:p w:rsidR="004E2BED" w:rsidRPr="00E0607F" w:rsidRDefault="00E0607F" w:rsidP="00E0607F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 w:rsidRPr="00E0607F">
        <w:rPr>
          <w:sz w:val="28"/>
          <w:szCs w:val="28"/>
          <w:lang w:val="uk-UA"/>
        </w:rPr>
        <w:t>4. </w:t>
      </w:r>
      <w:r w:rsidR="004E2BED" w:rsidRPr="00E0607F">
        <w:rPr>
          <w:sz w:val="28"/>
          <w:szCs w:val="28"/>
          <w:lang w:val="uk-UA"/>
        </w:rPr>
        <w:t>Про внесення змін до обласної програми охорони навколишнього природного середовища на 2021-2027 роки.</w:t>
      </w:r>
    </w:p>
    <w:p w:rsidR="004E2BED" w:rsidRPr="00E0607F" w:rsidRDefault="00E0607F" w:rsidP="00E0607F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 w:rsidRPr="00E0607F">
        <w:rPr>
          <w:sz w:val="28"/>
          <w:szCs w:val="28"/>
          <w:lang w:val="uk-UA"/>
        </w:rPr>
        <w:t>5. </w:t>
      </w:r>
      <w:r w:rsidR="004E2BED" w:rsidRPr="00E0607F">
        <w:rPr>
          <w:sz w:val="28"/>
          <w:szCs w:val="28"/>
          <w:lang w:val="uk-UA"/>
        </w:rPr>
        <w:t>Про території та об’єкти природно-заповідного фонду області.</w:t>
      </w:r>
    </w:p>
    <w:p w:rsidR="004E2BED" w:rsidRPr="00E0607F" w:rsidRDefault="00E0607F" w:rsidP="00E0607F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 w:rsidRPr="00E0607F">
        <w:rPr>
          <w:sz w:val="28"/>
          <w:szCs w:val="28"/>
          <w:lang w:val="uk-UA"/>
        </w:rPr>
        <w:t>6. </w:t>
      </w:r>
      <w:r w:rsidR="004E2BED" w:rsidRPr="00E0607F">
        <w:rPr>
          <w:sz w:val="28"/>
          <w:szCs w:val="28"/>
          <w:lang w:val="uk-UA"/>
        </w:rPr>
        <w:t>Звіт про виконання обласного бюджету за 2023 рік.</w:t>
      </w:r>
    </w:p>
    <w:p w:rsidR="004E2BED" w:rsidRPr="00E0607F" w:rsidRDefault="00E0607F" w:rsidP="00E0607F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 w:rsidRPr="00E0607F">
        <w:rPr>
          <w:sz w:val="28"/>
          <w:szCs w:val="28"/>
          <w:lang w:val="uk-UA"/>
        </w:rPr>
        <w:t>7. </w:t>
      </w:r>
      <w:r w:rsidR="004E2BED" w:rsidRPr="00E0607F">
        <w:rPr>
          <w:sz w:val="28"/>
          <w:szCs w:val="28"/>
          <w:lang w:val="uk-UA"/>
        </w:rPr>
        <w:t>Звіт з виконання Плану реалізації Стратегії розвитку Черкаської області на період 2021-2023 роки.</w:t>
      </w:r>
    </w:p>
    <w:p w:rsidR="004E2BED" w:rsidRPr="00E0607F" w:rsidRDefault="00E0607F" w:rsidP="00E0607F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 w:rsidRPr="00E0607F">
        <w:rPr>
          <w:sz w:val="28"/>
          <w:szCs w:val="28"/>
          <w:lang w:val="uk-UA"/>
        </w:rPr>
        <w:t>8. </w:t>
      </w:r>
      <w:r w:rsidR="004E2BED" w:rsidRPr="00E0607F">
        <w:rPr>
          <w:sz w:val="28"/>
          <w:szCs w:val="28"/>
          <w:lang w:val="uk-UA"/>
        </w:rPr>
        <w:t>Звіт за 2023 рік про хід виконання Програми розвитку автомобільних доріг загального користування місцевого значення, вулиць і доріг комунальної власності у населених пунктах Черкаської області на 2023-2026 роки.</w:t>
      </w:r>
    </w:p>
    <w:p w:rsidR="004E2BED" w:rsidRPr="00E0607F" w:rsidRDefault="00E0607F" w:rsidP="00E0607F">
      <w:pPr>
        <w:widowControl w:val="0"/>
        <w:tabs>
          <w:tab w:val="left" w:pos="851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E0607F">
        <w:rPr>
          <w:sz w:val="28"/>
          <w:szCs w:val="28"/>
          <w:lang w:val="uk-UA"/>
        </w:rPr>
        <w:t>9. </w:t>
      </w:r>
      <w:r w:rsidR="004E2BED" w:rsidRPr="00E0607F">
        <w:rPr>
          <w:sz w:val="28"/>
          <w:szCs w:val="28"/>
          <w:lang w:val="uk-UA"/>
        </w:rPr>
        <w:t>Звіт про хід виконання Програми підвищення рівня безпеки дорожнього руху на період до 2023 року.</w:t>
      </w:r>
    </w:p>
    <w:p w:rsidR="004E2BED" w:rsidRPr="00E0607F" w:rsidRDefault="00E0607F" w:rsidP="00E0607F">
      <w:pPr>
        <w:widowControl w:val="0"/>
        <w:tabs>
          <w:tab w:val="left" w:pos="851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E0607F">
        <w:rPr>
          <w:sz w:val="28"/>
          <w:szCs w:val="28"/>
          <w:lang w:val="uk-UA"/>
        </w:rPr>
        <w:t>10. </w:t>
      </w:r>
      <w:r w:rsidR="004E2BED" w:rsidRPr="00E0607F">
        <w:rPr>
          <w:sz w:val="28"/>
          <w:szCs w:val="28"/>
          <w:lang w:val="uk-UA"/>
        </w:rPr>
        <w:t>Звіт за 2023 рік про хід виконання обласної програми «Створення містобудівного кадастру Черкаської області на 2023-2024 роки».</w:t>
      </w:r>
    </w:p>
    <w:p w:rsidR="004E2BED" w:rsidRPr="00E0607F" w:rsidRDefault="00E0607F" w:rsidP="00E0607F">
      <w:pPr>
        <w:widowControl w:val="0"/>
        <w:tabs>
          <w:tab w:val="left" w:pos="851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E0607F">
        <w:rPr>
          <w:sz w:val="28"/>
          <w:szCs w:val="28"/>
          <w:lang w:val="uk-UA"/>
        </w:rPr>
        <w:t>11. </w:t>
      </w:r>
      <w:r w:rsidR="004E2BED" w:rsidRPr="00E0607F">
        <w:rPr>
          <w:sz w:val="28"/>
          <w:szCs w:val="28"/>
          <w:lang w:val="uk-UA"/>
        </w:rPr>
        <w:t>Звіт за 2023 рік про хід виконання обласної програми «Розроблення Схеми планування території Черкаської області на 2023-2025 роки».</w:t>
      </w:r>
    </w:p>
    <w:p w:rsidR="004E2BED" w:rsidRPr="00E0607F" w:rsidRDefault="00E0607F" w:rsidP="00E0607F">
      <w:pPr>
        <w:widowControl w:val="0"/>
        <w:tabs>
          <w:tab w:val="left" w:pos="851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E0607F">
        <w:rPr>
          <w:sz w:val="28"/>
          <w:szCs w:val="28"/>
          <w:lang w:val="uk-UA"/>
        </w:rPr>
        <w:t>12. </w:t>
      </w:r>
      <w:r w:rsidR="004E2BED" w:rsidRPr="00E0607F">
        <w:rPr>
          <w:sz w:val="28"/>
          <w:szCs w:val="28"/>
          <w:lang w:val="uk-UA"/>
        </w:rPr>
        <w:t>Звіт про хід виконання обласної програми «</w:t>
      </w:r>
      <w:proofErr w:type="spellStart"/>
      <w:r w:rsidR="003E32DE" w:rsidRPr="00E0607F">
        <w:rPr>
          <w:sz w:val="28"/>
          <w:szCs w:val="28"/>
          <w:lang w:val="uk-UA"/>
        </w:rPr>
        <w:t>Безбар’єрна</w:t>
      </w:r>
      <w:proofErr w:type="spellEnd"/>
      <w:r w:rsidR="004E2BED" w:rsidRPr="00E0607F">
        <w:rPr>
          <w:sz w:val="28"/>
          <w:szCs w:val="28"/>
          <w:lang w:val="uk-UA"/>
        </w:rPr>
        <w:t xml:space="preserve"> Черкащина».</w:t>
      </w:r>
    </w:p>
    <w:p w:rsidR="004E2BED" w:rsidRPr="00E0607F" w:rsidRDefault="00E0607F" w:rsidP="00E0607F">
      <w:pPr>
        <w:widowControl w:val="0"/>
        <w:tabs>
          <w:tab w:val="left" w:pos="851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E0607F">
        <w:rPr>
          <w:sz w:val="28"/>
          <w:szCs w:val="28"/>
          <w:lang w:val="uk-UA"/>
        </w:rPr>
        <w:t>13. </w:t>
      </w:r>
      <w:r w:rsidR="004E2BED" w:rsidRPr="00E0607F">
        <w:rPr>
          <w:sz w:val="28"/>
          <w:szCs w:val="28"/>
          <w:lang w:val="uk-UA"/>
        </w:rPr>
        <w:t xml:space="preserve">Звіт про виконання комплексної програми щодо медичного, соціального забезпечення, адаптації, психологічної реабілітації, професійної підготовки (перепідготовки) осіб, які здійснювали заходи з оборони та захисту територіальної цілісності, незалежності та суверенітету України, починаючи </w:t>
      </w:r>
      <w:r w:rsidR="006B3E74" w:rsidRPr="00E0607F">
        <w:rPr>
          <w:sz w:val="28"/>
          <w:szCs w:val="28"/>
          <w:lang w:val="uk-UA"/>
        </w:rPr>
        <w:br/>
      </w:r>
      <w:r w:rsidR="004E2BED" w:rsidRPr="00E0607F">
        <w:rPr>
          <w:sz w:val="28"/>
          <w:szCs w:val="28"/>
          <w:lang w:val="uk-UA"/>
        </w:rPr>
        <w:t>з 2014 року, та членів їх сімей на 2023-2027 роки.</w:t>
      </w:r>
    </w:p>
    <w:p w:rsidR="004E2BED" w:rsidRPr="00E0607F" w:rsidRDefault="00E0607F" w:rsidP="00E0607F">
      <w:pPr>
        <w:widowControl w:val="0"/>
        <w:tabs>
          <w:tab w:val="left" w:pos="851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E0607F">
        <w:rPr>
          <w:sz w:val="28"/>
          <w:szCs w:val="28"/>
          <w:lang w:val="uk-UA"/>
        </w:rPr>
        <w:t>14. </w:t>
      </w:r>
      <w:r w:rsidR="004E2BED" w:rsidRPr="00E0607F">
        <w:rPr>
          <w:sz w:val="28"/>
          <w:szCs w:val="28"/>
          <w:lang w:val="uk-UA"/>
        </w:rPr>
        <w:t xml:space="preserve">Звіт про виконання обласної програми забезпечення учасників антитерористичної операції/операції об’єднаних сил, бійців-добровольців, які брали безпосередню участь у захисті територіальної цілісності та державного суверенітету на Сході України та осіб, які брали безпосередню участь </w:t>
      </w:r>
      <w:r w:rsidR="006B3E74" w:rsidRPr="00E0607F">
        <w:rPr>
          <w:sz w:val="28"/>
          <w:szCs w:val="28"/>
          <w:lang w:val="uk-UA"/>
        </w:rPr>
        <w:br/>
      </w:r>
      <w:r w:rsidR="004E2BED" w:rsidRPr="00E0607F">
        <w:rPr>
          <w:sz w:val="28"/>
          <w:szCs w:val="28"/>
          <w:lang w:val="uk-UA"/>
        </w:rPr>
        <w:t xml:space="preserve">у заходах, необхідних для забезпечення оборони України, захисту безпеки </w:t>
      </w:r>
      <w:r w:rsidR="004E2BED" w:rsidRPr="00E0607F">
        <w:rPr>
          <w:sz w:val="28"/>
          <w:szCs w:val="28"/>
          <w:lang w:val="uk-UA"/>
        </w:rPr>
        <w:lastRenderedPageBreak/>
        <w:t>населення та інтересів держави у зв’язку з військовою агресією Російської Федерації проти України, та членів їх сімей житлом у 2021-2025 роках.</w:t>
      </w:r>
    </w:p>
    <w:p w:rsidR="004E2BED" w:rsidRPr="00E0607F" w:rsidRDefault="00E0607F" w:rsidP="00E0607F">
      <w:pPr>
        <w:pStyle w:val="3"/>
        <w:shd w:val="clear" w:color="auto" w:fill="auto"/>
        <w:tabs>
          <w:tab w:val="left" w:pos="851"/>
          <w:tab w:val="left" w:pos="932"/>
          <w:tab w:val="left" w:pos="1013"/>
          <w:tab w:val="left" w:pos="1134"/>
        </w:tabs>
        <w:spacing w:before="0" w:after="0" w:line="240" w:lineRule="auto"/>
        <w:ind w:firstLine="709"/>
        <w:jc w:val="both"/>
        <w:rPr>
          <w:sz w:val="28"/>
          <w:szCs w:val="28"/>
          <w:lang w:val="uk-UA"/>
        </w:rPr>
      </w:pPr>
      <w:r w:rsidRPr="00E0607F">
        <w:rPr>
          <w:sz w:val="28"/>
          <w:szCs w:val="28"/>
          <w:lang w:val="uk-UA"/>
        </w:rPr>
        <w:t>15. </w:t>
      </w:r>
      <w:r w:rsidR="004E2BED" w:rsidRPr="00E0607F">
        <w:rPr>
          <w:sz w:val="28"/>
          <w:szCs w:val="28"/>
          <w:lang w:val="uk-UA"/>
        </w:rPr>
        <w:t xml:space="preserve">Про Програму «Трансплантація </w:t>
      </w:r>
      <w:proofErr w:type="spellStart"/>
      <w:r w:rsidR="004E2BED" w:rsidRPr="00E0607F">
        <w:rPr>
          <w:sz w:val="28"/>
          <w:szCs w:val="28"/>
          <w:lang w:val="uk-UA"/>
        </w:rPr>
        <w:t>гемопоетичних</w:t>
      </w:r>
      <w:proofErr w:type="spellEnd"/>
      <w:r w:rsidR="004E2BED" w:rsidRPr="00E0607F">
        <w:rPr>
          <w:sz w:val="28"/>
          <w:szCs w:val="28"/>
          <w:lang w:val="uk-UA"/>
        </w:rPr>
        <w:t xml:space="preserve"> клітин кісткового мозку та периферичної крові» на 2024-2028 роки</w:t>
      </w:r>
      <w:r w:rsidR="00F539BE" w:rsidRPr="00E0607F">
        <w:rPr>
          <w:sz w:val="28"/>
          <w:szCs w:val="28"/>
          <w:lang w:val="uk-UA"/>
        </w:rPr>
        <w:t>.</w:t>
      </w:r>
    </w:p>
    <w:p w:rsidR="004E2BED" w:rsidRPr="00E0607F" w:rsidRDefault="00E0607F" w:rsidP="00E0607F">
      <w:pPr>
        <w:pStyle w:val="3"/>
        <w:shd w:val="clear" w:color="auto" w:fill="auto"/>
        <w:tabs>
          <w:tab w:val="left" w:pos="851"/>
          <w:tab w:val="left" w:pos="932"/>
          <w:tab w:val="left" w:pos="1013"/>
          <w:tab w:val="left" w:pos="1134"/>
        </w:tabs>
        <w:spacing w:before="0" w:after="0" w:line="240" w:lineRule="auto"/>
        <w:ind w:firstLine="709"/>
        <w:jc w:val="both"/>
        <w:rPr>
          <w:sz w:val="28"/>
          <w:szCs w:val="28"/>
          <w:lang w:val="uk-UA"/>
        </w:rPr>
      </w:pPr>
      <w:r w:rsidRPr="00E0607F">
        <w:rPr>
          <w:sz w:val="28"/>
          <w:szCs w:val="28"/>
          <w:lang w:val="uk-UA"/>
        </w:rPr>
        <w:t>16. </w:t>
      </w:r>
      <w:r w:rsidR="004E2BED" w:rsidRPr="00E0607F">
        <w:rPr>
          <w:sz w:val="28"/>
          <w:szCs w:val="28"/>
          <w:lang w:val="uk-UA"/>
        </w:rPr>
        <w:t xml:space="preserve">Про обласну цільову соціальну програму «Молодь Черкащини» </w:t>
      </w:r>
      <w:r w:rsidR="006B3E74" w:rsidRPr="00E0607F">
        <w:rPr>
          <w:sz w:val="28"/>
          <w:szCs w:val="28"/>
          <w:lang w:val="uk-UA"/>
        </w:rPr>
        <w:br/>
      </w:r>
      <w:r w:rsidR="004E2BED" w:rsidRPr="00E0607F">
        <w:rPr>
          <w:sz w:val="28"/>
          <w:szCs w:val="28"/>
          <w:lang w:val="uk-UA"/>
        </w:rPr>
        <w:t>на 2024-2025 роки.</w:t>
      </w:r>
    </w:p>
    <w:p w:rsidR="004E2BED" w:rsidRDefault="00E0607F" w:rsidP="00E0607F">
      <w:pPr>
        <w:pStyle w:val="3"/>
        <w:shd w:val="clear" w:color="auto" w:fill="auto"/>
        <w:tabs>
          <w:tab w:val="left" w:pos="851"/>
          <w:tab w:val="left" w:pos="932"/>
          <w:tab w:val="left" w:pos="1013"/>
          <w:tab w:val="left" w:pos="1134"/>
        </w:tabs>
        <w:spacing w:before="0" w:after="0" w:line="240" w:lineRule="auto"/>
        <w:ind w:firstLine="709"/>
        <w:jc w:val="both"/>
        <w:rPr>
          <w:sz w:val="28"/>
          <w:szCs w:val="28"/>
          <w:lang w:val="uk-UA"/>
        </w:rPr>
      </w:pPr>
      <w:r w:rsidRPr="00E0607F">
        <w:rPr>
          <w:sz w:val="28"/>
          <w:szCs w:val="28"/>
          <w:lang w:val="uk-UA"/>
        </w:rPr>
        <w:t>17. </w:t>
      </w:r>
      <w:r w:rsidR="004E2BED" w:rsidRPr="00E0607F">
        <w:rPr>
          <w:sz w:val="28"/>
          <w:szCs w:val="28"/>
          <w:lang w:val="uk-UA"/>
        </w:rPr>
        <w:t>Про внесення змін до Програми розвитку малого та середнього підприємництва Черкаської області на 2021-2025 роки.</w:t>
      </w:r>
    </w:p>
    <w:p w:rsidR="005606DC" w:rsidRPr="00E0607F" w:rsidRDefault="005606DC" w:rsidP="00E0607F">
      <w:pPr>
        <w:pStyle w:val="3"/>
        <w:shd w:val="clear" w:color="auto" w:fill="auto"/>
        <w:tabs>
          <w:tab w:val="left" w:pos="851"/>
          <w:tab w:val="left" w:pos="932"/>
          <w:tab w:val="left" w:pos="1013"/>
          <w:tab w:val="left" w:pos="1134"/>
        </w:tabs>
        <w:spacing w:before="0"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18. Про виконання Програми фінансової підтримки підприємств спільної власності територіальних громад сіл, селищ, міст Черкаської області на 2022 -2024 роки</w:t>
      </w:r>
      <w:r w:rsidR="005B14F9">
        <w:rPr>
          <w:sz w:val="28"/>
          <w:szCs w:val="28"/>
          <w:lang w:val="uk-UA"/>
        </w:rPr>
        <w:t>.</w:t>
      </w:r>
    </w:p>
    <w:p w:rsidR="004E2BED" w:rsidRPr="00E0607F" w:rsidRDefault="00E0607F" w:rsidP="00E0607F">
      <w:pPr>
        <w:pStyle w:val="3"/>
        <w:shd w:val="clear" w:color="auto" w:fill="auto"/>
        <w:tabs>
          <w:tab w:val="left" w:pos="851"/>
          <w:tab w:val="left" w:pos="932"/>
          <w:tab w:val="left" w:pos="1013"/>
          <w:tab w:val="left" w:pos="1134"/>
        </w:tabs>
        <w:spacing w:before="0" w:after="0" w:line="240" w:lineRule="auto"/>
        <w:ind w:firstLine="709"/>
        <w:jc w:val="both"/>
        <w:rPr>
          <w:sz w:val="28"/>
          <w:szCs w:val="28"/>
          <w:lang w:val="uk-UA"/>
        </w:rPr>
      </w:pPr>
      <w:r w:rsidRPr="00E0607F">
        <w:rPr>
          <w:sz w:val="28"/>
          <w:szCs w:val="28"/>
          <w:lang w:val="uk-UA"/>
        </w:rPr>
        <w:t>1</w:t>
      </w:r>
      <w:r w:rsidR="005606DC">
        <w:rPr>
          <w:sz w:val="28"/>
          <w:szCs w:val="28"/>
          <w:lang w:val="uk-UA"/>
        </w:rPr>
        <w:t>9</w:t>
      </w:r>
      <w:r w:rsidRPr="00E0607F">
        <w:rPr>
          <w:sz w:val="28"/>
          <w:szCs w:val="28"/>
          <w:lang w:val="uk-UA"/>
        </w:rPr>
        <w:t>. </w:t>
      </w:r>
      <w:r w:rsidR="004E2BED" w:rsidRPr="00E0607F">
        <w:rPr>
          <w:sz w:val="28"/>
          <w:szCs w:val="28"/>
          <w:lang w:val="uk-UA"/>
        </w:rPr>
        <w:t>Про звіт начальника Черкаської обласної військової адміністрації</w:t>
      </w:r>
      <w:r w:rsidR="003E32DE" w:rsidRPr="00E0607F">
        <w:rPr>
          <w:sz w:val="28"/>
          <w:szCs w:val="28"/>
          <w:lang w:val="uk-UA"/>
        </w:rPr>
        <w:t>.</w:t>
      </w:r>
    </w:p>
    <w:p w:rsidR="004E2BED" w:rsidRPr="00E0607F" w:rsidRDefault="005606DC" w:rsidP="00E0607F">
      <w:pPr>
        <w:pStyle w:val="3"/>
        <w:shd w:val="clear" w:color="auto" w:fill="auto"/>
        <w:tabs>
          <w:tab w:val="left" w:pos="851"/>
          <w:tab w:val="left" w:pos="932"/>
          <w:tab w:val="left" w:pos="1013"/>
          <w:tab w:val="left" w:pos="1134"/>
        </w:tabs>
        <w:spacing w:before="0"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20. </w:t>
      </w:r>
      <w:r w:rsidR="00E0607F" w:rsidRPr="00E0607F">
        <w:rPr>
          <w:sz w:val="28"/>
          <w:szCs w:val="28"/>
          <w:lang w:val="uk-UA"/>
        </w:rPr>
        <w:t> </w:t>
      </w:r>
      <w:r w:rsidR="004E2BED" w:rsidRPr="00E0607F">
        <w:rPr>
          <w:sz w:val="28"/>
          <w:szCs w:val="28"/>
          <w:lang w:val="uk-UA"/>
        </w:rPr>
        <w:t>Про стан законності, боротьби зі злочинністю, охорони публічного порядку та результати діяльності поліції на території області за результатами 2023 року в умовах воєнного стану.</w:t>
      </w:r>
    </w:p>
    <w:p w:rsidR="00110E37" w:rsidRPr="00E0607F" w:rsidRDefault="00E0607F" w:rsidP="00E0607F">
      <w:pPr>
        <w:tabs>
          <w:tab w:val="left" w:pos="851"/>
          <w:tab w:val="left" w:pos="993"/>
          <w:tab w:val="left" w:pos="1134"/>
          <w:tab w:val="left" w:pos="1418"/>
        </w:tabs>
        <w:ind w:firstLine="709"/>
        <w:jc w:val="both"/>
        <w:rPr>
          <w:sz w:val="28"/>
          <w:szCs w:val="28"/>
          <w:lang w:val="uk-UA"/>
        </w:rPr>
      </w:pPr>
      <w:r w:rsidRPr="00E0607F">
        <w:rPr>
          <w:sz w:val="28"/>
          <w:szCs w:val="28"/>
          <w:lang w:val="uk-UA"/>
        </w:rPr>
        <w:t>2</w:t>
      </w:r>
      <w:r w:rsidR="005606DC">
        <w:rPr>
          <w:sz w:val="28"/>
          <w:szCs w:val="28"/>
          <w:lang w:val="uk-UA"/>
        </w:rPr>
        <w:t>1</w:t>
      </w:r>
      <w:r w:rsidRPr="00E0607F">
        <w:rPr>
          <w:sz w:val="28"/>
          <w:szCs w:val="28"/>
          <w:lang w:val="uk-UA"/>
        </w:rPr>
        <w:t>. </w:t>
      </w:r>
      <w:r w:rsidR="00110E37" w:rsidRPr="00E0607F">
        <w:rPr>
          <w:sz w:val="28"/>
          <w:szCs w:val="28"/>
          <w:lang w:val="uk-UA"/>
        </w:rPr>
        <w:t>Про результати діяльності органів прокуратури Черкаської області</w:t>
      </w:r>
      <w:r w:rsidR="00E4727C" w:rsidRPr="00E0607F">
        <w:rPr>
          <w:sz w:val="28"/>
          <w:szCs w:val="28"/>
          <w:lang w:val="uk-UA"/>
        </w:rPr>
        <w:t>.</w:t>
      </w:r>
    </w:p>
    <w:p w:rsidR="00B25EA2" w:rsidRPr="0065163D" w:rsidRDefault="00B25EA2" w:rsidP="001F5F95">
      <w:pPr>
        <w:pStyle w:val="3"/>
        <w:shd w:val="clear" w:color="auto" w:fill="auto"/>
        <w:tabs>
          <w:tab w:val="left" w:pos="932"/>
          <w:tab w:val="left" w:pos="1013"/>
        </w:tabs>
        <w:spacing w:before="0" w:after="0" w:line="240" w:lineRule="auto"/>
        <w:ind w:left="520" w:right="40"/>
        <w:jc w:val="both"/>
        <w:rPr>
          <w:sz w:val="28"/>
          <w:szCs w:val="28"/>
          <w:lang w:val="uk-UA"/>
        </w:rPr>
      </w:pPr>
    </w:p>
    <w:p w:rsidR="004E2BED" w:rsidRPr="0065163D" w:rsidRDefault="004E2BED" w:rsidP="003A62C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u w:val="single"/>
        </w:rPr>
      </w:pPr>
      <w:r w:rsidRPr="0065163D">
        <w:rPr>
          <w:rFonts w:ascii="Times New Roman" w:hAnsi="Times New Roman"/>
          <w:sz w:val="28"/>
          <w:szCs w:val="28"/>
          <w:u w:val="single"/>
        </w:rPr>
        <w:t>ІІ квартал 2024 року</w:t>
      </w:r>
    </w:p>
    <w:p w:rsidR="004B1CDA" w:rsidRPr="00E0607F" w:rsidRDefault="00E0607F" w:rsidP="00E0607F">
      <w:pPr>
        <w:widowControl w:val="0"/>
        <w:tabs>
          <w:tab w:val="left" w:pos="0"/>
          <w:tab w:val="left" w:pos="993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0607F">
        <w:rPr>
          <w:sz w:val="28"/>
          <w:szCs w:val="28"/>
          <w:lang w:val="uk-UA"/>
        </w:rPr>
        <w:t>1. </w:t>
      </w:r>
      <w:r w:rsidR="004C2764" w:rsidRPr="00E0607F">
        <w:rPr>
          <w:sz w:val="28"/>
          <w:szCs w:val="28"/>
          <w:lang w:val="uk-UA"/>
        </w:rPr>
        <w:t>Питання управління майном обласної комунальної власності.</w:t>
      </w:r>
    </w:p>
    <w:p w:rsidR="004C2764" w:rsidRPr="00E0607F" w:rsidRDefault="00E0607F" w:rsidP="00E0607F">
      <w:pPr>
        <w:widowControl w:val="0"/>
        <w:tabs>
          <w:tab w:val="left" w:pos="0"/>
          <w:tab w:val="left" w:pos="993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0607F">
        <w:rPr>
          <w:sz w:val="28"/>
          <w:szCs w:val="28"/>
          <w:lang w:val="uk-UA"/>
        </w:rPr>
        <w:t>2. </w:t>
      </w:r>
      <w:r w:rsidR="004C2764" w:rsidRPr="00E0607F">
        <w:rPr>
          <w:sz w:val="28"/>
          <w:szCs w:val="28"/>
          <w:lang w:val="uk-UA"/>
        </w:rPr>
        <w:t>Про призначення керівників підприємств, установ, закладів спільної власності територіальних громад сіл, селищ, міст Черкаської області.</w:t>
      </w:r>
    </w:p>
    <w:p w:rsidR="004E2BED" w:rsidRPr="00E0607F" w:rsidRDefault="00E0607F" w:rsidP="00E0607F">
      <w:pPr>
        <w:widowControl w:val="0"/>
        <w:tabs>
          <w:tab w:val="left" w:pos="0"/>
          <w:tab w:val="left" w:pos="993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0607F">
        <w:rPr>
          <w:sz w:val="28"/>
          <w:szCs w:val="28"/>
          <w:lang w:val="uk-UA"/>
        </w:rPr>
        <w:t>3. </w:t>
      </w:r>
      <w:r w:rsidR="004E2BED" w:rsidRPr="00E0607F">
        <w:rPr>
          <w:sz w:val="28"/>
          <w:szCs w:val="28"/>
          <w:lang w:val="uk-UA"/>
        </w:rPr>
        <w:t xml:space="preserve">Про Програму локалізації та ліквідації амброзії </w:t>
      </w:r>
      <w:proofErr w:type="spellStart"/>
      <w:r w:rsidR="004E2BED" w:rsidRPr="00E0607F">
        <w:rPr>
          <w:sz w:val="28"/>
          <w:szCs w:val="28"/>
          <w:lang w:val="uk-UA"/>
        </w:rPr>
        <w:t>полинолистої</w:t>
      </w:r>
      <w:proofErr w:type="spellEnd"/>
      <w:r w:rsidR="004E2BED" w:rsidRPr="00E0607F">
        <w:rPr>
          <w:sz w:val="28"/>
          <w:szCs w:val="28"/>
          <w:lang w:val="uk-UA"/>
        </w:rPr>
        <w:t xml:space="preserve"> та західного кукурудзяного жука.</w:t>
      </w:r>
    </w:p>
    <w:p w:rsidR="004E2BED" w:rsidRPr="00E0607F" w:rsidRDefault="00E0607F" w:rsidP="00E0607F">
      <w:pPr>
        <w:widowControl w:val="0"/>
        <w:tabs>
          <w:tab w:val="left" w:pos="0"/>
          <w:tab w:val="left" w:pos="993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0607F">
        <w:rPr>
          <w:sz w:val="28"/>
          <w:szCs w:val="28"/>
          <w:lang w:val="uk-UA"/>
        </w:rPr>
        <w:t>4. </w:t>
      </w:r>
      <w:r w:rsidR="004E2BED" w:rsidRPr="00E0607F">
        <w:rPr>
          <w:sz w:val="28"/>
          <w:szCs w:val="28"/>
          <w:lang w:val="uk-UA"/>
        </w:rPr>
        <w:t>Звіт про виконання обласної комплексної програми підтримки внутрішньо переміщених осіб на період 2023-2025 роки.</w:t>
      </w:r>
    </w:p>
    <w:p w:rsidR="004E2BED" w:rsidRPr="00E0607F" w:rsidRDefault="00E0607F" w:rsidP="00E0607F">
      <w:pPr>
        <w:widowControl w:val="0"/>
        <w:tabs>
          <w:tab w:val="left" w:pos="0"/>
          <w:tab w:val="left" w:pos="993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0607F">
        <w:rPr>
          <w:sz w:val="28"/>
          <w:szCs w:val="28"/>
          <w:lang w:val="uk-UA"/>
        </w:rPr>
        <w:t>5. </w:t>
      </w:r>
      <w:r w:rsidR="004E2BED" w:rsidRPr="00E0607F">
        <w:rPr>
          <w:sz w:val="28"/>
          <w:szCs w:val="28"/>
          <w:lang w:val="uk-UA"/>
        </w:rPr>
        <w:t>Про затвердження обласної цільової програми забезпечення збереженості документів регіональної частини Національного архівного фонду на 2024-2027 роки.</w:t>
      </w:r>
    </w:p>
    <w:p w:rsidR="004E2BED" w:rsidRPr="00E0607F" w:rsidRDefault="00E0607F" w:rsidP="00E0607F">
      <w:pPr>
        <w:widowControl w:val="0"/>
        <w:tabs>
          <w:tab w:val="left" w:pos="0"/>
          <w:tab w:val="left" w:pos="993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0607F">
        <w:rPr>
          <w:sz w:val="28"/>
          <w:szCs w:val="28"/>
          <w:lang w:val="uk-UA"/>
        </w:rPr>
        <w:t>6. </w:t>
      </w:r>
      <w:r w:rsidR="004E2BED" w:rsidRPr="00E0607F">
        <w:rPr>
          <w:sz w:val="28"/>
          <w:szCs w:val="28"/>
          <w:lang w:val="uk-UA"/>
        </w:rPr>
        <w:t>Про затвердження моніторингових звітів за 2023 рік про реалізацію Стратегії розвитку Черкаської області на період 2021-2027 роки та про виконання Плану реалізації Стратегії розвитку Черкаської області на період 2021-2023 роки.</w:t>
      </w:r>
    </w:p>
    <w:p w:rsidR="00B25EA2" w:rsidRPr="0065163D" w:rsidRDefault="00B25EA2" w:rsidP="004B1CDA">
      <w:pPr>
        <w:pStyle w:val="3"/>
        <w:shd w:val="clear" w:color="auto" w:fill="auto"/>
        <w:tabs>
          <w:tab w:val="left" w:pos="0"/>
          <w:tab w:val="left" w:pos="900"/>
          <w:tab w:val="left" w:pos="1560"/>
        </w:tabs>
        <w:spacing w:before="0" w:after="0" w:line="240" w:lineRule="auto"/>
        <w:ind w:left="540" w:firstLine="567"/>
        <w:jc w:val="both"/>
        <w:rPr>
          <w:sz w:val="28"/>
          <w:szCs w:val="28"/>
          <w:lang w:val="uk-UA"/>
        </w:rPr>
      </w:pPr>
    </w:p>
    <w:p w:rsidR="004E2BED" w:rsidRPr="0065163D" w:rsidRDefault="004E2BED" w:rsidP="003A62C9">
      <w:pPr>
        <w:pStyle w:val="a3"/>
        <w:tabs>
          <w:tab w:val="left" w:pos="0"/>
          <w:tab w:val="left" w:pos="1560"/>
        </w:tabs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  <w:u w:val="single"/>
        </w:rPr>
      </w:pPr>
      <w:r w:rsidRPr="0065163D">
        <w:rPr>
          <w:rFonts w:ascii="Times New Roman" w:hAnsi="Times New Roman"/>
          <w:sz w:val="28"/>
          <w:szCs w:val="28"/>
          <w:u w:val="single"/>
        </w:rPr>
        <w:t>ІІІ квартал 2024 року</w:t>
      </w:r>
    </w:p>
    <w:p w:rsidR="004C2764" w:rsidRPr="00E0607F" w:rsidRDefault="00E0607F" w:rsidP="00E0607F">
      <w:pPr>
        <w:widowControl w:val="0"/>
        <w:tabs>
          <w:tab w:val="left" w:pos="0"/>
          <w:tab w:val="left" w:pos="993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0607F">
        <w:rPr>
          <w:sz w:val="28"/>
          <w:szCs w:val="28"/>
          <w:lang w:val="uk-UA"/>
        </w:rPr>
        <w:t>1. </w:t>
      </w:r>
      <w:r w:rsidR="004C2764" w:rsidRPr="00E0607F">
        <w:rPr>
          <w:sz w:val="28"/>
          <w:szCs w:val="28"/>
          <w:lang w:val="uk-UA"/>
        </w:rPr>
        <w:t>Питання управління майном обласної комунальної власності.</w:t>
      </w:r>
    </w:p>
    <w:p w:rsidR="004C2764" w:rsidRPr="00E0607F" w:rsidRDefault="00E0607F" w:rsidP="00E0607F">
      <w:pPr>
        <w:widowControl w:val="0"/>
        <w:tabs>
          <w:tab w:val="left" w:pos="0"/>
          <w:tab w:val="left" w:pos="993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0607F">
        <w:rPr>
          <w:sz w:val="28"/>
          <w:szCs w:val="28"/>
          <w:lang w:val="uk-UA"/>
        </w:rPr>
        <w:t>2. </w:t>
      </w:r>
      <w:r w:rsidR="004C2764" w:rsidRPr="00E0607F">
        <w:rPr>
          <w:sz w:val="28"/>
          <w:szCs w:val="28"/>
          <w:lang w:val="uk-UA"/>
        </w:rPr>
        <w:t>Про призначення керівників підприємств, установ, закладів спільної власності територіальних громад сіл, селищ, міст Черкаської області.</w:t>
      </w:r>
    </w:p>
    <w:p w:rsidR="004E2BED" w:rsidRPr="00E0607F" w:rsidRDefault="00E0607F" w:rsidP="00E0607F">
      <w:pPr>
        <w:widowControl w:val="0"/>
        <w:tabs>
          <w:tab w:val="left" w:pos="0"/>
          <w:tab w:val="left" w:pos="993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0607F">
        <w:rPr>
          <w:sz w:val="28"/>
          <w:szCs w:val="28"/>
          <w:lang w:val="uk-UA"/>
        </w:rPr>
        <w:t>3. </w:t>
      </w:r>
      <w:r w:rsidR="004E2BED" w:rsidRPr="00E0607F">
        <w:rPr>
          <w:sz w:val="28"/>
          <w:szCs w:val="28"/>
          <w:lang w:val="uk-UA"/>
        </w:rPr>
        <w:t xml:space="preserve">Про внесення змін до рішення обласної ради від 26.11.2021 № 9-23/VІIІ «Про обласну програму розвитку громадянського </w:t>
      </w:r>
      <w:r w:rsidR="00195DEA" w:rsidRPr="00E0607F">
        <w:rPr>
          <w:sz w:val="28"/>
          <w:szCs w:val="28"/>
          <w:lang w:val="uk-UA"/>
        </w:rPr>
        <w:t xml:space="preserve">суспільства </w:t>
      </w:r>
      <w:r w:rsidR="004E2BED" w:rsidRPr="00E0607F">
        <w:rPr>
          <w:sz w:val="28"/>
          <w:szCs w:val="28"/>
          <w:lang w:val="uk-UA"/>
        </w:rPr>
        <w:t>на 2022-2026 роки».</w:t>
      </w:r>
    </w:p>
    <w:p w:rsidR="004E2BED" w:rsidRPr="00E0607F" w:rsidRDefault="00E0607F" w:rsidP="00E0607F">
      <w:pPr>
        <w:widowControl w:val="0"/>
        <w:tabs>
          <w:tab w:val="left" w:pos="0"/>
          <w:tab w:val="left" w:pos="993"/>
          <w:tab w:val="left" w:pos="156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E0607F">
        <w:rPr>
          <w:color w:val="000000" w:themeColor="text1"/>
          <w:sz w:val="28"/>
          <w:szCs w:val="28"/>
          <w:lang w:val="uk-UA"/>
        </w:rPr>
        <w:t>4. </w:t>
      </w:r>
      <w:r w:rsidR="004E2BED" w:rsidRPr="00E0607F">
        <w:rPr>
          <w:color w:val="000000" w:themeColor="text1"/>
          <w:sz w:val="28"/>
          <w:szCs w:val="28"/>
          <w:lang w:val="uk-UA"/>
        </w:rPr>
        <w:t>Про внесення змін до Стратегії розвитку Черкаської області на період 2021-2027 роки.</w:t>
      </w:r>
    </w:p>
    <w:p w:rsidR="004E2BED" w:rsidRPr="00E0607F" w:rsidRDefault="00E0607F" w:rsidP="00E0607F">
      <w:pPr>
        <w:widowControl w:val="0"/>
        <w:tabs>
          <w:tab w:val="left" w:pos="0"/>
          <w:tab w:val="left" w:pos="993"/>
          <w:tab w:val="left" w:pos="156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E0607F">
        <w:rPr>
          <w:color w:val="000000" w:themeColor="text1"/>
          <w:sz w:val="28"/>
          <w:szCs w:val="28"/>
          <w:lang w:val="uk-UA"/>
        </w:rPr>
        <w:t>5. </w:t>
      </w:r>
      <w:r w:rsidR="004E2BED" w:rsidRPr="00E0607F">
        <w:rPr>
          <w:color w:val="000000" w:themeColor="text1"/>
          <w:sz w:val="28"/>
          <w:szCs w:val="28"/>
          <w:lang w:val="uk-UA"/>
        </w:rPr>
        <w:t>Про План реалізації Стратегії розвитку Черкаської області на період 2024-2027 роки.</w:t>
      </w:r>
    </w:p>
    <w:p w:rsidR="00110E37" w:rsidRPr="00E0607F" w:rsidRDefault="00E0607F" w:rsidP="00E0607F">
      <w:pPr>
        <w:widowControl w:val="0"/>
        <w:tabs>
          <w:tab w:val="left" w:pos="0"/>
          <w:tab w:val="left" w:pos="993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0607F">
        <w:rPr>
          <w:sz w:val="28"/>
          <w:szCs w:val="28"/>
          <w:lang w:val="uk-UA"/>
        </w:rPr>
        <w:lastRenderedPageBreak/>
        <w:t>6. </w:t>
      </w:r>
      <w:r w:rsidR="00110E37" w:rsidRPr="00E0607F">
        <w:rPr>
          <w:sz w:val="28"/>
          <w:szCs w:val="28"/>
          <w:lang w:val="uk-UA"/>
        </w:rPr>
        <w:t>Про результати діяльності органів прокуратури Черкаської області</w:t>
      </w:r>
      <w:r w:rsidR="003E32DE" w:rsidRPr="00E0607F">
        <w:rPr>
          <w:sz w:val="28"/>
          <w:szCs w:val="28"/>
          <w:lang w:val="uk-UA"/>
        </w:rPr>
        <w:t>.</w:t>
      </w:r>
      <w:r w:rsidR="00110E37" w:rsidRPr="00E0607F">
        <w:rPr>
          <w:sz w:val="28"/>
          <w:szCs w:val="28"/>
          <w:lang w:val="uk-UA"/>
        </w:rPr>
        <w:t xml:space="preserve"> </w:t>
      </w:r>
    </w:p>
    <w:p w:rsidR="004E2BED" w:rsidRDefault="004E2BED" w:rsidP="004B1CDA">
      <w:pPr>
        <w:pStyle w:val="3"/>
        <w:shd w:val="clear" w:color="auto" w:fill="auto"/>
        <w:tabs>
          <w:tab w:val="left" w:pos="0"/>
          <w:tab w:val="left" w:pos="932"/>
          <w:tab w:val="left" w:pos="1013"/>
          <w:tab w:val="left" w:pos="1560"/>
        </w:tabs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4E2BED" w:rsidRPr="0065163D" w:rsidRDefault="004E2BED" w:rsidP="003A62C9">
      <w:pPr>
        <w:pStyle w:val="a3"/>
        <w:tabs>
          <w:tab w:val="left" w:pos="0"/>
          <w:tab w:val="left" w:pos="1560"/>
        </w:tabs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  <w:u w:val="single"/>
        </w:rPr>
      </w:pPr>
      <w:r w:rsidRPr="0065163D">
        <w:rPr>
          <w:rFonts w:ascii="Times New Roman" w:hAnsi="Times New Roman"/>
          <w:sz w:val="28"/>
          <w:szCs w:val="28"/>
          <w:u w:val="single"/>
        </w:rPr>
        <w:t>ІV квартал 2024 року</w:t>
      </w:r>
    </w:p>
    <w:p w:rsidR="004C2764" w:rsidRPr="00E0607F" w:rsidRDefault="00E0607F" w:rsidP="00E0607F">
      <w:pPr>
        <w:widowControl w:val="0"/>
        <w:tabs>
          <w:tab w:val="left" w:pos="0"/>
          <w:tab w:val="left" w:pos="993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0607F">
        <w:rPr>
          <w:sz w:val="28"/>
          <w:szCs w:val="28"/>
          <w:lang w:val="uk-UA"/>
        </w:rPr>
        <w:t>1. </w:t>
      </w:r>
      <w:r w:rsidR="004C2764" w:rsidRPr="00E0607F">
        <w:rPr>
          <w:sz w:val="28"/>
          <w:szCs w:val="28"/>
          <w:lang w:val="uk-UA"/>
        </w:rPr>
        <w:t>Питання управління майном обласної комунальної власності.</w:t>
      </w:r>
    </w:p>
    <w:p w:rsidR="004C2764" w:rsidRPr="00E0607F" w:rsidRDefault="00E0607F" w:rsidP="00E0607F">
      <w:pPr>
        <w:widowControl w:val="0"/>
        <w:tabs>
          <w:tab w:val="left" w:pos="0"/>
          <w:tab w:val="left" w:pos="993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0607F">
        <w:rPr>
          <w:sz w:val="28"/>
          <w:szCs w:val="28"/>
          <w:lang w:val="uk-UA"/>
        </w:rPr>
        <w:t>2. </w:t>
      </w:r>
      <w:r w:rsidR="004C2764" w:rsidRPr="00E0607F">
        <w:rPr>
          <w:sz w:val="28"/>
          <w:szCs w:val="28"/>
          <w:lang w:val="uk-UA"/>
        </w:rPr>
        <w:t>Про призначення керівників підприємств, установ, закладів спільної власності територіальних громад сіл, селищ, міст Черкаської області.</w:t>
      </w:r>
    </w:p>
    <w:p w:rsidR="004E2BED" w:rsidRPr="00E0607F" w:rsidRDefault="00E0607F" w:rsidP="00E0607F">
      <w:pPr>
        <w:widowControl w:val="0"/>
        <w:tabs>
          <w:tab w:val="left" w:pos="0"/>
          <w:tab w:val="left" w:pos="993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0607F">
        <w:rPr>
          <w:sz w:val="28"/>
          <w:szCs w:val="28"/>
          <w:lang w:val="uk-UA"/>
        </w:rPr>
        <w:t>3. </w:t>
      </w:r>
      <w:r w:rsidR="004E2BED" w:rsidRPr="00E0607F">
        <w:rPr>
          <w:sz w:val="28"/>
          <w:szCs w:val="28"/>
          <w:lang w:val="uk-UA"/>
        </w:rPr>
        <w:t>Про Програму економічного і соціального розвитку Черкаської області на 2025 рік.</w:t>
      </w:r>
    </w:p>
    <w:p w:rsidR="004E2BED" w:rsidRPr="00E0607F" w:rsidRDefault="00E0607F" w:rsidP="00E0607F">
      <w:pPr>
        <w:widowControl w:val="0"/>
        <w:tabs>
          <w:tab w:val="left" w:pos="0"/>
          <w:tab w:val="left" w:pos="993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0607F">
        <w:rPr>
          <w:sz w:val="28"/>
          <w:szCs w:val="28"/>
          <w:lang w:val="uk-UA"/>
        </w:rPr>
        <w:t>4. </w:t>
      </w:r>
      <w:r w:rsidR="004E2BED" w:rsidRPr="00E0607F">
        <w:rPr>
          <w:sz w:val="28"/>
          <w:szCs w:val="28"/>
          <w:lang w:val="uk-UA"/>
        </w:rPr>
        <w:t>Про внесення змін до Програми розвитку автомобільних доріг загального користування місцевого значення, вулиць і доріг комунальної власності у населених пунктах Черкаської області на 2023-2026 роки та Програми підвищення рівня безпеки дорожнього руху на період до 2023 року.</w:t>
      </w:r>
    </w:p>
    <w:p w:rsidR="004E2BED" w:rsidRPr="00E0607F" w:rsidRDefault="00E0607F" w:rsidP="00E0607F">
      <w:pPr>
        <w:widowControl w:val="0"/>
        <w:tabs>
          <w:tab w:val="left" w:pos="0"/>
          <w:tab w:val="left" w:pos="993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0607F">
        <w:rPr>
          <w:sz w:val="28"/>
          <w:szCs w:val="28"/>
          <w:lang w:val="uk-UA"/>
        </w:rPr>
        <w:t>5. </w:t>
      </w:r>
      <w:r w:rsidR="004E2BED" w:rsidRPr="00E0607F">
        <w:rPr>
          <w:sz w:val="28"/>
          <w:szCs w:val="28"/>
          <w:lang w:val="uk-UA"/>
        </w:rPr>
        <w:t xml:space="preserve">Звіт про виконання обласної комплексної програми «Турбота» </w:t>
      </w:r>
      <w:r w:rsidR="00F539BE" w:rsidRPr="00E0607F">
        <w:rPr>
          <w:sz w:val="28"/>
          <w:szCs w:val="28"/>
          <w:lang w:val="uk-UA"/>
        </w:rPr>
        <w:t>н</w:t>
      </w:r>
      <w:r w:rsidR="004E2BED" w:rsidRPr="00E0607F">
        <w:rPr>
          <w:sz w:val="28"/>
          <w:szCs w:val="28"/>
          <w:lang w:val="uk-UA"/>
        </w:rPr>
        <w:t>а 2021-2027 роки.</w:t>
      </w:r>
    </w:p>
    <w:p w:rsidR="004E2BED" w:rsidRPr="00E0607F" w:rsidRDefault="00E0607F" w:rsidP="00E0607F">
      <w:pPr>
        <w:widowControl w:val="0"/>
        <w:tabs>
          <w:tab w:val="left" w:pos="0"/>
          <w:tab w:val="left" w:pos="993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0607F">
        <w:rPr>
          <w:sz w:val="28"/>
          <w:szCs w:val="28"/>
          <w:lang w:val="uk-UA"/>
        </w:rPr>
        <w:t>6. </w:t>
      </w:r>
      <w:r w:rsidR="004E2BED" w:rsidRPr="00E0607F">
        <w:rPr>
          <w:sz w:val="28"/>
          <w:szCs w:val="28"/>
          <w:lang w:val="uk-UA"/>
        </w:rPr>
        <w:t>Про внесення змін до Програми державного моніторингу в галузі охорони атмосферного повітря на 2021-2025 роки для зони «Черкаська».</w:t>
      </w:r>
    </w:p>
    <w:p w:rsidR="004E2BED" w:rsidRPr="00E0607F" w:rsidRDefault="00E0607F" w:rsidP="00E0607F">
      <w:pPr>
        <w:widowControl w:val="0"/>
        <w:tabs>
          <w:tab w:val="left" w:pos="0"/>
          <w:tab w:val="left" w:pos="993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0607F">
        <w:rPr>
          <w:sz w:val="28"/>
          <w:szCs w:val="28"/>
          <w:lang w:val="uk-UA"/>
        </w:rPr>
        <w:t>7. </w:t>
      </w:r>
      <w:r w:rsidR="004E2BED" w:rsidRPr="00E0607F">
        <w:rPr>
          <w:sz w:val="28"/>
          <w:szCs w:val="28"/>
          <w:lang w:val="uk-UA"/>
        </w:rPr>
        <w:t xml:space="preserve">Про стан виконання обласної програми «Шкільний автобус» </w:t>
      </w:r>
      <w:r w:rsidR="004E2BED" w:rsidRPr="00E0607F">
        <w:rPr>
          <w:sz w:val="28"/>
          <w:szCs w:val="28"/>
          <w:lang w:val="uk-UA"/>
        </w:rPr>
        <w:br/>
        <w:t>на 2016-2024 роки.</w:t>
      </w:r>
    </w:p>
    <w:p w:rsidR="004E2BED" w:rsidRPr="00E0607F" w:rsidRDefault="00E0607F" w:rsidP="00E0607F">
      <w:pPr>
        <w:widowControl w:val="0"/>
        <w:tabs>
          <w:tab w:val="left" w:pos="0"/>
          <w:tab w:val="left" w:pos="993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0607F">
        <w:rPr>
          <w:sz w:val="28"/>
          <w:szCs w:val="28"/>
          <w:lang w:val="uk-UA"/>
        </w:rPr>
        <w:t>8. </w:t>
      </w:r>
      <w:r w:rsidR="004E2BED" w:rsidRPr="00E0607F">
        <w:rPr>
          <w:sz w:val="28"/>
          <w:szCs w:val="28"/>
          <w:lang w:val="uk-UA"/>
        </w:rPr>
        <w:t xml:space="preserve">Про внесення змін до програми розвитку фізичної культури і спорту </w:t>
      </w:r>
      <w:r w:rsidR="004E2BED" w:rsidRPr="00E0607F">
        <w:rPr>
          <w:sz w:val="28"/>
          <w:szCs w:val="28"/>
          <w:lang w:val="uk-UA"/>
        </w:rPr>
        <w:br/>
        <w:t>в області на 2022-2024 роки.</w:t>
      </w:r>
    </w:p>
    <w:p w:rsidR="004E2BED" w:rsidRPr="0065163D" w:rsidRDefault="004E2BED" w:rsidP="001F5F95">
      <w:pPr>
        <w:pStyle w:val="3"/>
        <w:shd w:val="clear" w:color="auto" w:fill="auto"/>
        <w:tabs>
          <w:tab w:val="left" w:pos="932"/>
          <w:tab w:val="left" w:pos="1013"/>
        </w:tabs>
        <w:spacing w:before="0" w:after="0" w:line="240" w:lineRule="auto"/>
        <w:jc w:val="both"/>
        <w:rPr>
          <w:sz w:val="28"/>
          <w:szCs w:val="28"/>
          <w:lang w:val="uk-UA"/>
        </w:rPr>
      </w:pPr>
    </w:p>
    <w:p w:rsidR="004E2BED" w:rsidRPr="0065163D" w:rsidRDefault="004E2BED" w:rsidP="00E0607F">
      <w:pPr>
        <w:pStyle w:val="3"/>
        <w:shd w:val="clear" w:color="auto" w:fill="auto"/>
        <w:spacing w:before="0" w:after="0" w:line="240" w:lineRule="auto"/>
        <w:jc w:val="center"/>
        <w:rPr>
          <w:b/>
          <w:sz w:val="28"/>
          <w:szCs w:val="28"/>
          <w:lang w:val="uk-UA"/>
        </w:rPr>
      </w:pPr>
      <w:r w:rsidRPr="0065163D">
        <w:rPr>
          <w:b/>
          <w:sz w:val="28"/>
          <w:szCs w:val="28"/>
          <w:lang w:val="uk-UA"/>
        </w:rPr>
        <w:t>ІІ. Підготовка і проведення засідань постійних комісій</w:t>
      </w:r>
    </w:p>
    <w:p w:rsidR="004E2BED" w:rsidRPr="0065163D" w:rsidRDefault="004E2BED" w:rsidP="003A62C9">
      <w:pPr>
        <w:pStyle w:val="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  <w:lang w:val="uk-UA"/>
        </w:rPr>
      </w:pPr>
      <w:r w:rsidRPr="0065163D">
        <w:rPr>
          <w:sz w:val="28"/>
          <w:szCs w:val="28"/>
          <w:lang w:val="uk-UA"/>
        </w:rPr>
        <w:t xml:space="preserve">Розгляд питань згідно </w:t>
      </w:r>
      <w:r w:rsidR="00D778D3">
        <w:rPr>
          <w:sz w:val="28"/>
          <w:szCs w:val="28"/>
          <w:lang w:val="uk-UA"/>
        </w:rPr>
        <w:t xml:space="preserve">з </w:t>
      </w:r>
      <w:r w:rsidRPr="0065163D">
        <w:rPr>
          <w:sz w:val="28"/>
          <w:szCs w:val="28"/>
          <w:lang w:val="uk-UA"/>
        </w:rPr>
        <w:t>планами їх роботи.</w:t>
      </w:r>
    </w:p>
    <w:p w:rsidR="004E2BED" w:rsidRPr="0065163D" w:rsidRDefault="004E2BED" w:rsidP="001F5F95">
      <w:pPr>
        <w:pStyle w:val="3"/>
        <w:shd w:val="clear" w:color="auto" w:fill="auto"/>
        <w:spacing w:before="0" w:after="0" w:line="240" w:lineRule="auto"/>
        <w:jc w:val="center"/>
        <w:rPr>
          <w:sz w:val="28"/>
          <w:szCs w:val="28"/>
          <w:lang w:val="uk-UA"/>
        </w:rPr>
      </w:pPr>
    </w:p>
    <w:p w:rsidR="0016527C" w:rsidRPr="0016527C" w:rsidRDefault="004E2BED" w:rsidP="00E0607F">
      <w:pPr>
        <w:pStyle w:val="3"/>
        <w:shd w:val="clear" w:color="auto" w:fill="auto"/>
        <w:spacing w:before="0" w:after="0" w:line="240" w:lineRule="auto"/>
        <w:jc w:val="center"/>
        <w:rPr>
          <w:b/>
          <w:sz w:val="28"/>
          <w:szCs w:val="28"/>
          <w:lang w:val="uk-UA"/>
        </w:rPr>
      </w:pPr>
      <w:r w:rsidRPr="0065163D">
        <w:rPr>
          <w:b/>
          <w:sz w:val="28"/>
          <w:szCs w:val="28"/>
          <w:lang w:val="uk-UA"/>
        </w:rPr>
        <w:t>ІІІ. Організаційні питання (протягом року)</w:t>
      </w:r>
    </w:p>
    <w:p w:rsidR="001F67B1" w:rsidRDefault="00E0607F" w:rsidP="00E0607F">
      <w:pPr>
        <w:pStyle w:val="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1F67B1">
        <w:rPr>
          <w:sz w:val="28"/>
          <w:szCs w:val="28"/>
          <w:lang w:val="uk-UA"/>
        </w:rPr>
        <w:t>здійснення регуляторної діяльності (за окремими рішеннями);</w:t>
      </w:r>
    </w:p>
    <w:p w:rsidR="004E2BED" w:rsidRPr="0065163D" w:rsidRDefault="00E0607F" w:rsidP="00E0607F">
      <w:pPr>
        <w:pStyle w:val="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4E2BED" w:rsidRPr="0065163D">
        <w:rPr>
          <w:sz w:val="28"/>
          <w:szCs w:val="28"/>
          <w:lang w:val="uk-UA"/>
        </w:rPr>
        <w:t>підготовка і проведення в обласній раді нарад, засідань, зустрічей за участі депутатів обласної ради, голів постійних комісій, керівників фракцій в обласній раді;</w:t>
      </w:r>
    </w:p>
    <w:p w:rsidR="004E2BED" w:rsidRPr="0065163D" w:rsidRDefault="00E0607F" w:rsidP="00E0607F">
      <w:pPr>
        <w:pStyle w:val="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4E2BED" w:rsidRPr="0065163D">
        <w:rPr>
          <w:sz w:val="28"/>
          <w:szCs w:val="28"/>
          <w:lang w:val="uk-UA"/>
        </w:rPr>
        <w:t>звіти депутатів обласної ради перед виборцями;</w:t>
      </w:r>
    </w:p>
    <w:p w:rsidR="004E2BED" w:rsidRPr="0065163D" w:rsidRDefault="00E0607F" w:rsidP="00E0607F">
      <w:pPr>
        <w:pStyle w:val="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4E2BED" w:rsidRPr="0065163D">
        <w:rPr>
          <w:sz w:val="28"/>
          <w:szCs w:val="28"/>
          <w:lang w:val="uk-UA"/>
        </w:rPr>
        <w:t>участь у заходах з нагоди державних і професійних свят, пам'ятних, ювілейних дат та знаменних подій Черкаської області (за окремими планами);</w:t>
      </w:r>
    </w:p>
    <w:p w:rsidR="004E2BED" w:rsidRPr="0065163D" w:rsidRDefault="00E0607F" w:rsidP="00E0607F">
      <w:pPr>
        <w:pStyle w:val="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4E2BED" w:rsidRPr="0065163D">
        <w:rPr>
          <w:sz w:val="28"/>
          <w:szCs w:val="28"/>
          <w:lang w:val="uk-UA"/>
        </w:rPr>
        <w:t xml:space="preserve">участь депутатів, посадових осіб обласної ради у заходах, </w:t>
      </w:r>
      <w:r w:rsidR="006B3E74">
        <w:rPr>
          <w:sz w:val="28"/>
          <w:szCs w:val="28"/>
          <w:lang w:val="uk-UA"/>
        </w:rPr>
        <w:br/>
      </w:r>
      <w:r w:rsidR="004E2BED" w:rsidRPr="0065163D">
        <w:rPr>
          <w:sz w:val="28"/>
          <w:szCs w:val="28"/>
          <w:lang w:val="uk-UA"/>
        </w:rPr>
        <w:t xml:space="preserve">що проводяться органами місцевого самоврядування області; </w:t>
      </w:r>
    </w:p>
    <w:p w:rsidR="005D5B8D" w:rsidRPr="003B77F8" w:rsidRDefault="00E0607F" w:rsidP="00E0607F">
      <w:pPr>
        <w:pStyle w:val="3"/>
        <w:shd w:val="clear" w:color="auto" w:fill="auto"/>
        <w:spacing w:before="0" w:after="0" w:line="240" w:lineRule="auto"/>
        <w:ind w:firstLine="709"/>
        <w:jc w:val="both"/>
        <w:outlineLvl w:val="0"/>
        <w:rPr>
          <w:sz w:val="28"/>
          <w:lang w:val="uk-UA"/>
        </w:rPr>
      </w:pPr>
      <w:r>
        <w:rPr>
          <w:sz w:val="28"/>
          <w:szCs w:val="28"/>
          <w:lang w:val="uk-UA"/>
        </w:rPr>
        <w:t>- </w:t>
      </w:r>
      <w:r w:rsidR="004E2BED" w:rsidRPr="003B77F8">
        <w:rPr>
          <w:sz w:val="28"/>
          <w:szCs w:val="28"/>
          <w:lang w:val="uk-UA"/>
        </w:rPr>
        <w:t>участь керівництва, депутатів обласної ради у засіданнях конкурсних комісій з присудження обласних премій, стипендій до складу яких вони обрані.</w:t>
      </w:r>
    </w:p>
    <w:p w:rsidR="00007441" w:rsidRDefault="00007441" w:rsidP="001F5F95">
      <w:pPr>
        <w:rPr>
          <w:sz w:val="28"/>
          <w:szCs w:val="28"/>
          <w:lang w:val="uk-UA"/>
        </w:rPr>
      </w:pPr>
    </w:p>
    <w:p w:rsidR="00DC2634" w:rsidRDefault="00DC2634" w:rsidP="001F5F95">
      <w:pPr>
        <w:rPr>
          <w:sz w:val="28"/>
          <w:szCs w:val="28"/>
          <w:lang w:val="uk-UA"/>
        </w:rPr>
      </w:pPr>
    </w:p>
    <w:p w:rsidR="00DC2634" w:rsidRDefault="00DC2634" w:rsidP="001F5F95">
      <w:pPr>
        <w:rPr>
          <w:sz w:val="28"/>
          <w:szCs w:val="28"/>
          <w:lang w:val="uk-UA"/>
        </w:rPr>
      </w:pPr>
    </w:p>
    <w:p w:rsidR="00DC2634" w:rsidRDefault="00DC2634" w:rsidP="001F5F95">
      <w:pPr>
        <w:rPr>
          <w:sz w:val="28"/>
          <w:szCs w:val="28"/>
          <w:lang w:val="uk-UA"/>
        </w:rPr>
      </w:pPr>
    </w:p>
    <w:p w:rsidR="00DC2634" w:rsidRDefault="00DC2634" w:rsidP="001F5F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DC2634" w:rsidRPr="0065163D" w:rsidRDefault="00DC2634" w:rsidP="001F5F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апарату обласної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Н. ГОРНА</w:t>
      </w:r>
    </w:p>
    <w:sectPr w:rsidR="00DC2634" w:rsidRPr="0065163D" w:rsidSect="00E0607F">
      <w:headerReference w:type="default" r:id="rId10"/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539D6" w:rsidRDefault="003539D6" w:rsidP="00E0607F">
      <w:r>
        <w:separator/>
      </w:r>
    </w:p>
  </w:endnote>
  <w:endnote w:type="continuationSeparator" w:id="0">
    <w:p w:rsidR="003539D6" w:rsidRDefault="003539D6" w:rsidP="00E06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539D6" w:rsidRDefault="003539D6" w:rsidP="00E0607F">
      <w:r>
        <w:separator/>
      </w:r>
    </w:p>
  </w:footnote>
  <w:footnote w:type="continuationSeparator" w:id="0">
    <w:p w:rsidR="003539D6" w:rsidRDefault="003539D6" w:rsidP="00E06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61182608"/>
      <w:docPartObj>
        <w:docPartGallery w:val="Page Numbers (Top of Page)"/>
        <w:docPartUnique/>
      </w:docPartObj>
    </w:sdtPr>
    <w:sdtEndPr/>
    <w:sdtContent>
      <w:p w:rsidR="00E0607F" w:rsidRDefault="00E0607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4F9">
          <w:rPr>
            <w:noProof/>
          </w:rPr>
          <w:t>4</w:t>
        </w:r>
        <w:r>
          <w:fldChar w:fldCharType="end"/>
        </w:r>
      </w:p>
    </w:sdtContent>
  </w:sdt>
  <w:p w:rsidR="00E0607F" w:rsidRDefault="00E0607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C5A60"/>
    <w:multiLevelType w:val="multilevel"/>
    <w:tmpl w:val="B6462318"/>
    <w:lvl w:ilvl="0">
      <w:start w:val="202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"/>
      </w:rPr>
    </w:lvl>
    <w:lvl w:ilvl="1">
      <w:start w:val="1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4">
      <w:start w:val="16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5">
      <w:start w:val="2"/>
      <w:numFmt w:val="upperRoman"/>
      <w:lvlText w:val="%6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26"/>
        <w:szCs w:val="26"/>
        <w:u w:val="single"/>
        <w:lang w:val="uk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AB7575"/>
    <w:multiLevelType w:val="hybridMultilevel"/>
    <w:tmpl w:val="B2167B04"/>
    <w:lvl w:ilvl="0" w:tplc="0FE633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96DB7"/>
    <w:multiLevelType w:val="hybridMultilevel"/>
    <w:tmpl w:val="0854FE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84C36"/>
    <w:multiLevelType w:val="hybridMultilevel"/>
    <w:tmpl w:val="3AF2B4A4"/>
    <w:lvl w:ilvl="0" w:tplc="A9F48170">
      <w:start w:val="12"/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4" w15:restartNumberingAfterBreak="0">
    <w:nsid w:val="51BB36FB"/>
    <w:multiLevelType w:val="multilevel"/>
    <w:tmpl w:val="4B7421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9552F3"/>
    <w:multiLevelType w:val="multilevel"/>
    <w:tmpl w:val="799482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start w:val="202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9864A2"/>
    <w:multiLevelType w:val="hybridMultilevel"/>
    <w:tmpl w:val="1AD47BCC"/>
    <w:lvl w:ilvl="0" w:tplc="E842E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B8D"/>
    <w:rsid w:val="00007441"/>
    <w:rsid w:val="00093A0D"/>
    <w:rsid w:val="000D7056"/>
    <w:rsid w:val="00110E37"/>
    <w:rsid w:val="00133B4F"/>
    <w:rsid w:val="0016527C"/>
    <w:rsid w:val="00195DEA"/>
    <w:rsid w:val="001D3B62"/>
    <w:rsid w:val="001F5F95"/>
    <w:rsid w:val="001F6697"/>
    <w:rsid w:val="001F67B1"/>
    <w:rsid w:val="00211C25"/>
    <w:rsid w:val="00263AD7"/>
    <w:rsid w:val="002E3B24"/>
    <w:rsid w:val="0030133B"/>
    <w:rsid w:val="003539D6"/>
    <w:rsid w:val="0037097F"/>
    <w:rsid w:val="00397915"/>
    <w:rsid w:val="003A62C9"/>
    <w:rsid w:val="003B77F8"/>
    <w:rsid w:val="003E32DE"/>
    <w:rsid w:val="003F05BA"/>
    <w:rsid w:val="00497490"/>
    <w:rsid w:val="004B1CDA"/>
    <w:rsid w:val="004B1EDE"/>
    <w:rsid w:val="004C2764"/>
    <w:rsid w:val="004E2BED"/>
    <w:rsid w:val="005606DC"/>
    <w:rsid w:val="005B14F9"/>
    <w:rsid w:val="005D5B8D"/>
    <w:rsid w:val="005D5E51"/>
    <w:rsid w:val="0065163D"/>
    <w:rsid w:val="0068273A"/>
    <w:rsid w:val="006B3E74"/>
    <w:rsid w:val="0072290D"/>
    <w:rsid w:val="0075081E"/>
    <w:rsid w:val="00766EC8"/>
    <w:rsid w:val="00786C2B"/>
    <w:rsid w:val="007A1FBA"/>
    <w:rsid w:val="007E52CC"/>
    <w:rsid w:val="0093691C"/>
    <w:rsid w:val="00AC3254"/>
    <w:rsid w:val="00B25EA2"/>
    <w:rsid w:val="00B56F3D"/>
    <w:rsid w:val="00B84267"/>
    <w:rsid w:val="00C72977"/>
    <w:rsid w:val="00CA5172"/>
    <w:rsid w:val="00CE3172"/>
    <w:rsid w:val="00D0067F"/>
    <w:rsid w:val="00D401B8"/>
    <w:rsid w:val="00D778D3"/>
    <w:rsid w:val="00D821FD"/>
    <w:rsid w:val="00DC2634"/>
    <w:rsid w:val="00E0607F"/>
    <w:rsid w:val="00E4727C"/>
    <w:rsid w:val="00E55283"/>
    <w:rsid w:val="00E738FD"/>
    <w:rsid w:val="00F539BE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8B5F7"/>
  <w15:docId w15:val="{7D594484-15C3-4BC8-811A-4BFB0218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4E2BE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character" w:customStyle="1" w:styleId="a4">
    <w:name w:val="Основний текст_"/>
    <w:basedOn w:val="a0"/>
    <w:link w:val="3"/>
    <w:rsid w:val="004E2BE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ий текст3"/>
    <w:basedOn w:val="a"/>
    <w:link w:val="a4"/>
    <w:rsid w:val="004E2BED"/>
    <w:pPr>
      <w:shd w:val="clear" w:color="auto" w:fill="FFFFFF"/>
      <w:spacing w:before="540" w:after="540" w:line="0" w:lineRule="atLeast"/>
    </w:pPr>
    <w:rPr>
      <w:sz w:val="26"/>
      <w:szCs w:val="26"/>
      <w:lang w:eastAsia="en-US"/>
    </w:rPr>
  </w:style>
  <w:style w:type="character" w:styleId="a5">
    <w:name w:val="Subtle Emphasis"/>
    <w:basedOn w:val="a0"/>
    <w:uiPriority w:val="19"/>
    <w:qFormat/>
    <w:rsid w:val="0068273A"/>
    <w:rPr>
      <w:i/>
      <w:iCs/>
      <w:color w:val="404040" w:themeColor="text1" w:themeTint="BF"/>
    </w:rPr>
  </w:style>
  <w:style w:type="paragraph" w:styleId="a6">
    <w:name w:val="Balloon Text"/>
    <w:basedOn w:val="a"/>
    <w:link w:val="a7"/>
    <w:uiPriority w:val="99"/>
    <w:semiHidden/>
    <w:unhideWhenUsed/>
    <w:rsid w:val="00AC3254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C325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E0607F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E060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0607F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E060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F28A9-BBB3-4FF0-A751-D1E71ABC3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4510</Words>
  <Characters>2572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27</cp:revision>
  <cp:lastPrinted>2023-12-25T11:13:00Z</cp:lastPrinted>
  <dcterms:created xsi:type="dcterms:W3CDTF">2018-10-08T13:46:00Z</dcterms:created>
  <dcterms:modified xsi:type="dcterms:W3CDTF">2023-12-25T11:15:00Z</dcterms:modified>
</cp:coreProperties>
</file>