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4F2F" w:rsidRPr="001B3EED" w:rsidRDefault="00234F2F" w:rsidP="00097D42">
      <w:pPr>
        <w:pStyle w:val="22"/>
        <w:shd w:val="clear" w:color="auto" w:fill="auto"/>
        <w:spacing w:after="0" w:line="400" w:lineRule="exact"/>
        <w:ind w:left="100" w:firstLine="5854"/>
        <w:jc w:val="left"/>
        <w:rPr>
          <w:b w:val="0"/>
          <w:color w:val="000000" w:themeColor="text1"/>
          <w:sz w:val="28"/>
          <w:szCs w:val="28"/>
        </w:rPr>
      </w:pPr>
      <w:r w:rsidRPr="001B3EED">
        <w:rPr>
          <w:b w:val="0"/>
          <w:color w:val="000000" w:themeColor="text1"/>
          <w:sz w:val="28"/>
          <w:szCs w:val="28"/>
        </w:rPr>
        <w:t xml:space="preserve">ЗАТВЕРДЖЕНО </w:t>
      </w:r>
    </w:p>
    <w:p w:rsidR="00234F2F" w:rsidRPr="001B3EED" w:rsidRDefault="00234F2F" w:rsidP="00097D42">
      <w:pPr>
        <w:ind w:left="5954"/>
        <w:rPr>
          <w:color w:val="000000" w:themeColor="text1"/>
          <w:sz w:val="28"/>
          <w:szCs w:val="28"/>
          <w:lang w:val="uk-UA" w:eastAsia="uk-UA"/>
        </w:rPr>
      </w:pPr>
      <w:r w:rsidRPr="001B3EED">
        <w:rPr>
          <w:color w:val="000000" w:themeColor="text1"/>
          <w:sz w:val="28"/>
          <w:szCs w:val="28"/>
          <w:lang w:val="uk-UA" w:eastAsia="uk-UA"/>
        </w:rPr>
        <w:t xml:space="preserve">Рішення обласної ради </w:t>
      </w:r>
    </w:p>
    <w:p w:rsidR="00221F14" w:rsidRPr="00756475" w:rsidRDefault="00756475" w:rsidP="00097D42">
      <w:pPr>
        <w:ind w:firstLine="5954"/>
        <w:rPr>
          <w:color w:val="000000" w:themeColor="text1"/>
          <w:sz w:val="28"/>
          <w:szCs w:val="28"/>
          <w:lang w:val="en-US" w:eastAsia="uk-UA"/>
        </w:rPr>
      </w:pPr>
      <w:r>
        <w:rPr>
          <w:color w:val="000000" w:themeColor="text1"/>
          <w:sz w:val="28"/>
          <w:szCs w:val="28"/>
          <w:lang w:val="en-US" w:eastAsia="uk-UA"/>
        </w:rPr>
        <w:t>18</w:t>
      </w:r>
      <w:r>
        <w:rPr>
          <w:color w:val="000000" w:themeColor="text1"/>
          <w:sz w:val="28"/>
          <w:szCs w:val="28"/>
          <w:lang w:val="uk-UA" w:eastAsia="uk-UA"/>
        </w:rPr>
        <w:t>.08.2023</w:t>
      </w:r>
      <w:r w:rsidR="0018008A" w:rsidRPr="001B3EED">
        <w:rPr>
          <w:color w:val="000000" w:themeColor="text1"/>
          <w:sz w:val="28"/>
          <w:szCs w:val="28"/>
          <w:lang w:val="uk-UA" w:eastAsia="uk-UA"/>
        </w:rPr>
        <w:t xml:space="preserve"> № </w:t>
      </w:r>
      <w:r>
        <w:rPr>
          <w:color w:val="000000" w:themeColor="text1"/>
          <w:sz w:val="28"/>
          <w:szCs w:val="28"/>
          <w:lang w:val="uk-UA" w:eastAsia="uk-UA"/>
        </w:rPr>
        <w:t>20-12/</w:t>
      </w:r>
      <w:r>
        <w:rPr>
          <w:color w:val="000000" w:themeColor="text1"/>
          <w:sz w:val="28"/>
          <w:szCs w:val="28"/>
          <w:lang w:val="en-US" w:eastAsia="uk-UA"/>
        </w:rPr>
        <w:t>VIII</w:t>
      </w:r>
    </w:p>
    <w:p w:rsidR="006B733B" w:rsidRPr="001B3EED" w:rsidRDefault="006B733B" w:rsidP="00234F2F">
      <w:pPr>
        <w:ind w:firstLine="540"/>
        <w:jc w:val="center"/>
        <w:rPr>
          <w:b/>
          <w:bCs/>
          <w:color w:val="000000" w:themeColor="text1"/>
          <w:sz w:val="28"/>
          <w:szCs w:val="28"/>
          <w:lang w:val="uk-UA" w:eastAsia="uk-UA"/>
        </w:rPr>
      </w:pPr>
    </w:p>
    <w:p w:rsidR="00557E77" w:rsidRPr="001B3EED" w:rsidRDefault="00557E77" w:rsidP="00234F2F">
      <w:pPr>
        <w:ind w:firstLine="540"/>
        <w:jc w:val="center"/>
        <w:rPr>
          <w:b/>
          <w:bCs/>
          <w:color w:val="000000" w:themeColor="text1"/>
          <w:sz w:val="28"/>
          <w:szCs w:val="28"/>
          <w:lang w:val="uk-UA" w:eastAsia="uk-UA"/>
        </w:rPr>
      </w:pPr>
    </w:p>
    <w:p w:rsidR="00234F2F" w:rsidRPr="001B3EED" w:rsidRDefault="00234F2F" w:rsidP="00FB754F">
      <w:pPr>
        <w:jc w:val="center"/>
        <w:rPr>
          <w:color w:val="000000" w:themeColor="text1"/>
          <w:sz w:val="28"/>
          <w:szCs w:val="28"/>
          <w:lang w:val="uk-UA"/>
        </w:rPr>
      </w:pPr>
      <w:r w:rsidRPr="001B3EED">
        <w:rPr>
          <w:b/>
          <w:bCs/>
          <w:color w:val="000000" w:themeColor="text1"/>
          <w:sz w:val="28"/>
          <w:szCs w:val="28"/>
          <w:lang w:val="uk-UA" w:eastAsia="uk-UA"/>
        </w:rPr>
        <w:t>ПРОГРАМА</w:t>
      </w:r>
    </w:p>
    <w:p w:rsidR="0076323C" w:rsidRPr="001B3EED" w:rsidRDefault="007A034D" w:rsidP="00FB754F">
      <w:pPr>
        <w:jc w:val="center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1B3EED">
        <w:rPr>
          <w:b/>
          <w:bCs/>
          <w:color w:val="000000" w:themeColor="text1"/>
          <w:sz w:val="28"/>
          <w:szCs w:val="28"/>
          <w:lang w:val="uk-UA" w:eastAsia="uk-UA"/>
        </w:rPr>
        <w:t>п</w:t>
      </w:r>
      <w:r w:rsidR="00557E77" w:rsidRPr="001B3EED">
        <w:rPr>
          <w:b/>
          <w:bCs/>
          <w:color w:val="000000" w:themeColor="text1"/>
          <w:sz w:val="28"/>
          <w:szCs w:val="28"/>
          <w:lang w:val="uk-UA" w:eastAsia="uk-UA"/>
        </w:rPr>
        <w:t>оповнення бібліотечних фондів у</w:t>
      </w:r>
      <w:r w:rsidR="0076323C" w:rsidRPr="001B3EED">
        <w:rPr>
          <w:b/>
          <w:bCs/>
          <w:color w:val="000000" w:themeColor="text1"/>
          <w:sz w:val="28"/>
          <w:szCs w:val="28"/>
          <w:lang w:val="uk-UA" w:eastAsia="uk-UA"/>
        </w:rPr>
        <w:t xml:space="preserve"> Черкаськ</w:t>
      </w:r>
      <w:r w:rsidR="00557E77" w:rsidRPr="001B3EED">
        <w:rPr>
          <w:b/>
          <w:bCs/>
          <w:color w:val="000000" w:themeColor="text1"/>
          <w:sz w:val="28"/>
          <w:szCs w:val="28"/>
          <w:lang w:val="uk-UA" w:eastAsia="uk-UA"/>
        </w:rPr>
        <w:t>ій</w:t>
      </w:r>
      <w:r w:rsidR="0076323C" w:rsidRPr="001B3EED">
        <w:rPr>
          <w:b/>
          <w:bCs/>
          <w:color w:val="000000" w:themeColor="text1"/>
          <w:sz w:val="28"/>
          <w:szCs w:val="28"/>
          <w:lang w:val="uk-UA" w:eastAsia="uk-UA"/>
        </w:rPr>
        <w:t xml:space="preserve"> області </w:t>
      </w:r>
    </w:p>
    <w:p w:rsidR="00234F2F" w:rsidRPr="001B3EED" w:rsidRDefault="0076323C" w:rsidP="00FB754F">
      <w:pPr>
        <w:jc w:val="center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1B3EED">
        <w:rPr>
          <w:b/>
          <w:bCs/>
          <w:color w:val="000000" w:themeColor="text1"/>
          <w:sz w:val="28"/>
          <w:szCs w:val="28"/>
          <w:lang w:val="uk-UA" w:eastAsia="uk-UA"/>
        </w:rPr>
        <w:t>на 20</w:t>
      </w:r>
      <w:r w:rsidR="002E4227" w:rsidRPr="001B3EED">
        <w:rPr>
          <w:b/>
          <w:bCs/>
          <w:color w:val="000000" w:themeColor="text1"/>
          <w:sz w:val="28"/>
          <w:szCs w:val="28"/>
          <w:lang w:val="uk-UA" w:eastAsia="uk-UA"/>
        </w:rPr>
        <w:t>24</w:t>
      </w:r>
      <w:r w:rsidRPr="001B3EED">
        <w:rPr>
          <w:b/>
          <w:bCs/>
          <w:color w:val="000000" w:themeColor="text1"/>
          <w:sz w:val="28"/>
          <w:szCs w:val="28"/>
          <w:lang w:val="uk-UA" w:eastAsia="uk-UA"/>
        </w:rPr>
        <w:t>-20</w:t>
      </w:r>
      <w:r w:rsidR="002E4227" w:rsidRPr="001B3EED">
        <w:rPr>
          <w:b/>
          <w:bCs/>
          <w:color w:val="000000" w:themeColor="text1"/>
          <w:sz w:val="28"/>
          <w:szCs w:val="28"/>
          <w:lang w:val="uk-UA" w:eastAsia="uk-UA"/>
        </w:rPr>
        <w:t>30</w:t>
      </w:r>
      <w:r w:rsidRPr="001B3EED">
        <w:rPr>
          <w:b/>
          <w:bCs/>
          <w:color w:val="000000" w:themeColor="text1"/>
          <w:sz w:val="28"/>
          <w:szCs w:val="28"/>
          <w:lang w:val="uk-UA" w:eastAsia="uk-UA"/>
        </w:rPr>
        <w:t xml:space="preserve"> роки </w:t>
      </w:r>
    </w:p>
    <w:p w:rsidR="00053C5B" w:rsidRPr="001B3EED" w:rsidRDefault="00053C5B" w:rsidP="00053C5B">
      <w:pPr>
        <w:pStyle w:val="a7"/>
        <w:ind w:left="0" w:firstLine="708"/>
        <w:jc w:val="center"/>
        <w:rPr>
          <w:color w:val="000000" w:themeColor="text1"/>
          <w:sz w:val="28"/>
          <w:szCs w:val="28"/>
          <w:lang w:val="uk-UA"/>
        </w:rPr>
      </w:pPr>
    </w:p>
    <w:p w:rsidR="00097D42" w:rsidRPr="001B3EED" w:rsidRDefault="00097D42" w:rsidP="00053C5B">
      <w:pPr>
        <w:pStyle w:val="a7"/>
        <w:ind w:left="0" w:firstLine="708"/>
        <w:jc w:val="center"/>
        <w:rPr>
          <w:color w:val="000000" w:themeColor="text1"/>
          <w:sz w:val="28"/>
          <w:szCs w:val="28"/>
          <w:lang w:val="uk-UA"/>
        </w:rPr>
      </w:pPr>
    </w:p>
    <w:p w:rsidR="00DC3003" w:rsidRPr="001B3EED" w:rsidRDefault="00DC3003" w:rsidP="00053C5B">
      <w:pPr>
        <w:pStyle w:val="a7"/>
        <w:ind w:left="0" w:firstLine="708"/>
        <w:jc w:val="center"/>
        <w:rPr>
          <w:b/>
          <w:color w:val="000000" w:themeColor="text1"/>
          <w:sz w:val="28"/>
          <w:szCs w:val="28"/>
          <w:lang w:val="uk-UA"/>
        </w:rPr>
      </w:pPr>
      <w:r w:rsidRPr="001B3EED">
        <w:rPr>
          <w:b/>
          <w:color w:val="000000" w:themeColor="text1"/>
          <w:sz w:val="28"/>
          <w:szCs w:val="28"/>
          <w:lang w:val="uk-UA"/>
        </w:rPr>
        <w:t>Загальні положення</w:t>
      </w:r>
    </w:p>
    <w:p w:rsidR="0064068C" w:rsidRPr="00EF019A" w:rsidRDefault="0064068C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 xml:space="preserve">Програма поповнення бібліотечних фондів </w:t>
      </w:r>
      <w:r w:rsidR="00557E77" w:rsidRPr="00EF019A">
        <w:rPr>
          <w:color w:val="000000" w:themeColor="text1"/>
          <w:sz w:val="28"/>
          <w:szCs w:val="28"/>
          <w:lang w:val="uk-UA"/>
        </w:rPr>
        <w:t xml:space="preserve">у Черкаській області </w:t>
      </w:r>
      <w:r w:rsidR="00097D42" w:rsidRPr="00EF019A">
        <w:rPr>
          <w:color w:val="000000" w:themeColor="text1"/>
          <w:sz w:val="28"/>
          <w:szCs w:val="28"/>
          <w:lang w:val="uk-UA"/>
        </w:rPr>
        <w:br/>
      </w:r>
      <w:r w:rsidR="00557E77" w:rsidRPr="00EF019A">
        <w:rPr>
          <w:color w:val="000000" w:themeColor="text1"/>
          <w:sz w:val="28"/>
          <w:szCs w:val="28"/>
          <w:lang w:val="uk-UA"/>
        </w:rPr>
        <w:t>на 20</w:t>
      </w:r>
      <w:r w:rsidR="00CE6039" w:rsidRPr="00EF019A">
        <w:rPr>
          <w:color w:val="000000" w:themeColor="text1"/>
          <w:sz w:val="28"/>
          <w:szCs w:val="28"/>
          <w:lang w:val="uk-UA"/>
        </w:rPr>
        <w:t>24</w:t>
      </w:r>
      <w:r w:rsidR="00557E77" w:rsidRPr="00EF019A">
        <w:rPr>
          <w:color w:val="000000" w:themeColor="text1"/>
          <w:sz w:val="28"/>
          <w:szCs w:val="28"/>
          <w:lang w:val="uk-UA"/>
        </w:rPr>
        <w:t>-20</w:t>
      </w:r>
      <w:r w:rsidR="00CE6039" w:rsidRPr="00EF019A">
        <w:rPr>
          <w:color w:val="000000" w:themeColor="text1"/>
          <w:sz w:val="28"/>
          <w:szCs w:val="28"/>
          <w:lang w:val="uk-UA"/>
        </w:rPr>
        <w:t xml:space="preserve">30 </w:t>
      </w:r>
      <w:r w:rsidR="00557E77" w:rsidRPr="00EF019A">
        <w:rPr>
          <w:color w:val="000000" w:themeColor="text1"/>
          <w:sz w:val="28"/>
          <w:szCs w:val="28"/>
          <w:lang w:val="uk-UA"/>
        </w:rPr>
        <w:t xml:space="preserve">роки </w:t>
      </w:r>
      <w:r w:rsidRPr="00EF019A">
        <w:rPr>
          <w:color w:val="000000" w:themeColor="text1"/>
          <w:sz w:val="28"/>
          <w:szCs w:val="28"/>
          <w:lang w:val="uk-UA"/>
        </w:rPr>
        <w:t xml:space="preserve">(далі – Програма) розроблена відповідно </w:t>
      </w:r>
      <w:r w:rsidR="00DA4E30" w:rsidRPr="00EF019A">
        <w:rPr>
          <w:color w:val="000000" w:themeColor="text1"/>
          <w:sz w:val="28"/>
          <w:szCs w:val="28"/>
          <w:lang w:val="uk-UA"/>
        </w:rPr>
        <w:t>до з</w:t>
      </w:r>
      <w:r w:rsidRPr="00EF019A">
        <w:rPr>
          <w:color w:val="000000" w:themeColor="text1"/>
          <w:sz w:val="28"/>
          <w:szCs w:val="28"/>
          <w:lang w:val="uk-UA"/>
        </w:rPr>
        <w:t>акон</w:t>
      </w:r>
      <w:r w:rsidR="00DA4E30" w:rsidRPr="00EF019A">
        <w:rPr>
          <w:color w:val="000000" w:themeColor="text1"/>
          <w:sz w:val="28"/>
          <w:szCs w:val="28"/>
          <w:lang w:val="uk-UA"/>
        </w:rPr>
        <w:t>ів</w:t>
      </w:r>
      <w:r w:rsidRPr="00EF019A">
        <w:rPr>
          <w:color w:val="000000" w:themeColor="text1"/>
          <w:sz w:val="28"/>
          <w:szCs w:val="28"/>
          <w:lang w:val="uk-UA"/>
        </w:rPr>
        <w:t xml:space="preserve"> України </w:t>
      </w:r>
      <w:r w:rsidR="00097D42" w:rsidRPr="00EF019A">
        <w:rPr>
          <w:color w:val="000000" w:themeColor="text1"/>
          <w:sz w:val="28"/>
          <w:szCs w:val="28"/>
          <w:lang w:val="uk-UA"/>
        </w:rPr>
        <w:t>„</w:t>
      </w:r>
      <w:r w:rsidRPr="00EF019A">
        <w:rPr>
          <w:color w:val="000000" w:themeColor="text1"/>
          <w:sz w:val="28"/>
          <w:szCs w:val="28"/>
          <w:lang w:val="uk-UA"/>
        </w:rPr>
        <w:t>Про бібліотеки і бібліотечну справу</w:t>
      </w:r>
      <w:r w:rsidR="007810AF" w:rsidRPr="00EF019A">
        <w:rPr>
          <w:color w:val="000000" w:themeColor="text1"/>
          <w:sz w:val="28"/>
          <w:szCs w:val="28"/>
          <w:lang w:val="uk-UA"/>
        </w:rPr>
        <w:t>“</w:t>
      </w:r>
      <w:r w:rsidRPr="00EF019A">
        <w:rPr>
          <w:color w:val="000000" w:themeColor="text1"/>
          <w:sz w:val="28"/>
          <w:szCs w:val="28"/>
          <w:lang w:val="uk-UA"/>
        </w:rPr>
        <w:t xml:space="preserve">, </w:t>
      </w:r>
      <w:r w:rsidR="007810AF" w:rsidRPr="00EF019A">
        <w:rPr>
          <w:color w:val="000000" w:themeColor="text1"/>
          <w:sz w:val="28"/>
          <w:szCs w:val="28"/>
          <w:lang w:val="uk-UA"/>
        </w:rPr>
        <w:t>„</w:t>
      </w:r>
      <w:r w:rsidRPr="00EF019A">
        <w:rPr>
          <w:color w:val="000000" w:themeColor="text1"/>
          <w:sz w:val="28"/>
          <w:szCs w:val="28"/>
          <w:lang w:val="uk-UA"/>
        </w:rPr>
        <w:t>Про культуру</w:t>
      </w:r>
      <w:r w:rsidR="007810AF" w:rsidRPr="00EF019A">
        <w:rPr>
          <w:color w:val="000000" w:themeColor="text1"/>
          <w:sz w:val="28"/>
          <w:szCs w:val="28"/>
          <w:lang w:val="uk-UA"/>
        </w:rPr>
        <w:t>“</w:t>
      </w:r>
      <w:r w:rsidRPr="00EF019A">
        <w:rPr>
          <w:color w:val="000000" w:themeColor="text1"/>
          <w:sz w:val="28"/>
          <w:szCs w:val="28"/>
          <w:lang w:val="uk-UA"/>
        </w:rPr>
        <w:t xml:space="preserve">, </w:t>
      </w:r>
      <w:r w:rsidR="007810AF" w:rsidRPr="00EF019A">
        <w:rPr>
          <w:color w:val="000000" w:themeColor="text1"/>
          <w:sz w:val="28"/>
          <w:szCs w:val="28"/>
          <w:lang w:val="uk-UA"/>
        </w:rPr>
        <w:t>„</w:t>
      </w:r>
      <w:r w:rsidRPr="00EF019A">
        <w:rPr>
          <w:color w:val="000000" w:themeColor="text1"/>
          <w:sz w:val="28"/>
          <w:szCs w:val="28"/>
          <w:lang w:val="uk-UA"/>
        </w:rPr>
        <w:t>Про інформацію</w:t>
      </w:r>
      <w:r w:rsidR="007810AF" w:rsidRPr="00EF019A">
        <w:rPr>
          <w:color w:val="000000" w:themeColor="text1"/>
          <w:sz w:val="28"/>
          <w:szCs w:val="28"/>
          <w:lang w:val="uk-UA"/>
        </w:rPr>
        <w:t>“</w:t>
      </w:r>
      <w:r w:rsidRPr="00EF019A">
        <w:rPr>
          <w:color w:val="000000" w:themeColor="text1"/>
          <w:sz w:val="28"/>
          <w:szCs w:val="28"/>
          <w:lang w:val="uk-UA"/>
        </w:rPr>
        <w:t xml:space="preserve">, інших підзаконних актів, які визначають діяльність бібліотек України. </w:t>
      </w:r>
    </w:p>
    <w:p w:rsidR="0029109B" w:rsidRPr="00EF019A" w:rsidRDefault="0029109B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 xml:space="preserve">Паспорт Програми </w:t>
      </w:r>
      <w:r w:rsidR="001C627D" w:rsidRPr="00EF019A">
        <w:rPr>
          <w:color w:val="000000" w:themeColor="text1"/>
          <w:sz w:val="28"/>
          <w:szCs w:val="28"/>
          <w:lang w:val="uk-UA"/>
        </w:rPr>
        <w:t>наведено у додатку до Програми</w:t>
      </w:r>
      <w:r w:rsidRPr="00EF019A">
        <w:rPr>
          <w:color w:val="000000" w:themeColor="text1"/>
          <w:sz w:val="28"/>
          <w:szCs w:val="28"/>
          <w:lang w:val="uk-UA"/>
        </w:rPr>
        <w:t>.</w:t>
      </w:r>
    </w:p>
    <w:p w:rsidR="00234F2F" w:rsidRPr="00EF019A" w:rsidRDefault="00234F2F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800C82" w:rsidRPr="00EF019A" w:rsidRDefault="00D233EA" w:rsidP="005A21CD">
      <w:pPr>
        <w:tabs>
          <w:tab w:val="left" w:pos="2580"/>
        </w:tabs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EF019A">
        <w:rPr>
          <w:b/>
          <w:color w:val="000000" w:themeColor="text1"/>
          <w:sz w:val="28"/>
          <w:szCs w:val="28"/>
          <w:lang w:val="uk-UA"/>
        </w:rPr>
        <w:t xml:space="preserve">Мета </w:t>
      </w:r>
      <w:r w:rsidR="00DC3003" w:rsidRPr="00EF019A">
        <w:rPr>
          <w:b/>
          <w:color w:val="000000" w:themeColor="text1"/>
          <w:sz w:val="28"/>
          <w:szCs w:val="28"/>
          <w:lang w:val="uk-UA"/>
        </w:rPr>
        <w:t xml:space="preserve">та завдання </w:t>
      </w:r>
      <w:r w:rsidRPr="00EF019A">
        <w:rPr>
          <w:b/>
          <w:color w:val="000000" w:themeColor="text1"/>
          <w:sz w:val="28"/>
          <w:szCs w:val="28"/>
          <w:lang w:val="uk-UA"/>
        </w:rPr>
        <w:t>Програми</w:t>
      </w:r>
    </w:p>
    <w:p w:rsidR="003A31C1" w:rsidRPr="00C968F1" w:rsidRDefault="003A31C1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 xml:space="preserve">Бібліотечні фонди є важливим культурним, науковим, освітнім </w:t>
      </w:r>
      <w:r w:rsidR="009B7223" w:rsidRPr="00C968F1">
        <w:rPr>
          <w:color w:val="000000" w:themeColor="text1"/>
          <w:sz w:val="28"/>
          <w:szCs w:val="28"/>
          <w:lang w:val="uk-UA"/>
        </w:rPr>
        <w:br/>
      </w:r>
      <w:r w:rsidRPr="00C968F1">
        <w:rPr>
          <w:color w:val="000000" w:themeColor="text1"/>
          <w:sz w:val="28"/>
          <w:szCs w:val="28"/>
          <w:lang w:val="uk-UA"/>
        </w:rPr>
        <w:t xml:space="preserve">та інформаційним надбанням країни, спрямованим на </w:t>
      </w:r>
      <w:r w:rsidR="007A034D" w:rsidRPr="00C968F1">
        <w:rPr>
          <w:color w:val="000000" w:themeColor="text1"/>
          <w:sz w:val="28"/>
          <w:szCs w:val="28"/>
          <w:lang w:val="uk-UA"/>
        </w:rPr>
        <w:t xml:space="preserve">задоволення читацького попиту, </w:t>
      </w:r>
      <w:r w:rsidRPr="00C968F1">
        <w:rPr>
          <w:color w:val="000000" w:themeColor="text1"/>
          <w:sz w:val="28"/>
          <w:szCs w:val="28"/>
          <w:lang w:val="uk-UA"/>
        </w:rPr>
        <w:t>реалізацію прав громадян на доступ до інформації.</w:t>
      </w:r>
      <w:r w:rsidR="0018385F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B3EED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t>Література формує цінності, великою мірою визначає національно-культурну ідентичність.</w:t>
      </w:r>
    </w:p>
    <w:p w:rsidR="003A31C1" w:rsidRPr="00C968F1" w:rsidRDefault="007810AF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>С</w:t>
      </w:r>
      <w:r w:rsidR="003A31C1" w:rsidRPr="00C968F1">
        <w:rPr>
          <w:color w:val="000000" w:themeColor="text1"/>
          <w:sz w:val="28"/>
          <w:szCs w:val="28"/>
          <w:lang w:val="uk-UA"/>
        </w:rPr>
        <w:t xml:space="preserve">ьогодні гостро стоїть проблема оновлення бібліотечних фондів бібліотек, </w:t>
      </w:r>
      <w:r w:rsidR="00CE6039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умовах російської навали, масштабного поширення російської пропаганди </w:t>
      </w:r>
      <w:r w:rsidR="009B7223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br/>
      </w:r>
      <w:r w:rsidR="00CE6039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українському інформаційному просторі, формування стійкого інтересу </w:t>
      </w:r>
      <w:r w:rsidR="009B7223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br/>
      </w:r>
      <w:r w:rsidR="00CE6039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t>до читання української книги як ніколи стає потужною зброєю проти російської всебічної агресії</w:t>
      </w:r>
      <w:r w:rsidR="001B3EED" w:rsidRPr="00C968F1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7810AF" w:rsidRPr="00C968F1" w:rsidRDefault="007A034D" w:rsidP="005A21CD">
      <w:pPr>
        <w:tabs>
          <w:tab w:val="left" w:pos="708"/>
          <w:tab w:val="left" w:pos="2610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>Метою Програми є</w:t>
      </w:r>
      <w:r w:rsidR="007810AF" w:rsidRPr="00C968F1">
        <w:rPr>
          <w:color w:val="000000" w:themeColor="text1"/>
          <w:sz w:val="28"/>
          <w:szCs w:val="28"/>
          <w:lang w:val="uk-UA"/>
        </w:rPr>
        <w:t>:</w:t>
      </w:r>
      <w:r w:rsidRPr="00C968F1">
        <w:rPr>
          <w:color w:val="000000" w:themeColor="text1"/>
          <w:sz w:val="28"/>
          <w:szCs w:val="28"/>
          <w:lang w:val="uk-UA"/>
        </w:rPr>
        <w:t xml:space="preserve"> </w:t>
      </w:r>
    </w:p>
    <w:p w:rsidR="007810AF" w:rsidRPr="00C968F1" w:rsidRDefault="007A034D" w:rsidP="005A21CD">
      <w:pPr>
        <w:tabs>
          <w:tab w:val="left" w:pos="708"/>
          <w:tab w:val="left" w:pos="2610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>реалізація прав гр</w:t>
      </w:r>
      <w:r w:rsidR="00DC3003" w:rsidRPr="00C968F1">
        <w:rPr>
          <w:color w:val="000000" w:themeColor="text1"/>
          <w:sz w:val="28"/>
          <w:szCs w:val="28"/>
          <w:lang w:val="uk-UA"/>
        </w:rPr>
        <w:t>омадян на доступ до інформації;</w:t>
      </w:r>
    </w:p>
    <w:p w:rsidR="00557E77" w:rsidRPr="00C968F1" w:rsidRDefault="00EF019A" w:rsidP="005A21CD">
      <w:pPr>
        <w:tabs>
          <w:tab w:val="left" w:pos="708"/>
          <w:tab w:val="left" w:pos="2610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>поповнення</w:t>
      </w:r>
      <w:r w:rsidR="007A034D" w:rsidRPr="00C968F1">
        <w:rPr>
          <w:color w:val="000000" w:themeColor="text1"/>
          <w:sz w:val="28"/>
          <w:szCs w:val="28"/>
          <w:lang w:val="uk-UA"/>
        </w:rPr>
        <w:t xml:space="preserve"> </w:t>
      </w:r>
      <w:r w:rsidR="00DA4E30" w:rsidRPr="00C968F1">
        <w:rPr>
          <w:color w:val="000000" w:themeColor="text1"/>
          <w:sz w:val="28"/>
          <w:szCs w:val="28"/>
          <w:lang w:val="uk-UA"/>
        </w:rPr>
        <w:t xml:space="preserve">бібліотечних </w:t>
      </w:r>
      <w:r w:rsidR="007A034D" w:rsidRPr="00C968F1">
        <w:rPr>
          <w:color w:val="000000" w:themeColor="text1"/>
          <w:sz w:val="28"/>
          <w:szCs w:val="28"/>
          <w:lang w:val="uk-UA"/>
        </w:rPr>
        <w:t>фондів україномовн</w:t>
      </w:r>
      <w:r w:rsidRPr="00C968F1">
        <w:rPr>
          <w:color w:val="000000" w:themeColor="text1"/>
          <w:sz w:val="28"/>
          <w:szCs w:val="28"/>
          <w:lang w:val="uk-UA"/>
        </w:rPr>
        <w:t>ими</w:t>
      </w:r>
      <w:r w:rsidR="007A034D" w:rsidRPr="00C968F1">
        <w:rPr>
          <w:color w:val="000000" w:themeColor="text1"/>
          <w:sz w:val="28"/>
          <w:szCs w:val="28"/>
          <w:lang w:val="uk-UA"/>
        </w:rPr>
        <w:t xml:space="preserve"> видан</w:t>
      </w:r>
      <w:r w:rsidRPr="00C968F1">
        <w:rPr>
          <w:color w:val="000000" w:themeColor="text1"/>
          <w:sz w:val="28"/>
          <w:szCs w:val="28"/>
          <w:lang w:val="uk-UA"/>
        </w:rPr>
        <w:t>нями</w:t>
      </w:r>
      <w:r w:rsidR="003B4C6C" w:rsidRPr="00C968F1">
        <w:rPr>
          <w:color w:val="000000" w:themeColor="text1"/>
          <w:sz w:val="28"/>
          <w:szCs w:val="28"/>
          <w:lang w:val="uk-UA"/>
        </w:rPr>
        <w:t>;</w:t>
      </w:r>
    </w:p>
    <w:p w:rsidR="00F8741D" w:rsidRPr="00C968F1" w:rsidRDefault="00F8741D" w:rsidP="005A21CD">
      <w:pPr>
        <w:tabs>
          <w:tab w:val="left" w:pos="708"/>
          <w:tab w:val="left" w:pos="2610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 xml:space="preserve">популяризація дитячих книг про нових українських героїв, </w:t>
      </w:r>
      <w:r w:rsidRPr="00D16D73">
        <w:rPr>
          <w:color w:val="000000" w:themeColor="text1"/>
          <w:sz w:val="28"/>
          <w:szCs w:val="28"/>
          <w:lang w:val="uk-UA"/>
        </w:rPr>
        <w:t>історі</w:t>
      </w:r>
      <w:r w:rsidR="00106041" w:rsidRPr="00D16D73">
        <w:rPr>
          <w:color w:val="000000" w:themeColor="text1"/>
          <w:sz w:val="28"/>
          <w:szCs w:val="28"/>
          <w:lang w:val="uk-UA"/>
        </w:rPr>
        <w:t>ю</w:t>
      </w:r>
      <w:r w:rsidRPr="00C968F1">
        <w:rPr>
          <w:color w:val="000000" w:themeColor="text1"/>
          <w:sz w:val="28"/>
          <w:szCs w:val="28"/>
          <w:lang w:val="uk-UA"/>
        </w:rPr>
        <w:t xml:space="preserve"> </w:t>
      </w:r>
      <w:r w:rsidR="009B7223" w:rsidRPr="00C968F1">
        <w:rPr>
          <w:color w:val="000000" w:themeColor="text1"/>
          <w:sz w:val="28"/>
          <w:szCs w:val="28"/>
          <w:lang w:val="uk-UA"/>
        </w:rPr>
        <w:br/>
      </w:r>
      <w:r w:rsidRPr="00C968F1">
        <w:rPr>
          <w:color w:val="000000" w:themeColor="text1"/>
          <w:sz w:val="28"/>
          <w:szCs w:val="28"/>
          <w:lang w:val="uk-UA"/>
        </w:rPr>
        <w:t>та культуру нашої країни;</w:t>
      </w:r>
    </w:p>
    <w:p w:rsidR="003B4C6C" w:rsidRPr="00C968F1" w:rsidRDefault="003B4C6C" w:rsidP="005A21CD">
      <w:pPr>
        <w:tabs>
          <w:tab w:val="left" w:pos="708"/>
          <w:tab w:val="left" w:pos="2610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 xml:space="preserve">збільшення кількості видань української класики, творів, що вивчаються </w:t>
      </w:r>
      <w:r w:rsidR="009B7223" w:rsidRPr="00C968F1">
        <w:rPr>
          <w:color w:val="000000" w:themeColor="text1"/>
          <w:sz w:val="28"/>
          <w:szCs w:val="28"/>
          <w:lang w:val="uk-UA"/>
        </w:rPr>
        <w:br/>
      </w:r>
      <w:r w:rsidRPr="00C968F1">
        <w:rPr>
          <w:color w:val="000000" w:themeColor="text1"/>
          <w:sz w:val="28"/>
          <w:szCs w:val="28"/>
          <w:lang w:val="uk-UA"/>
        </w:rPr>
        <w:t>за шкільною програмою.</w:t>
      </w:r>
    </w:p>
    <w:p w:rsidR="00557E77" w:rsidRPr="00C968F1" w:rsidRDefault="00557E77" w:rsidP="005A21CD">
      <w:pPr>
        <w:pStyle w:val="aa"/>
        <w:ind w:firstLine="567"/>
        <w:jc w:val="both"/>
        <w:rPr>
          <w:rStyle w:val="12"/>
          <w:rFonts w:eastAsia="Calibri"/>
          <w:color w:val="000000" w:themeColor="text1"/>
          <w:sz w:val="28"/>
          <w:szCs w:val="28"/>
        </w:rPr>
      </w:pPr>
      <w:r w:rsidRPr="00C968F1">
        <w:rPr>
          <w:rStyle w:val="12"/>
          <w:rFonts w:eastAsia="Calibri"/>
          <w:color w:val="000000" w:themeColor="text1"/>
          <w:sz w:val="28"/>
          <w:szCs w:val="28"/>
        </w:rPr>
        <w:t xml:space="preserve">Основним завданням </w:t>
      </w:r>
      <w:r w:rsidR="002E2F85" w:rsidRPr="00C968F1">
        <w:rPr>
          <w:rStyle w:val="12"/>
          <w:rFonts w:eastAsia="Calibri"/>
          <w:color w:val="000000" w:themeColor="text1"/>
          <w:sz w:val="28"/>
          <w:szCs w:val="28"/>
        </w:rPr>
        <w:t>П</w:t>
      </w:r>
      <w:r w:rsidRPr="00C968F1">
        <w:rPr>
          <w:rStyle w:val="12"/>
          <w:rFonts w:eastAsia="Calibri"/>
          <w:color w:val="000000" w:themeColor="text1"/>
          <w:sz w:val="28"/>
          <w:szCs w:val="28"/>
        </w:rPr>
        <w:t>рограми є:</w:t>
      </w:r>
      <w:r w:rsidR="00F26273" w:rsidRPr="00C968F1">
        <w:rPr>
          <w:rStyle w:val="12"/>
          <w:rFonts w:eastAsia="Calibri"/>
          <w:color w:val="000000" w:themeColor="text1"/>
          <w:sz w:val="28"/>
          <w:szCs w:val="28"/>
        </w:rPr>
        <w:t xml:space="preserve"> </w:t>
      </w:r>
    </w:p>
    <w:p w:rsidR="002E2F85" w:rsidRPr="00C968F1" w:rsidRDefault="002E2F85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>забезпечення бібліотек мінімумом наукових, науково-популярних видань, кращих зразків класичної та сучасної ук</w:t>
      </w:r>
      <w:r w:rsidR="00B453B7" w:rsidRPr="00C968F1">
        <w:rPr>
          <w:color w:val="000000" w:themeColor="text1"/>
          <w:sz w:val="28"/>
          <w:szCs w:val="28"/>
          <w:lang w:val="uk-UA"/>
        </w:rPr>
        <w:t>раїнської і світової літератури</w:t>
      </w:r>
      <w:r w:rsidR="00CE6039" w:rsidRPr="00C968F1">
        <w:rPr>
          <w:color w:val="000000" w:themeColor="text1"/>
          <w:sz w:val="28"/>
          <w:szCs w:val="28"/>
          <w:lang w:val="uk-UA"/>
        </w:rPr>
        <w:t xml:space="preserve"> виданої українською мовою</w:t>
      </w:r>
      <w:r w:rsidRPr="00C968F1">
        <w:rPr>
          <w:color w:val="000000" w:themeColor="text1"/>
          <w:sz w:val="28"/>
          <w:szCs w:val="28"/>
          <w:lang w:val="uk-UA"/>
        </w:rPr>
        <w:t>;</w:t>
      </w:r>
    </w:p>
    <w:p w:rsidR="002E2F85" w:rsidRPr="00C968F1" w:rsidRDefault="002E2F85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>придбання творів історичної тематики, літератури духовного характеру, поезії, фантастики, пригодницької літератури, а також книг, які популяризують діячів української культури, науки, спорту тощо;</w:t>
      </w:r>
    </w:p>
    <w:p w:rsidR="002E2F85" w:rsidRPr="00EF019A" w:rsidRDefault="002E2F85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68F1">
        <w:rPr>
          <w:color w:val="000000" w:themeColor="text1"/>
          <w:sz w:val="28"/>
          <w:szCs w:val="28"/>
          <w:lang w:val="uk-UA"/>
        </w:rPr>
        <w:t xml:space="preserve">придбання видань історико-краєзнавчого характеру, </w:t>
      </w:r>
      <w:r w:rsidR="00DA4E30" w:rsidRPr="00C968F1">
        <w:rPr>
          <w:color w:val="000000" w:themeColor="text1"/>
          <w:sz w:val="28"/>
          <w:szCs w:val="28"/>
          <w:lang w:val="uk-UA"/>
        </w:rPr>
        <w:t xml:space="preserve">авторами яких </w:t>
      </w:r>
      <w:r w:rsidR="009B7223" w:rsidRPr="00C968F1">
        <w:rPr>
          <w:color w:val="000000" w:themeColor="text1"/>
          <w:sz w:val="28"/>
          <w:szCs w:val="28"/>
          <w:lang w:val="uk-UA"/>
        </w:rPr>
        <w:br/>
      </w:r>
      <w:r w:rsidR="00DA4E30" w:rsidRPr="00C968F1">
        <w:rPr>
          <w:color w:val="000000" w:themeColor="text1"/>
          <w:sz w:val="28"/>
          <w:szCs w:val="28"/>
          <w:lang w:val="uk-UA"/>
        </w:rPr>
        <w:t>є лауреати державних премій</w:t>
      </w:r>
      <w:r w:rsidRPr="00C968F1">
        <w:rPr>
          <w:color w:val="000000" w:themeColor="text1"/>
          <w:sz w:val="28"/>
          <w:szCs w:val="28"/>
          <w:lang w:val="uk-UA"/>
        </w:rPr>
        <w:t>;</w:t>
      </w:r>
    </w:p>
    <w:p w:rsidR="002E2F85" w:rsidRPr="00EF019A" w:rsidRDefault="002E2F85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 xml:space="preserve">придбання кращих зразків дитячої літератури, які мають вплив </w:t>
      </w:r>
      <w:r w:rsidR="009B7223">
        <w:rPr>
          <w:color w:val="000000" w:themeColor="text1"/>
          <w:sz w:val="28"/>
          <w:szCs w:val="28"/>
          <w:lang w:val="uk-UA"/>
        </w:rPr>
        <w:br/>
      </w:r>
      <w:r w:rsidRPr="00EF019A">
        <w:rPr>
          <w:color w:val="000000" w:themeColor="text1"/>
          <w:sz w:val="28"/>
          <w:szCs w:val="28"/>
          <w:lang w:val="uk-UA"/>
        </w:rPr>
        <w:t xml:space="preserve">на виховання, духовний та інтелектуальний розвиток дітей, науково-популярних творів пізнавального змісту, книг сучасних українських авторів – </w:t>
      </w:r>
      <w:r w:rsidRPr="00EF019A">
        <w:rPr>
          <w:color w:val="000000" w:themeColor="text1"/>
          <w:sz w:val="28"/>
          <w:szCs w:val="28"/>
          <w:lang w:val="uk-UA"/>
        </w:rPr>
        <w:lastRenderedPageBreak/>
        <w:t>лауреатів премій у галузі дитячої літератури та</w:t>
      </w:r>
      <w:r w:rsidR="00F26273" w:rsidRPr="00EF019A">
        <w:rPr>
          <w:color w:val="000000" w:themeColor="text1"/>
          <w:sz w:val="28"/>
          <w:szCs w:val="28"/>
          <w:lang w:val="uk-UA"/>
        </w:rPr>
        <w:t xml:space="preserve"> переможців книжкових рейтингів</w:t>
      </w:r>
      <w:r w:rsidRPr="00EF019A">
        <w:rPr>
          <w:color w:val="000000" w:themeColor="text1"/>
          <w:sz w:val="28"/>
          <w:szCs w:val="28"/>
          <w:lang w:val="uk-UA"/>
        </w:rPr>
        <w:t>.</w:t>
      </w:r>
    </w:p>
    <w:p w:rsidR="00800C82" w:rsidRPr="00EF019A" w:rsidRDefault="00800C82" w:rsidP="005A21CD">
      <w:pPr>
        <w:tabs>
          <w:tab w:val="left" w:pos="0"/>
        </w:tabs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4E6993" w:rsidRPr="00EF019A" w:rsidRDefault="004E6993" w:rsidP="008637DB">
      <w:pPr>
        <w:tabs>
          <w:tab w:val="left" w:pos="0"/>
          <w:tab w:val="left" w:pos="9639"/>
        </w:tabs>
        <w:ind w:firstLine="567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EF019A">
        <w:rPr>
          <w:b/>
          <w:bCs/>
          <w:color w:val="000000" w:themeColor="text1"/>
          <w:sz w:val="28"/>
          <w:szCs w:val="28"/>
        </w:rPr>
        <w:t>Фінансове забезпечення Програми</w:t>
      </w:r>
    </w:p>
    <w:p w:rsidR="004E6993" w:rsidRPr="004F4CD3" w:rsidRDefault="004E6993" w:rsidP="005A21CD">
      <w:pPr>
        <w:ind w:firstLine="567"/>
        <w:jc w:val="both"/>
        <w:rPr>
          <w:i/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>Забезпечення реалізації заходів Програми здійснюватиметься за рахунок коштів обласного бюджету в межах наявного фінансового ресурсу</w:t>
      </w:r>
      <w:r w:rsidR="004F4CD3" w:rsidRPr="004F4CD3">
        <w:rPr>
          <w:bCs/>
          <w:color w:val="5F6368"/>
          <w:sz w:val="28"/>
          <w:szCs w:val="28"/>
          <w:shd w:val="clear" w:color="auto" w:fill="FFFFFF"/>
        </w:rPr>
        <w:t xml:space="preserve"> </w:t>
      </w:r>
      <w:r w:rsidR="00730C24">
        <w:rPr>
          <w:bCs/>
          <w:color w:val="5F6368"/>
          <w:sz w:val="28"/>
          <w:szCs w:val="28"/>
          <w:shd w:val="clear" w:color="auto" w:fill="FFFFFF"/>
          <w:lang w:val="uk-UA"/>
        </w:rPr>
        <w:t xml:space="preserve">та </w:t>
      </w:r>
      <w:r w:rsidR="004F4CD3" w:rsidRPr="004F4CD3">
        <w:rPr>
          <w:rStyle w:val="af1"/>
          <w:bCs/>
          <w:i w:val="0"/>
          <w:color w:val="000000" w:themeColor="text1"/>
          <w:sz w:val="28"/>
          <w:szCs w:val="28"/>
          <w:shd w:val="clear" w:color="auto" w:fill="FFFFFF"/>
        </w:rPr>
        <w:t>інших</w:t>
      </w:r>
      <w:r w:rsidR="004F4CD3" w:rsidRPr="004F4CD3">
        <w:rPr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F4CD3" w:rsidRPr="004F4CD3">
        <w:rPr>
          <w:color w:val="000000" w:themeColor="text1"/>
          <w:sz w:val="28"/>
          <w:szCs w:val="28"/>
          <w:shd w:val="clear" w:color="auto" w:fill="FFFFFF"/>
        </w:rPr>
        <w:t>джерел</w:t>
      </w:r>
      <w:r w:rsidR="004F4CD3" w:rsidRPr="004F4CD3">
        <w:rPr>
          <w:i/>
          <w:color w:val="000000" w:themeColor="text1"/>
          <w:sz w:val="28"/>
          <w:szCs w:val="28"/>
          <w:shd w:val="clear" w:color="auto" w:fill="FFFFFF"/>
        </w:rPr>
        <w:t>,</w:t>
      </w:r>
      <w:r w:rsidR="004F4CD3" w:rsidRPr="004F4CD3">
        <w:rPr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F4CD3" w:rsidRPr="004F4CD3">
        <w:rPr>
          <w:rStyle w:val="af1"/>
          <w:bCs/>
          <w:i w:val="0"/>
          <w:color w:val="000000" w:themeColor="text1"/>
          <w:sz w:val="28"/>
          <w:szCs w:val="28"/>
          <w:shd w:val="clear" w:color="auto" w:fill="FFFFFF"/>
        </w:rPr>
        <w:t>не</w:t>
      </w:r>
      <w:r w:rsidR="004F4CD3" w:rsidRPr="004F4CD3">
        <w:rPr>
          <w:rStyle w:val="af1"/>
          <w:bCs/>
          <w:i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з</w:t>
      </w:r>
      <w:r w:rsidR="004F4CD3" w:rsidRPr="004F4CD3">
        <w:rPr>
          <w:rStyle w:val="af1"/>
          <w:bCs/>
          <w:i w:val="0"/>
          <w:color w:val="000000" w:themeColor="text1"/>
          <w:sz w:val="28"/>
          <w:szCs w:val="28"/>
          <w:shd w:val="clear" w:color="auto" w:fill="FFFFFF"/>
        </w:rPr>
        <w:t>аборонених</w:t>
      </w:r>
      <w:r w:rsidR="004F4CD3" w:rsidRPr="004F4CD3">
        <w:rPr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F4CD3" w:rsidRPr="004F4CD3">
        <w:rPr>
          <w:color w:val="000000" w:themeColor="text1"/>
          <w:sz w:val="28"/>
          <w:szCs w:val="28"/>
          <w:shd w:val="clear" w:color="auto" w:fill="FFFFFF"/>
        </w:rPr>
        <w:t>законодавством</w:t>
      </w:r>
      <w:r w:rsidRPr="004F4CD3">
        <w:rPr>
          <w:i/>
          <w:color w:val="000000" w:themeColor="text1"/>
          <w:sz w:val="28"/>
          <w:szCs w:val="28"/>
          <w:lang w:val="uk-UA"/>
        </w:rPr>
        <w:t>.</w:t>
      </w:r>
    </w:p>
    <w:p w:rsidR="00BF7BA8" w:rsidRDefault="00C968F1" w:rsidP="005A21CD">
      <w:pPr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4F4CD3">
        <w:rPr>
          <w:color w:val="000000" w:themeColor="text1"/>
          <w:sz w:val="28"/>
          <w:szCs w:val="28"/>
          <w:lang w:val="uk-UA" w:eastAsia="uk-UA"/>
        </w:rPr>
        <w:t>Обсяг фінансового ресурсу визначається щорічно, виходячи з фінансової</w:t>
      </w:r>
      <w:r>
        <w:rPr>
          <w:color w:val="000000" w:themeColor="text1"/>
          <w:sz w:val="28"/>
          <w:szCs w:val="28"/>
          <w:lang w:val="uk-UA" w:eastAsia="uk-UA"/>
        </w:rPr>
        <w:t xml:space="preserve"> спроможності обласного бюджету на підставі обґрунтованих розрахунків, поданих виконавцями програми.</w:t>
      </w:r>
    </w:p>
    <w:p w:rsidR="00C968F1" w:rsidRPr="00EF019A" w:rsidRDefault="00C968F1" w:rsidP="005A21CD">
      <w:pPr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552FED" w:rsidRPr="00EF019A" w:rsidRDefault="00552FED" w:rsidP="005A21CD">
      <w:pPr>
        <w:pStyle w:val="1"/>
        <w:tabs>
          <w:tab w:val="num" w:pos="0"/>
        </w:tabs>
        <w:spacing w:before="0"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19A">
        <w:rPr>
          <w:rFonts w:ascii="Times New Roman" w:hAnsi="Times New Roman" w:cs="Times New Roman"/>
          <w:bCs w:val="0"/>
          <w:color w:val="000000" w:themeColor="text1"/>
          <w:sz w:val="28"/>
          <w:szCs w:val="28"/>
          <w:lang w:val="uk-UA" w:eastAsia="ru-RU"/>
        </w:rPr>
        <w:t>Координація та контроль за ходом виконання Програми</w:t>
      </w:r>
    </w:p>
    <w:p w:rsidR="007D7D6C" w:rsidRPr="00EF019A" w:rsidRDefault="007D7D6C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 xml:space="preserve">Координація </w:t>
      </w:r>
      <w:r w:rsidR="00DA4E30" w:rsidRPr="00EF019A">
        <w:rPr>
          <w:color w:val="000000" w:themeColor="text1"/>
          <w:sz w:val="28"/>
          <w:szCs w:val="28"/>
          <w:lang w:val="uk-UA"/>
        </w:rPr>
        <w:t>виконання</w:t>
      </w:r>
      <w:r w:rsidRPr="00EF019A">
        <w:rPr>
          <w:color w:val="000000" w:themeColor="text1"/>
          <w:sz w:val="28"/>
          <w:szCs w:val="28"/>
          <w:lang w:val="uk-UA"/>
        </w:rPr>
        <w:t xml:space="preserve"> Програм</w:t>
      </w:r>
      <w:r w:rsidR="00DA4E30" w:rsidRPr="00EF019A">
        <w:rPr>
          <w:color w:val="000000" w:themeColor="text1"/>
          <w:sz w:val="28"/>
          <w:szCs w:val="28"/>
          <w:lang w:val="uk-UA"/>
        </w:rPr>
        <w:t>и</w:t>
      </w:r>
      <w:r w:rsidRPr="00EF019A">
        <w:rPr>
          <w:color w:val="000000" w:themeColor="text1"/>
          <w:sz w:val="28"/>
          <w:szCs w:val="28"/>
          <w:lang w:val="uk-UA"/>
        </w:rPr>
        <w:t xml:space="preserve">, покладається на </w:t>
      </w:r>
      <w:r w:rsidR="00CE6039" w:rsidRPr="00EF019A">
        <w:rPr>
          <w:color w:val="000000" w:themeColor="text1"/>
          <w:sz w:val="28"/>
          <w:szCs w:val="28"/>
          <w:lang w:val="uk-UA"/>
        </w:rPr>
        <w:t xml:space="preserve">Управління культури та охорони культурної спадщини </w:t>
      </w:r>
      <w:r w:rsidR="00AB5779" w:rsidRPr="00EF019A">
        <w:rPr>
          <w:color w:val="000000" w:themeColor="text1"/>
          <w:sz w:val="28"/>
          <w:szCs w:val="28"/>
          <w:lang w:val="uk-UA"/>
        </w:rPr>
        <w:t xml:space="preserve">Черкаської </w:t>
      </w:r>
      <w:r w:rsidRPr="00EF019A">
        <w:rPr>
          <w:color w:val="000000" w:themeColor="text1"/>
          <w:sz w:val="28"/>
          <w:szCs w:val="28"/>
          <w:lang w:val="uk-UA"/>
        </w:rPr>
        <w:t>обласної державної адміністрації.</w:t>
      </w:r>
    </w:p>
    <w:p w:rsidR="007D7D6C" w:rsidRPr="00D16D73" w:rsidRDefault="007D7D6C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 xml:space="preserve">Контроль за </w:t>
      </w:r>
      <w:r w:rsidR="00DA4E30" w:rsidRPr="00D16D73">
        <w:rPr>
          <w:color w:val="000000" w:themeColor="text1"/>
          <w:sz w:val="28"/>
          <w:szCs w:val="28"/>
          <w:lang w:val="uk-UA"/>
        </w:rPr>
        <w:t>виконанням</w:t>
      </w:r>
      <w:r w:rsidRPr="00D16D73">
        <w:rPr>
          <w:color w:val="000000" w:themeColor="text1"/>
          <w:sz w:val="28"/>
          <w:szCs w:val="28"/>
          <w:lang w:val="uk-UA"/>
        </w:rPr>
        <w:t xml:space="preserve"> Програм</w:t>
      </w:r>
      <w:r w:rsidR="00DA4E30" w:rsidRPr="00D16D73">
        <w:rPr>
          <w:color w:val="000000" w:themeColor="text1"/>
          <w:sz w:val="28"/>
          <w:szCs w:val="28"/>
          <w:lang w:val="uk-UA"/>
        </w:rPr>
        <w:t>и</w:t>
      </w:r>
      <w:r w:rsidRPr="00D16D73">
        <w:rPr>
          <w:color w:val="000000" w:themeColor="text1"/>
          <w:sz w:val="28"/>
          <w:szCs w:val="28"/>
          <w:lang w:val="uk-UA"/>
        </w:rPr>
        <w:t xml:space="preserve">, здійснюватиме у межах </w:t>
      </w:r>
      <w:r w:rsidR="00106041" w:rsidRPr="00D16D73">
        <w:rPr>
          <w:color w:val="000000" w:themeColor="text1"/>
          <w:sz w:val="28"/>
          <w:szCs w:val="28"/>
          <w:lang w:val="uk-UA"/>
        </w:rPr>
        <w:t xml:space="preserve">компетенції </w:t>
      </w:r>
      <w:r w:rsidR="00AB5779" w:rsidRPr="00D16D73">
        <w:rPr>
          <w:color w:val="000000" w:themeColor="text1"/>
          <w:sz w:val="28"/>
          <w:szCs w:val="28"/>
          <w:lang w:val="uk-UA"/>
        </w:rPr>
        <w:t xml:space="preserve">Черкаська </w:t>
      </w:r>
      <w:r w:rsidRPr="00D16D73">
        <w:rPr>
          <w:color w:val="000000" w:themeColor="text1"/>
          <w:sz w:val="28"/>
          <w:szCs w:val="28"/>
          <w:lang w:val="uk-UA"/>
        </w:rPr>
        <w:t>обласна державна адміністрація.</w:t>
      </w:r>
    </w:p>
    <w:p w:rsidR="001A3081" w:rsidRPr="00EF019A" w:rsidRDefault="001A3081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16D73">
        <w:rPr>
          <w:color w:val="000000" w:themeColor="text1"/>
          <w:sz w:val="28"/>
          <w:szCs w:val="28"/>
          <w:lang w:val="uk-UA"/>
        </w:rPr>
        <w:t>Виконавці Програми інформують</w:t>
      </w:r>
      <w:r w:rsidRPr="00EF019A">
        <w:rPr>
          <w:color w:val="000000" w:themeColor="text1"/>
          <w:sz w:val="28"/>
          <w:szCs w:val="28"/>
          <w:lang w:val="uk-UA"/>
        </w:rPr>
        <w:t xml:space="preserve"> </w:t>
      </w:r>
      <w:r w:rsidR="00CE6039" w:rsidRPr="00EF019A">
        <w:rPr>
          <w:color w:val="000000" w:themeColor="text1"/>
          <w:sz w:val="28"/>
          <w:szCs w:val="28"/>
          <w:lang w:val="uk-UA"/>
        </w:rPr>
        <w:t xml:space="preserve">Управління культури та охорони культурної спадщини </w:t>
      </w:r>
      <w:r w:rsidR="00AB5779" w:rsidRPr="00EF019A">
        <w:rPr>
          <w:color w:val="000000" w:themeColor="text1"/>
          <w:sz w:val="28"/>
          <w:szCs w:val="28"/>
          <w:lang w:val="uk-UA"/>
        </w:rPr>
        <w:t xml:space="preserve">Черкаської </w:t>
      </w:r>
      <w:r w:rsidRPr="00EF019A">
        <w:rPr>
          <w:color w:val="000000" w:themeColor="text1"/>
          <w:sz w:val="28"/>
          <w:szCs w:val="28"/>
          <w:lang w:val="uk-UA"/>
        </w:rPr>
        <w:t>обласної державної адміністрації про хід виконання Програми щорічно до 15 січня.</w:t>
      </w:r>
    </w:p>
    <w:p w:rsidR="001A3081" w:rsidRPr="00EF019A" w:rsidRDefault="001A3081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19A">
        <w:rPr>
          <w:color w:val="000000" w:themeColor="text1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CE6039" w:rsidRPr="00EF019A">
        <w:rPr>
          <w:color w:val="000000" w:themeColor="text1"/>
          <w:sz w:val="28"/>
          <w:szCs w:val="28"/>
          <w:lang w:val="uk-UA"/>
        </w:rPr>
        <w:t>Управління культури та охорони культурної спадщини</w:t>
      </w:r>
      <w:r w:rsidRPr="00EF019A">
        <w:rPr>
          <w:color w:val="000000" w:themeColor="text1"/>
          <w:sz w:val="28"/>
          <w:szCs w:val="28"/>
          <w:lang w:val="uk-UA"/>
        </w:rPr>
        <w:t xml:space="preserve"> </w:t>
      </w:r>
      <w:r w:rsidR="00AB5779" w:rsidRPr="00EF019A">
        <w:rPr>
          <w:color w:val="000000" w:themeColor="text1"/>
          <w:sz w:val="28"/>
          <w:szCs w:val="28"/>
          <w:lang w:val="uk-UA"/>
        </w:rPr>
        <w:t xml:space="preserve">Черкаської </w:t>
      </w:r>
      <w:r w:rsidRPr="00EF019A">
        <w:rPr>
          <w:color w:val="000000" w:themeColor="text1"/>
          <w:sz w:val="28"/>
          <w:szCs w:val="28"/>
          <w:lang w:val="uk-UA"/>
        </w:rPr>
        <w:t xml:space="preserve">обласної державної адміністрації подає </w:t>
      </w:r>
      <w:r w:rsidR="00AB5779" w:rsidRPr="00EF019A">
        <w:rPr>
          <w:color w:val="000000" w:themeColor="text1"/>
          <w:sz w:val="28"/>
          <w:szCs w:val="28"/>
          <w:lang w:val="uk-UA"/>
        </w:rPr>
        <w:t xml:space="preserve">Черкаській </w:t>
      </w:r>
      <w:r w:rsidRPr="00EF019A">
        <w:rPr>
          <w:color w:val="000000" w:themeColor="text1"/>
          <w:sz w:val="28"/>
          <w:szCs w:val="28"/>
          <w:lang w:val="uk-UA"/>
        </w:rPr>
        <w:t xml:space="preserve">обласній державній адміністрації </w:t>
      </w:r>
      <w:r w:rsidR="009B7223">
        <w:rPr>
          <w:color w:val="000000" w:themeColor="text1"/>
          <w:sz w:val="28"/>
          <w:szCs w:val="28"/>
          <w:lang w:val="uk-UA"/>
        </w:rPr>
        <w:br/>
      </w:r>
      <w:r w:rsidRPr="00EF019A">
        <w:rPr>
          <w:color w:val="000000" w:themeColor="text1"/>
          <w:sz w:val="28"/>
          <w:szCs w:val="28"/>
          <w:lang w:val="uk-UA"/>
        </w:rPr>
        <w:t>та обласній раді щорічно до 30 січня.</w:t>
      </w:r>
    </w:p>
    <w:p w:rsidR="00B453B7" w:rsidRPr="00EF019A" w:rsidRDefault="00B453B7" w:rsidP="005A21CD">
      <w:pPr>
        <w:pStyle w:val="aa"/>
        <w:ind w:firstLine="567"/>
        <w:jc w:val="both"/>
        <w:rPr>
          <w:rStyle w:val="12"/>
          <w:rFonts w:eastAsia="Calibri"/>
          <w:color w:val="000000" w:themeColor="text1"/>
          <w:sz w:val="28"/>
          <w:szCs w:val="28"/>
        </w:rPr>
      </w:pPr>
    </w:p>
    <w:p w:rsidR="00B453B7" w:rsidRPr="00EF019A" w:rsidRDefault="00B453B7" w:rsidP="005A21CD">
      <w:pPr>
        <w:pStyle w:val="aa"/>
        <w:ind w:firstLine="567"/>
        <w:jc w:val="center"/>
        <w:rPr>
          <w:rStyle w:val="12"/>
          <w:rFonts w:eastAsia="Calibri"/>
          <w:b/>
          <w:color w:val="000000" w:themeColor="text1"/>
          <w:sz w:val="28"/>
          <w:szCs w:val="28"/>
        </w:rPr>
      </w:pPr>
      <w:r w:rsidRPr="00EF019A">
        <w:rPr>
          <w:rStyle w:val="12"/>
          <w:rFonts w:eastAsia="Calibri"/>
          <w:b/>
          <w:color w:val="000000" w:themeColor="text1"/>
          <w:sz w:val="28"/>
          <w:szCs w:val="28"/>
        </w:rPr>
        <w:t>Очікуваний результат виконання Програми</w:t>
      </w:r>
    </w:p>
    <w:p w:rsidR="00B453B7" w:rsidRPr="00EF019A" w:rsidRDefault="00B453B7" w:rsidP="005A21CD">
      <w:pPr>
        <w:pStyle w:val="aa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F019A">
        <w:rPr>
          <w:rStyle w:val="12"/>
          <w:rFonts w:eastAsia="Calibri"/>
          <w:color w:val="000000" w:themeColor="text1"/>
          <w:sz w:val="28"/>
          <w:szCs w:val="28"/>
        </w:rPr>
        <w:t>Виконання Програми дасть можливість поліпшити обслуговування читачів, підвищити ефективність використання бібліотечних фондів, сприятиме зростанню наукового, освітнього та інформаційного потенціалу бібліотек.</w:t>
      </w:r>
      <w:r w:rsidR="0018385F" w:rsidRPr="00EF01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1A3081" w:rsidRPr="00EF019A" w:rsidRDefault="001A3081" w:rsidP="005A21C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A3081" w:rsidRPr="001B3EED" w:rsidRDefault="001A3081" w:rsidP="001A3081">
      <w:pPr>
        <w:jc w:val="both"/>
        <w:rPr>
          <w:color w:val="000000" w:themeColor="text1"/>
          <w:sz w:val="28"/>
          <w:szCs w:val="28"/>
          <w:lang w:val="uk-UA"/>
        </w:rPr>
      </w:pPr>
    </w:p>
    <w:p w:rsidR="003B4C6C" w:rsidRPr="001B3EED" w:rsidRDefault="003B4C6C" w:rsidP="001A3081">
      <w:pPr>
        <w:jc w:val="both"/>
        <w:rPr>
          <w:color w:val="000000" w:themeColor="text1"/>
          <w:sz w:val="28"/>
          <w:szCs w:val="28"/>
          <w:lang w:val="uk-UA"/>
        </w:rPr>
      </w:pPr>
    </w:p>
    <w:p w:rsidR="003B4C6C" w:rsidRPr="001B3EED" w:rsidRDefault="003B4C6C" w:rsidP="001A3081">
      <w:pPr>
        <w:jc w:val="both"/>
        <w:rPr>
          <w:color w:val="000000" w:themeColor="text1"/>
          <w:sz w:val="28"/>
          <w:szCs w:val="28"/>
          <w:lang w:val="uk-UA"/>
        </w:rPr>
      </w:pPr>
    </w:p>
    <w:p w:rsidR="001E1DE0" w:rsidRDefault="00D84AC6" w:rsidP="00720136">
      <w:pPr>
        <w:tabs>
          <w:tab w:val="left" w:pos="7088"/>
          <w:tab w:val="left" w:pos="8865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Заступник к</w:t>
      </w:r>
      <w:r w:rsidR="001A3081" w:rsidRPr="001B3EED">
        <w:rPr>
          <w:color w:val="000000" w:themeColor="text1"/>
          <w:sz w:val="28"/>
          <w:szCs w:val="28"/>
          <w:lang w:val="uk-UA"/>
        </w:rPr>
        <w:t>ерівник</w:t>
      </w:r>
      <w:r>
        <w:rPr>
          <w:color w:val="000000" w:themeColor="text1"/>
          <w:sz w:val="28"/>
          <w:szCs w:val="28"/>
          <w:lang w:val="uk-UA"/>
        </w:rPr>
        <w:t>а</w:t>
      </w:r>
      <w:r w:rsidR="001A3081" w:rsidRPr="001B3EED">
        <w:rPr>
          <w:color w:val="000000" w:themeColor="text1"/>
          <w:sz w:val="28"/>
          <w:szCs w:val="28"/>
          <w:lang w:val="uk-UA"/>
        </w:rPr>
        <w:t xml:space="preserve"> секретаріату                                           </w:t>
      </w:r>
      <w:r w:rsidR="00F8741D">
        <w:rPr>
          <w:color w:val="000000" w:themeColor="text1"/>
          <w:sz w:val="28"/>
          <w:szCs w:val="28"/>
          <w:lang w:val="uk-UA"/>
        </w:rPr>
        <w:t xml:space="preserve">  </w:t>
      </w:r>
      <w:r w:rsidR="001A3081" w:rsidRPr="001B3EED">
        <w:rPr>
          <w:color w:val="000000" w:themeColor="text1"/>
          <w:sz w:val="28"/>
          <w:szCs w:val="28"/>
          <w:lang w:val="uk-UA"/>
        </w:rPr>
        <w:t xml:space="preserve">    </w:t>
      </w:r>
      <w:bookmarkStart w:id="0" w:name="_GoBack"/>
      <w:bookmarkEnd w:id="0"/>
      <w:r w:rsidR="00EF019A">
        <w:rPr>
          <w:color w:val="000000" w:themeColor="text1"/>
          <w:sz w:val="28"/>
          <w:szCs w:val="28"/>
          <w:lang w:val="uk-UA"/>
        </w:rPr>
        <w:t>Н</w:t>
      </w:r>
      <w:r w:rsidR="005A21CD">
        <w:rPr>
          <w:color w:val="000000" w:themeColor="text1"/>
          <w:sz w:val="28"/>
          <w:szCs w:val="28"/>
          <w:lang w:val="uk-UA"/>
        </w:rPr>
        <w:t>аталія</w:t>
      </w:r>
      <w:r w:rsidR="00EF019A">
        <w:rPr>
          <w:color w:val="000000" w:themeColor="text1"/>
          <w:sz w:val="28"/>
          <w:szCs w:val="28"/>
          <w:lang w:val="uk-UA"/>
        </w:rPr>
        <w:t xml:space="preserve"> </w:t>
      </w:r>
      <w:r w:rsidR="005A21CD">
        <w:rPr>
          <w:color w:val="000000" w:themeColor="text1"/>
          <w:sz w:val="28"/>
          <w:szCs w:val="28"/>
          <w:lang w:val="uk-UA"/>
        </w:rPr>
        <w:t>ГОРНА</w:t>
      </w:r>
    </w:p>
    <w:sectPr w:rsidR="001E1DE0" w:rsidSect="000041E5">
      <w:headerReference w:type="even" r:id="rId7"/>
      <w:headerReference w:type="default" r:id="rId8"/>
      <w:pgSz w:w="11907" w:h="16840" w:code="9"/>
      <w:pgMar w:top="709" w:right="567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3AEC" w:rsidRDefault="00C63AEC">
      <w:r>
        <w:separator/>
      </w:r>
    </w:p>
  </w:endnote>
  <w:endnote w:type="continuationSeparator" w:id="0">
    <w:p w:rsidR="00C63AEC" w:rsidRDefault="00C6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3AEC" w:rsidRDefault="00C63AEC">
      <w:r>
        <w:separator/>
      </w:r>
    </w:p>
  </w:footnote>
  <w:footnote w:type="continuationSeparator" w:id="0">
    <w:p w:rsidR="00C63AEC" w:rsidRDefault="00C63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1023" w:rsidRDefault="005C41DD" w:rsidP="004B72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6102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1023" w:rsidRDefault="00E610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1023" w:rsidRDefault="005C41DD" w:rsidP="004B72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610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6D73">
      <w:rPr>
        <w:rStyle w:val="a4"/>
        <w:noProof/>
      </w:rPr>
      <w:t>2</w:t>
    </w:r>
    <w:r>
      <w:rPr>
        <w:rStyle w:val="a4"/>
      </w:rPr>
      <w:fldChar w:fldCharType="end"/>
    </w:r>
  </w:p>
  <w:p w:rsidR="00E61023" w:rsidRDefault="00E610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C528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</w:rPr>
    </w:lvl>
  </w:abstractNum>
  <w:abstractNum w:abstractNumId="1" w15:restartNumberingAfterBreak="0">
    <w:nsid w:val="4A0D1B8F"/>
    <w:multiLevelType w:val="hybridMultilevel"/>
    <w:tmpl w:val="375638B4"/>
    <w:lvl w:ilvl="0" w:tplc="EA50C23E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412455"/>
    <w:multiLevelType w:val="hybridMultilevel"/>
    <w:tmpl w:val="B1CC5640"/>
    <w:lvl w:ilvl="0" w:tplc="7F101610">
      <w:start w:val="5"/>
      <w:numFmt w:val="decimal"/>
      <w:lvlText w:val="%1."/>
      <w:lvlJc w:val="left"/>
      <w:pPr>
        <w:ind w:left="22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5" w:hanging="360"/>
      </w:pPr>
    </w:lvl>
    <w:lvl w:ilvl="2" w:tplc="0422001B" w:tentative="1">
      <w:start w:val="1"/>
      <w:numFmt w:val="lowerRoman"/>
      <w:lvlText w:val="%3."/>
      <w:lvlJc w:val="right"/>
      <w:pPr>
        <w:ind w:left="3645" w:hanging="180"/>
      </w:pPr>
    </w:lvl>
    <w:lvl w:ilvl="3" w:tplc="0422000F" w:tentative="1">
      <w:start w:val="1"/>
      <w:numFmt w:val="decimal"/>
      <w:lvlText w:val="%4."/>
      <w:lvlJc w:val="left"/>
      <w:pPr>
        <w:ind w:left="4365" w:hanging="360"/>
      </w:pPr>
    </w:lvl>
    <w:lvl w:ilvl="4" w:tplc="04220019" w:tentative="1">
      <w:start w:val="1"/>
      <w:numFmt w:val="lowerLetter"/>
      <w:lvlText w:val="%5."/>
      <w:lvlJc w:val="left"/>
      <w:pPr>
        <w:ind w:left="5085" w:hanging="360"/>
      </w:pPr>
    </w:lvl>
    <w:lvl w:ilvl="5" w:tplc="0422001B" w:tentative="1">
      <w:start w:val="1"/>
      <w:numFmt w:val="lowerRoman"/>
      <w:lvlText w:val="%6."/>
      <w:lvlJc w:val="right"/>
      <w:pPr>
        <w:ind w:left="5805" w:hanging="180"/>
      </w:pPr>
    </w:lvl>
    <w:lvl w:ilvl="6" w:tplc="0422000F" w:tentative="1">
      <w:start w:val="1"/>
      <w:numFmt w:val="decimal"/>
      <w:lvlText w:val="%7."/>
      <w:lvlJc w:val="left"/>
      <w:pPr>
        <w:ind w:left="6525" w:hanging="360"/>
      </w:pPr>
    </w:lvl>
    <w:lvl w:ilvl="7" w:tplc="04220019" w:tentative="1">
      <w:start w:val="1"/>
      <w:numFmt w:val="lowerLetter"/>
      <w:lvlText w:val="%8."/>
      <w:lvlJc w:val="left"/>
      <w:pPr>
        <w:ind w:left="7245" w:hanging="360"/>
      </w:pPr>
    </w:lvl>
    <w:lvl w:ilvl="8" w:tplc="0422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" w15:restartNumberingAfterBreak="0">
    <w:nsid w:val="5FA05539"/>
    <w:multiLevelType w:val="hybridMultilevel"/>
    <w:tmpl w:val="3C3412CE"/>
    <w:lvl w:ilvl="0" w:tplc="311C7800">
      <w:start w:val="4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7CF21A01"/>
    <w:multiLevelType w:val="hybridMultilevel"/>
    <w:tmpl w:val="5FD60F7A"/>
    <w:lvl w:ilvl="0" w:tplc="2452DC0C">
      <w:start w:val="3"/>
      <w:numFmt w:val="decimal"/>
      <w:lvlText w:val="%1."/>
      <w:lvlJc w:val="left"/>
      <w:pPr>
        <w:ind w:left="22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5" w:hanging="360"/>
      </w:pPr>
    </w:lvl>
    <w:lvl w:ilvl="2" w:tplc="0422001B" w:tentative="1">
      <w:start w:val="1"/>
      <w:numFmt w:val="lowerRoman"/>
      <w:lvlText w:val="%3."/>
      <w:lvlJc w:val="right"/>
      <w:pPr>
        <w:ind w:left="3645" w:hanging="180"/>
      </w:pPr>
    </w:lvl>
    <w:lvl w:ilvl="3" w:tplc="0422000F" w:tentative="1">
      <w:start w:val="1"/>
      <w:numFmt w:val="decimal"/>
      <w:lvlText w:val="%4."/>
      <w:lvlJc w:val="left"/>
      <w:pPr>
        <w:ind w:left="4365" w:hanging="360"/>
      </w:pPr>
    </w:lvl>
    <w:lvl w:ilvl="4" w:tplc="04220019" w:tentative="1">
      <w:start w:val="1"/>
      <w:numFmt w:val="lowerLetter"/>
      <w:lvlText w:val="%5."/>
      <w:lvlJc w:val="left"/>
      <w:pPr>
        <w:ind w:left="5085" w:hanging="360"/>
      </w:pPr>
    </w:lvl>
    <w:lvl w:ilvl="5" w:tplc="0422001B" w:tentative="1">
      <w:start w:val="1"/>
      <w:numFmt w:val="lowerRoman"/>
      <w:lvlText w:val="%6."/>
      <w:lvlJc w:val="right"/>
      <w:pPr>
        <w:ind w:left="5805" w:hanging="180"/>
      </w:pPr>
    </w:lvl>
    <w:lvl w:ilvl="6" w:tplc="0422000F" w:tentative="1">
      <w:start w:val="1"/>
      <w:numFmt w:val="decimal"/>
      <w:lvlText w:val="%7."/>
      <w:lvlJc w:val="left"/>
      <w:pPr>
        <w:ind w:left="6525" w:hanging="360"/>
      </w:pPr>
    </w:lvl>
    <w:lvl w:ilvl="7" w:tplc="04220019" w:tentative="1">
      <w:start w:val="1"/>
      <w:numFmt w:val="lowerLetter"/>
      <w:lvlText w:val="%8."/>
      <w:lvlJc w:val="left"/>
      <w:pPr>
        <w:ind w:left="7245" w:hanging="360"/>
      </w:pPr>
    </w:lvl>
    <w:lvl w:ilvl="8" w:tplc="0422001B" w:tentative="1">
      <w:start w:val="1"/>
      <w:numFmt w:val="lowerRoman"/>
      <w:lvlText w:val="%9."/>
      <w:lvlJc w:val="right"/>
      <w:pPr>
        <w:ind w:left="796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F2F"/>
    <w:rsid w:val="00003EAF"/>
    <w:rsid w:val="000041E5"/>
    <w:rsid w:val="0000515B"/>
    <w:rsid w:val="000066D2"/>
    <w:rsid w:val="00016FD6"/>
    <w:rsid w:val="00045B79"/>
    <w:rsid w:val="00053C5B"/>
    <w:rsid w:val="00097D42"/>
    <w:rsid w:val="000B2529"/>
    <w:rsid w:val="000C0D12"/>
    <w:rsid w:val="000C5F61"/>
    <w:rsid w:val="000E73AB"/>
    <w:rsid w:val="000F698C"/>
    <w:rsid w:val="000F7932"/>
    <w:rsid w:val="00106041"/>
    <w:rsid w:val="0011380C"/>
    <w:rsid w:val="001462F1"/>
    <w:rsid w:val="001624AE"/>
    <w:rsid w:val="00174D36"/>
    <w:rsid w:val="0018008A"/>
    <w:rsid w:val="0018385F"/>
    <w:rsid w:val="001A3081"/>
    <w:rsid w:val="001B3EED"/>
    <w:rsid w:val="001B5E01"/>
    <w:rsid w:val="001C00A2"/>
    <w:rsid w:val="001C0AAF"/>
    <w:rsid w:val="001C2536"/>
    <w:rsid w:val="001C57BA"/>
    <w:rsid w:val="001C627D"/>
    <w:rsid w:val="001E1DE0"/>
    <w:rsid w:val="001F277F"/>
    <w:rsid w:val="00221F14"/>
    <w:rsid w:val="00234F2F"/>
    <w:rsid w:val="002542BE"/>
    <w:rsid w:val="00263B50"/>
    <w:rsid w:val="0026780E"/>
    <w:rsid w:val="00271114"/>
    <w:rsid w:val="0029109B"/>
    <w:rsid w:val="00293166"/>
    <w:rsid w:val="002E0BD5"/>
    <w:rsid w:val="002E2F85"/>
    <w:rsid w:val="002E4227"/>
    <w:rsid w:val="002F2A91"/>
    <w:rsid w:val="002F5577"/>
    <w:rsid w:val="002F70EE"/>
    <w:rsid w:val="00300EF0"/>
    <w:rsid w:val="00303D69"/>
    <w:rsid w:val="00307E9C"/>
    <w:rsid w:val="003435D3"/>
    <w:rsid w:val="00350E9B"/>
    <w:rsid w:val="00352590"/>
    <w:rsid w:val="00372E5E"/>
    <w:rsid w:val="003752EE"/>
    <w:rsid w:val="0038126A"/>
    <w:rsid w:val="00383AAF"/>
    <w:rsid w:val="00394192"/>
    <w:rsid w:val="003A31C1"/>
    <w:rsid w:val="003B4C6C"/>
    <w:rsid w:val="003B5D15"/>
    <w:rsid w:val="003C357A"/>
    <w:rsid w:val="00423980"/>
    <w:rsid w:val="004332E4"/>
    <w:rsid w:val="00453C10"/>
    <w:rsid w:val="00462529"/>
    <w:rsid w:val="004660AF"/>
    <w:rsid w:val="00473B5E"/>
    <w:rsid w:val="004749A6"/>
    <w:rsid w:val="00494BA9"/>
    <w:rsid w:val="004A5012"/>
    <w:rsid w:val="004A551C"/>
    <w:rsid w:val="004B71A6"/>
    <w:rsid w:val="004B72D4"/>
    <w:rsid w:val="004D1862"/>
    <w:rsid w:val="004E6993"/>
    <w:rsid w:val="004F4CD3"/>
    <w:rsid w:val="005062F1"/>
    <w:rsid w:val="00515ED5"/>
    <w:rsid w:val="00532449"/>
    <w:rsid w:val="00552FED"/>
    <w:rsid w:val="00557E77"/>
    <w:rsid w:val="00557E79"/>
    <w:rsid w:val="00562E40"/>
    <w:rsid w:val="005826BF"/>
    <w:rsid w:val="005A1ABC"/>
    <w:rsid w:val="005A21CD"/>
    <w:rsid w:val="005A60DB"/>
    <w:rsid w:val="005C41DD"/>
    <w:rsid w:val="005C43B3"/>
    <w:rsid w:val="005D4F39"/>
    <w:rsid w:val="00603279"/>
    <w:rsid w:val="006364ED"/>
    <w:rsid w:val="0064068C"/>
    <w:rsid w:val="00646B09"/>
    <w:rsid w:val="0064704A"/>
    <w:rsid w:val="00692CF4"/>
    <w:rsid w:val="00694687"/>
    <w:rsid w:val="006A0E24"/>
    <w:rsid w:val="006A417C"/>
    <w:rsid w:val="006A568C"/>
    <w:rsid w:val="006B52AC"/>
    <w:rsid w:val="006B733B"/>
    <w:rsid w:val="006C3911"/>
    <w:rsid w:val="006F1AC2"/>
    <w:rsid w:val="007036C1"/>
    <w:rsid w:val="007052B4"/>
    <w:rsid w:val="00707CD4"/>
    <w:rsid w:val="00720136"/>
    <w:rsid w:val="00730C24"/>
    <w:rsid w:val="00753949"/>
    <w:rsid w:val="00756475"/>
    <w:rsid w:val="00760709"/>
    <w:rsid w:val="0076323C"/>
    <w:rsid w:val="00771FC5"/>
    <w:rsid w:val="007810AF"/>
    <w:rsid w:val="007841DA"/>
    <w:rsid w:val="00787741"/>
    <w:rsid w:val="007A034D"/>
    <w:rsid w:val="007A0F10"/>
    <w:rsid w:val="007C6B70"/>
    <w:rsid w:val="007D7D6C"/>
    <w:rsid w:val="007E0EC2"/>
    <w:rsid w:val="007E2099"/>
    <w:rsid w:val="007E7FE6"/>
    <w:rsid w:val="007F6A1A"/>
    <w:rsid w:val="00800C82"/>
    <w:rsid w:val="00803239"/>
    <w:rsid w:val="0080740E"/>
    <w:rsid w:val="00817383"/>
    <w:rsid w:val="00822DC6"/>
    <w:rsid w:val="008637DB"/>
    <w:rsid w:val="00883A14"/>
    <w:rsid w:val="00892EEB"/>
    <w:rsid w:val="008952D6"/>
    <w:rsid w:val="0089641B"/>
    <w:rsid w:val="008A7016"/>
    <w:rsid w:val="008B4D9E"/>
    <w:rsid w:val="008C6730"/>
    <w:rsid w:val="008C6F06"/>
    <w:rsid w:val="00901C2A"/>
    <w:rsid w:val="00903C85"/>
    <w:rsid w:val="0092216A"/>
    <w:rsid w:val="009222FD"/>
    <w:rsid w:val="00934A8D"/>
    <w:rsid w:val="00934F06"/>
    <w:rsid w:val="00954315"/>
    <w:rsid w:val="00972EA4"/>
    <w:rsid w:val="00982B21"/>
    <w:rsid w:val="009A3CF6"/>
    <w:rsid w:val="009B15F7"/>
    <w:rsid w:val="009B50AF"/>
    <w:rsid w:val="009B7223"/>
    <w:rsid w:val="009C28B9"/>
    <w:rsid w:val="009C6891"/>
    <w:rsid w:val="009D6A9A"/>
    <w:rsid w:val="00A44C6D"/>
    <w:rsid w:val="00A62466"/>
    <w:rsid w:val="00AA76B5"/>
    <w:rsid w:val="00AA7E54"/>
    <w:rsid w:val="00AB5779"/>
    <w:rsid w:val="00B00C98"/>
    <w:rsid w:val="00B10382"/>
    <w:rsid w:val="00B363B8"/>
    <w:rsid w:val="00B4265D"/>
    <w:rsid w:val="00B453B7"/>
    <w:rsid w:val="00B64FA7"/>
    <w:rsid w:val="00BA6FC3"/>
    <w:rsid w:val="00BF19C1"/>
    <w:rsid w:val="00BF2C6A"/>
    <w:rsid w:val="00BF7BA8"/>
    <w:rsid w:val="00C0598C"/>
    <w:rsid w:val="00C10C11"/>
    <w:rsid w:val="00C11127"/>
    <w:rsid w:val="00C1700B"/>
    <w:rsid w:val="00C23E42"/>
    <w:rsid w:val="00C348F9"/>
    <w:rsid w:val="00C63AEC"/>
    <w:rsid w:val="00C8360C"/>
    <w:rsid w:val="00C84D7F"/>
    <w:rsid w:val="00C968F1"/>
    <w:rsid w:val="00CB27DE"/>
    <w:rsid w:val="00CB502C"/>
    <w:rsid w:val="00CC4533"/>
    <w:rsid w:val="00CD145B"/>
    <w:rsid w:val="00CE6039"/>
    <w:rsid w:val="00CE7ABF"/>
    <w:rsid w:val="00D16C8D"/>
    <w:rsid w:val="00D16D73"/>
    <w:rsid w:val="00D233EA"/>
    <w:rsid w:val="00D3514D"/>
    <w:rsid w:val="00D35E7C"/>
    <w:rsid w:val="00D406BE"/>
    <w:rsid w:val="00D4300C"/>
    <w:rsid w:val="00D45B85"/>
    <w:rsid w:val="00D53561"/>
    <w:rsid w:val="00D5732F"/>
    <w:rsid w:val="00D6092D"/>
    <w:rsid w:val="00D730ED"/>
    <w:rsid w:val="00D75FAB"/>
    <w:rsid w:val="00D84AC6"/>
    <w:rsid w:val="00D9116D"/>
    <w:rsid w:val="00DA2F00"/>
    <w:rsid w:val="00DA4E30"/>
    <w:rsid w:val="00DB166B"/>
    <w:rsid w:val="00DB1AE1"/>
    <w:rsid w:val="00DB71E5"/>
    <w:rsid w:val="00DB7573"/>
    <w:rsid w:val="00DC3003"/>
    <w:rsid w:val="00DE35F0"/>
    <w:rsid w:val="00E27228"/>
    <w:rsid w:val="00E57138"/>
    <w:rsid w:val="00E57163"/>
    <w:rsid w:val="00E61023"/>
    <w:rsid w:val="00E7221A"/>
    <w:rsid w:val="00E750E3"/>
    <w:rsid w:val="00E84BA5"/>
    <w:rsid w:val="00E9667D"/>
    <w:rsid w:val="00EA3AB4"/>
    <w:rsid w:val="00EE323A"/>
    <w:rsid w:val="00EE44B5"/>
    <w:rsid w:val="00EE6EA8"/>
    <w:rsid w:val="00EF019A"/>
    <w:rsid w:val="00EF49A4"/>
    <w:rsid w:val="00EF5844"/>
    <w:rsid w:val="00F02289"/>
    <w:rsid w:val="00F10F55"/>
    <w:rsid w:val="00F26273"/>
    <w:rsid w:val="00F51C9B"/>
    <w:rsid w:val="00F51F85"/>
    <w:rsid w:val="00F71E82"/>
    <w:rsid w:val="00F852DC"/>
    <w:rsid w:val="00F8741D"/>
    <w:rsid w:val="00FA443B"/>
    <w:rsid w:val="00FB342F"/>
    <w:rsid w:val="00FB424D"/>
    <w:rsid w:val="00FB754F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F1373"/>
  <w15:docId w15:val="{1DF77F4A-44BE-4487-BBF1-66644353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43B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52FED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552FED"/>
    <w:pPr>
      <w:keepNext/>
      <w:keepLines/>
      <w:tabs>
        <w:tab w:val="num" w:pos="0"/>
      </w:tabs>
      <w:suppressAutoHyphens/>
      <w:spacing w:before="40" w:line="252" w:lineRule="auto"/>
      <w:outlineLvl w:val="1"/>
    </w:pPr>
    <w:rPr>
      <w:rFonts w:ascii="Calibri Light" w:hAnsi="Calibri Light" w:cs="Calibri Light"/>
      <w:color w:val="2E74B5"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2"/>
    <w:rsid w:val="00234F2F"/>
    <w:rPr>
      <w:b/>
      <w:bCs/>
      <w:spacing w:val="2"/>
      <w:sz w:val="40"/>
      <w:szCs w:val="40"/>
      <w:lang w:bidi="ar-SA"/>
    </w:rPr>
  </w:style>
  <w:style w:type="paragraph" w:customStyle="1" w:styleId="22">
    <w:name w:val="Основной текст (2)"/>
    <w:basedOn w:val="a"/>
    <w:link w:val="21"/>
    <w:rsid w:val="00234F2F"/>
    <w:pPr>
      <w:widowControl w:val="0"/>
      <w:shd w:val="clear" w:color="auto" w:fill="FFFFFF"/>
      <w:spacing w:after="480" w:line="509" w:lineRule="exact"/>
      <w:jc w:val="center"/>
    </w:pPr>
    <w:rPr>
      <w:b/>
      <w:bCs/>
      <w:spacing w:val="2"/>
      <w:sz w:val="40"/>
      <w:szCs w:val="40"/>
    </w:rPr>
  </w:style>
  <w:style w:type="paragraph" w:styleId="a3">
    <w:name w:val="header"/>
    <w:basedOn w:val="a"/>
    <w:rsid w:val="00234F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34F2F"/>
  </w:style>
  <w:style w:type="character" w:customStyle="1" w:styleId="a5">
    <w:name w:val="Основний текст Знак"/>
    <w:link w:val="a6"/>
    <w:rsid w:val="003435D3"/>
    <w:rPr>
      <w:spacing w:val="3"/>
      <w:sz w:val="30"/>
      <w:szCs w:val="30"/>
      <w:lang w:bidi="ar-SA"/>
    </w:rPr>
  </w:style>
  <w:style w:type="character" w:customStyle="1" w:styleId="10pt">
    <w:name w:val="Основной текст + 10 pt"/>
    <w:rsid w:val="003435D3"/>
    <w:rPr>
      <w:spacing w:val="3"/>
      <w:sz w:val="20"/>
      <w:szCs w:val="20"/>
      <w:lang w:bidi="ar-SA"/>
    </w:rPr>
  </w:style>
  <w:style w:type="character" w:customStyle="1" w:styleId="9">
    <w:name w:val="Основной текст + 9"/>
    <w:aliases w:val="5 pt,Полужирный,Интервал 0 pt"/>
    <w:rsid w:val="003435D3"/>
    <w:rPr>
      <w:b/>
      <w:bCs/>
      <w:spacing w:val="4"/>
      <w:sz w:val="19"/>
      <w:szCs w:val="19"/>
      <w:lang w:bidi="ar-SA"/>
    </w:rPr>
  </w:style>
  <w:style w:type="character" w:customStyle="1" w:styleId="10pt1">
    <w:name w:val="Основной текст + 10 pt1"/>
    <w:aliases w:val="Курсив,Интервал 0 pt4"/>
    <w:rsid w:val="003435D3"/>
    <w:rPr>
      <w:i/>
      <w:iCs/>
      <w:spacing w:val="1"/>
      <w:sz w:val="20"/>
      <w:szCs w:val="20"/>
      <w:lang w:bidi="ar-SA"/>
    </w:rPr>
  </w:style>
  <w:style w:type="character" w:customStyle="1" w:styleId="FranklinGothicDemi">
    <w:name w:val="Основной текст + Franklin Gothic Demi"/>
    <w:aliases w:val="9 pt,Интервал 0 pt3"/>
    <w:rsid w:val="003435D3"/>
    <w:rPr>
      <w:rFonts w:ascii="Franklin Gothic Demi" w:hAnsi="Franklin Gothic Demi" w:cs="Franklin Gothic Demi"/>
      <w:noProof/>
      <w:spacing w:val="0"/>
      <w:sz w:val="18"/>
      <w:szCs w:val="18"/>
      <w:lang w:bidi="ar-SA"/>
    </w:rPr>
  </w:style>
  <w:style w:type="character" w:customStyle="1" w:styleId="FranklinGothicDemi1">
    <w:name w:val="Основной текст + Franklin Gothic Demi1"/>
    <w:aliases w:val="6,5 pt2,Интервал 0 pt2"/>
    <w:rsid w:val="003435D3"/>
    <w:rPr>
      <w:rFonts w:ascii="Franklin Gothic Demi" w:hAnsi="Franklin Gothic Demi" w:cs="Franklin Gothic Demi"/>
      <w:noProof/>
      <w:spacing w:val="0"/>
      <w:sz w:val="13"/>
      <w:szCs w:val="13"/>
      <w:lang w:bidi="ar-SA"/>
    </w:rPr>
  </w:style>
  <w:style w:type="paragraph" w:styleId="a6">
    <w:name w:val="Body Text"/>
    <w:basedOn w:val="a"/>
    <w:link w:val="a5"/>
    <w:rsid w:val="003435D3"/>
    <w:pPr>
      <w:widowControl w:val="0"/>
      <w:shd w:val="clear" w:color="auto" w:fill="FFFFFF"/>
      <w:spacing w:line="370" w:lineRule="exact"/>
      <w:jc w:val="right"/>
    </w:pPr>
    <w:rPr>
      <w:spacing w:val="3"/>
      <w:sz w:val="30"/>
      <w:szCs w:val="30"/>
    </w:rPr>
  </w:style>
  <w:style w:type="character" w:customStyle="1" w:styleId="100">
    <w:name w:val="Основной текст + 10"/>
    <w:aliases w:val="5 pt1,Полужирный1,Интервал 0 pt1"/>
    <w:rsid w:val="00E61023"/>
    <w:rPr>
      <w:rFonts w:ascii="Times New Roman" w:hAnsi="Times New Roman" w:cs="Times New Roman"/>
      <w:b/>
      <w:bCs/>
      <w:spacing w:val="2"/>
      <w:sz w:val="21"/>
      <w:szCs w:val="21"/>
      <w:u w:val="none"/>
      <w:lang w:bidi="ar-SA"/>
    </w:rPr>
  </w:style>
  <w:style w:type="character" w:customStyle="1" w:styleId="6">
    <w:name w:val="Основной текст (6)_"/>
    <w:link w:val="60"/>
    <w:rsid w:val="00E61023"/>
    <w:rPr>
      <w:b/>
      <w:bCs/>
      <w:spacing w:val="4"/>
      <w:sz w:val="25"/>
      <w:szCs w:val="25"/>
      <w:lang w:val="ru-RU" w:eastAsia="ru-RU" w:bidi="ar-SA"/>
    </w:rPr>
  </w:style>
  <w:style w:type="paragraph" w:customStyle="1" w:styleId="60">
    <w:name w:val="Основной текст (6)"/>
    <w:basedOn w:val="a"/>
    <w:link w:val="6"/>
    <w:rsid w:val="00E61023"/>
    <w:pPr>
      <w:widowControl w:val="0"/>
      <w:shd w:val="clear" w:color="auto" w:fill="FFFFFF"/>
      <w:spacing w:line="240" w:lineRule="atLeast"/>
    </w:pPr>
    <w:rPr>
      <w:b/>
      <w:bCs/>
      <w:spacing w:val="4"/>
      <w:sz w:val="25"/>
      <w:szCs w:val="25"/>
    </w:rPr>
  </w:style>
  <w:style w:type="paragraph" w:styleId="a7">
    <w:name w:val="List Paragraph"/>
    <w:basedOn w:val="a"/>
    <w:qFormat/>
    <w:rsid w:val="00053C5B"/>
    <w:pPr>
      <w:ind w:left="720"/>
      <w:contextualSpacing/>
    </w:pPr>
  </w:style>
  <w:style w:type="paragraph" w:styleId="23">
    <w:name w:val="Body Text 2"/>
    <w:basedOn w:val="a"/>
    <w:link w:val="24"/>
    <w:rsid w:val="00800C82"/>
    <w:pPr>
      <w:spacing w:after="120" w:line="480" w:lineRule="auto"/>
    </w:pPr>
  </w:style>
  <w:style w:type="character" w:customStyle="1" w:styleId="24">
    <w:name w:val="Основний текст 2 Знак"/>
    <w:link w:val="23"/>
    <w:rsid w:val="00800C82"/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D5732F"/>
    <w:rPr>
      <w:rFonts w:ascii="Tahoma" w:hAnsi="Tahoma"/>
      <w:sz w:val="16"/>
      <w:szCs w:val="16"/>
    </w:rPr>
  </w:style>
  <w:style w:type="character" w:customStyle="1" w:styleId="a9">
    <w:name w:val="Текст у виносці Знак"/>
    <w:link w:val="a8"/>
    <w:rsid w:val="00D5732F"/>
    <w:rPr>
      <w:rFonts w:ascii="Tahoma" w:hAnsi="Tahoma" w:cs="Tahoma"/>
      <w:sz w:val="16"/>
      <w:szCs w:val="16"/>
      <w:lang w:val="ru-RU" w:eastAsia="ru-RU"/>
    </w:rPr>
  </w:style>
  <w:style w:type="paragraph" w:customStyle="1" w:styleId="11">
    <w:name w:val="Знак Знак1 Знак Знак Знак Знак Знак Знак Знак Знак Знак Знак"/>
    <w:basedOn w:val="a"/>
    <w:rsid w:val="003A31C1"/>
    <w:rPr>
      <w:rFonts w:ascii="Verdana" w:hAnsi="Verdana" w:cs="Verdana"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rsid w:val="00552FED"/>
    <w:rPr>
      <w:rFonts w:ascii="Calibri Light" w:hAnsi="Calibri Light" w:cs="Calibri Light"/>
      <w:color w:val="2E74B5"/>
      <w:sz w:val="26"/>
      <w:szCs w:val="26"/>
      <w:lang w:val="en-US" w:eastAsia="zh-CN"/>
    </w:rPr>
  </w:style>
  <w:style w:type="character" w:customStyle="1" w:styleId="10">
    <w:name w:val="Заголовок 1 Знак"/>
    <w:basedOn w:val="a0"/>
    <w:link w:val="1"/>
    <w:rsid w:val="00552FED"/>
    <w:rPr>
      <w:rFonts w:ascii="Arial" w:eastAsia="Calibri" w:hAnsi="Arial" w:cs="Arial"/>
      <w:b/>
      <w:bCs/>
      <w:kern w:val="32"/>
      <w:sz w:val="32"/>
      <w:szCs w:val="32"/>
      <w:lang w:val="ru-RU" w:eastAsia="zh-CN"/>
    </w:rPr>
  </w:style>
  <w:style w:type="paragraph" w:styleId="aa">
    <w:name w:val="No Spacing"/>
    <w:uiPriority w:val="1"/>
    <w:qFormat/>
    <w:rsid w:val="00557E77"/>
    <w:rPr>
      <w:rFonts w:ascii="Calibri" w:eastAsia="Calibri" w:hAnsi="Calibri"/>
      <w:sz w:val="22"/>
      <w:szCs w:val="22"/>
      <w:lang w:val="ru-RU" w:eastAsia="en-US"/>
    </w:rPr>
  </w:style>
  <w:style w:type="character" w:customStyle="1" w:styleId="12">
    <w:name w:val="Основной текст1"/>
    <w:basedOn w:val="a0"/>
    <w:rsid w:val="00557E7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table" w:styleId="ab">
    <w:name w:val="Table Grid"/>
    <w:basedOn w:val="a1"/>
    <w:rsid w:val="00162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350E9B"/>
    <w:rPr>
      <w:sz w:val="16"/>
      <w:szCs w:val="16"/>
    </w:rPr>
  </w:style>
  <w:style w:type="paragraph" w:styleId="ad">
    <w:name w:val="annotation text"/>
    <w:basedOn w:val="a"/>
    <w:link w:val="ae"/>
    <w:unhideWhenUsed/>
    <w:rsid w:val="00350E9B"/>
    <w:rPr>
      <w:sz w:val="20"/>
      <w:szCs w:val="20"/>
    </w:rPr>
  </w:style>
  <w:style w:type="character" w:customStyle="1" w:styleId="ae">
    <w:name w:val="Текст примітки Знак"/>
    <w:basedOn w:val="a0"/>
    <w:link w:val="ad"/>
    <w:rsid w:val="00350E9B"/>
    <w:rPr>
      <w:lang w:val="ru-RU"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50E9B"/>
    <w:rPr>
      <w:b/>
      <w:bCs/>
    </w:rPr>
  </w:style>
  <w:style w:type="character" w:customStyle="1" w:styleId="af0">
    <w:name w:val="Тема примітки Знак"/>
    <w:basedOn w:val="ae"/>
    <w:link w:val="af"/>
    <w:semiHidden/>
    <w:rsid w:val="00350E9B"/>
    <w:rPr>
      <w:b/>
      <w:bCs/>
      <w:lang w:val="ru-RU" w:eastAsia="ru-RU"/>
    </w:rPr>
  </w:style>
  <w:style w:type="character" w:styleId="af1">
    <w:name w:val="Emphasis"/>
    <w:basedOn w:val="a0"/>
    <w:uiPriority w:val="20"/>
    <w:qFormat/>
    <w:rsid w:val="004F4C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6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Cultura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</dc:creator>
  <cp:lastModifiedBy>123</cp:lastModifiedBy>
  <cp:revision>4</cp:revision>
  <cp:lastPrinted>2023-08-25T08:03:00Z</cp:lastPrinted>
  <dcterms:created xsi:type="dcterms:W3CDTF">2023-07-12T08:20:00Z</dcterms:created>
  <dcterms:modified xsi:type="dcterms:W3CDTF">2023-08-25T08:04:00Z</dcterms:modified>
</cp:coreProperties>
</file>