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A22CA" w14:textId="77777777" w:rsidR="00F140D7" w:rsidRPr="00050168" w:rsidRDefault="00F140D7" w:rsidP="002F7387">
      <w:pPr>
        <w:spacing w:after="0" w:line="240" w:lineRule="auto"/>
        <w:ind w:left="7230"/>
        <w:jc w:val="both"/>
        <w:rPr>
          <w:rFonts w:ascii="Times New Roman" w:hAnsi="Times New Roman"/>
          <w:sz w:val="28"/>
          <w:szCs w:val="28"/>
          <w:lang w:val="uk-UA"/>
        </w:rPr>
      </w:pPr>
      <w:r w:rsidRPr="00050168">
        <w:rPr>
          <w:rFonts w:ascii="Times New Roman" w:hAnsi="Times New Roman"/>
          <w:sz w:val="28"/>
          <w:szCs w:val="28"/>
          <w:lang w:val="uk-UA"/>
        </w:rPr>
        <w:t>Додаток 1</w:t>
      </w:r>
    </w:p>
    <w:p w14:paraId="44457673" w14:textId="77777777" w:rsidR="00F140D7" w:rsidRPr="00050168" w:rsidRDefault="00F140D7" w:rsidP="002F7387">
      <w:pPr>
        <w:spacing w:after="0" w:line="240" w:lineRule="auto"/>
        <w:ind w:left="7200"/>
        <w:jc w:val="both"/>
        <w:rPr>
          <w:rFonts w:ascii="Times New Roman" w:hAnsi="Times New Roman"/>
          <w:sz w:val="28"/>
          <w:szCs w:val="28"/>
          <w:lang w:val="uk-UA"/>
        </w:rPr>
      </w:pPr>
      <w:r w:rsidRPr="00050168"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37DDF62A" w14:textId="12E27970" w:rsidR="004B3F45" w:rsidRDefault="007B472D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F140D7" w:rsidRPr="0005016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(у редакції рішення обласної ради </w:t>
      </w:r>
    </w:p>
    <w:p w14:paraId="1559822D" w14:textId="469FF011" w:rsidR="007B472D" w:rsidRDefault="007B472D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від 03.03.2023 № 17-32/</w:t>
      </w:r>
      <w:r>
        <w:rPr>
          <w:rFonts w:ascii="Times New Roman" w:hAnsi="Times New Roman"/>
          <w:sz w:val="28"/>
          <w:szCs w:val="28"/>
          <w:lang w:val="en-US"/>
        </w:rPr>
        <w:t>VIII)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3981AC" w14:textId="77777777" w:rsidR="002F7387" w:rsidRDefault="002F7387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E308A37" w14:textId="77777777" w:rsidR="002F7387" w:rsidRDefault="002F7387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331494" w14:textId="77777777" w:rsidR="00F140D7" w:rsidRPr="005E0D3F" w:rsidRDefault="00F140D7" w:rsidP="005E0D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ПАСПОРТ</w:t>
      </w:r>
    </w:p>
    <w:p w14:paraId="7DA95F3C" w14:textId="27405AF8" w:rsidR="009D412F" w:rsidRPr="005E0D3F" w:rsidRDefault="004B3F45" w:rsidP="005E0D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Програми регулювання чисельності безпритульних тварин гуманними методами у Черкаській області на 202</w:t>
      </w:r>
      <w:r w:rsidR="002903BD">
        <w:rPr>
          <w:rFonts w:ascii="Times New Roman" w:hAnsi="Times New Roman"/>
          <w:sz w:val="28"/>
          <w:szCs w:val="28"/>
          <w:lang w:val="uk-UA"/>
        </w:rPr>
        <w:t>3</w:t>
      </w:r>
      <w:r w:rsidRPr="005E0D3F">
        <w:rPr>
          <w:rFonts w:ascii="Times New Roman" w:hAnsi="Times New Roman"/>
          <w:sz w:val="28"/>
          <w:szCs w:val="28"/>
          <w:lang w:val="uk-UA"/>
        </w:rPr>
        <w:t>-202</w:t>
      </w:r>
      <w:r w:rsidR="002903BD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65B7692C" w14:textId="77777777" w:rsidR="004B3F45" w:rsidRPr="005E0D3F" w:rsidRDefault="004B3F45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4A97DF" w14:textId="77777777" w:rsidR="00F140D7" w:rsidRPr="005E0D3F" w:rsidRDefault="00E52C48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З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амовник Програми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A461FC" w:rsidRPr="00DB6BF4">
        <w:rPr>
          <w:sz w:val="28"/>
          <w:szCs w:val="28"/>
          <w:lang w:val="uk-UA"/>
        </w:rPr>
        <w:t>–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B114FB" w:rsidRPr="005E0D3F">
        <w:rPr>
          <w:rFonts w:ascii="Times New Roman" w:hAnsi="Times New Roman"/>
          <w:sz w:val="28"/>
          <w:szCs w:val="28"/>
          <w:lang w:val="uk-UA"/>
        </w:rPr>
        <w:t>Управління екології та природних ресурсів Черкаської обласної державної адміністрації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.</w:t>
      </w:r>
    </w:p>
    <w:p w14:paraId="70B12C83" w14:textId="77777777" w:rsidR="00A90C14" w:rsidRPr="005E0D3F" w:rsidRDefault="00AF5C34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К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ерівник Програми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A461FC" w:rsidRPr="00DB6BF4">
        <w:rPr>
          <w:sz w:val="28"/>
          <w:szCs w:val="28"/>
          <w:lang w:val="uk-UA"/>
        </w:rPr>
        <w:t>–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B114FB" w:rsidRPr="005E0D3F">
        <w:rPr>
          <w:rFonts w:ascii="Times New Roman" w:hAnsi="Times New Roman"/>
          <w:sz w:val="28"/>
          <w:szCs w:val="28"/>
          <w:lang w:val="uk-UA"/>
        </w:rPr>
        <w:t>Управління екології та природних ресурсів Черкаської обласної державної адміністрації</w:t>
      </w:r>
      <w:r w:rsidR="00A90C14" w:rsidRPr="005E0D3F">
        <w:rPr>
          <w:rFonts w:ascii="Times New Roman" w:hAnsi="Times New Roman"/>
          <w:sz w:val="28"/>
          <w:szCs w:val="28"/>
          <w:lang w:val="uk-UA"/>
        </w:rPr>
        <w:t>.</w:t>
      </w:r>
    </w:p>
    <w:p w14:paraId="58058A03" w14:textId="77777777" w:rsidR="00F140D7" w:rsidRPr="00373D20" w:rsidRDefault="00F140D7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373D20">
        <w:rPr>
          <w:rFonts w:ascii="Times New Roman" w:hAnsi="Times New Roman"/>
          <w:sz w:val="28"/>
          <w:szCs w:val="28"/>
          <w:lang w:val="uk-UA"/>
        </w:rPr>
        <w:t>Виконавці заходів Програми</w:t>
      </w:r>
      <w:r w:rsidR="00A461FC" w:rsidRPr="00373D20">
        <w:rPr>
          <w:rFonts w:ascii="Times New Roman" w:hAnsi="Times New Roman"/>
          <w:sz w:val="28"/>
          <w:szCs w:val="28"/>
        </w:rPr>
        <w:t> </w:t>
      </w:r>
      <w:r w:rsidR="00A461FC" w:rsidRPr="00373D20">
        <w:rPr>
          <w:rFonts w:ascii="Times New Roman" w:hAnsi="Times New Roman"/>
          <w:sz w:val="28"/>
          <w:szCs w:val="28"/>
          <w:lang w:val="uk-UA"/>
        </w:rPr>
        <w:t>–</w:t>
      </w:r>
      <w:r w:rsidR="00A461FC" w:rsidRPr="00373D20">
        <w:rPr>
          <w:rFonts w:ascii="Times New Roman" w:hAnsi="Times New Roman"/>
          <w:sz w:val="28"/>
          <w:szCs w:val="28"/>
        </w:rPr>
        <w:t> </w:t>
      </w:r>
      <w:r w:rsidRPr="00373D20">
        <w:rPr>
          <w:rFonts w:ascii="Times New Roman" w:eastAsia="MS Mincho" w:hAnsi="Times New Roman"/>
          <w:sz w:val="28"/>
          <w:szCs w:val="28"/>
          <w:lang w:val="uk-UA"/>
        </w:rPr>
        <w:t>органи місцевого самоврядування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br/>
        <w:t>(за згодою)</w:t>
      </w:r>
      <w:r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>районні державні адміністрації</w:t>
      </w:r>
      <w:r w:rsidR="00132D71" w:rsidRPr="00373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екології </w:t>
      </w:r>
      <w:r w:rsidR="00373D20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45697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природних ресурсів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6C02" w:rsidRPr="00373D20">
        <w:rPr>
          <w:rFonts w:ascii="Times New Roman" w:hAnsi="Times New Roman"/>
          <w:sz w:val="28"/>
          <w:szCs w:val="28"/>
          <w:lang w:val="uk-UA"/>
        </w:rPr>
        <w:t>Черкаської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обласної державної адміністрації,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D5035" w:rsidRPr="00373D20">
        <w:rPr>
          <w:rFonts w:ascii="Times New Roman" w:hAnsi="Times New Roman"/>
          <w:sz w:val="28"/>
          <w:szCs w:val="28"/>
          <w:lang w:val="uk-UA"/>
        </w:rPr>
        <w:t xml:space="preserve">Управління освіти і науки </w:t>
      </w:r>
      <w:r w:rsidR="00D36C02" w:rsidRPr="00373D20">
        <w:rPr>
          <w:rFonts w:ascii="Times New Roman" w:hAnsi="Times New Roman"/>
          <w:sz w:val="28"/>
          <w:szCs w:val="28"/>
          <w:lang w:val="uk-UA"/>
        </w:rPr>
        <w:t xml:space="preserve">Черкаської </w:t>
      </w:r>
      <w:r w:rsidR="00ED5035" w:rsidRPr="00373D20">
        <w:rPr>
          <w:rFonts w:ascii="Times New Roman" w:hAnsi="Times New Roman"/>
          <w:sz w:val="28"/>
          <w:szCs w:val="28"/>
          <w:lang w:val="uk-UA"/>
        </w:rPr>
        <w:t xml:space="preserve">обласної державної адміністрації, 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Головне управління </w:t>
      </w:r>
      <w:proofErr w:type="spellStart"/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="007624F0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24F0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06361" w:rsidRPr="00373D20">
        <w:rPr>
          <w:rFonts w:ascii="Times New Roman" w:hAnsi="Times New Roman"/>
          <w:sz w:val="28"/>
          <w:szCs w:val="28"/>
          <w:lang w:val="uk-UA"/>
        </w:rPr>
        <w:t>Благодійна організація „Життя“</w:t>
      </w:r>
      <w:r w:rsidR="007624F0" w:rsidRPr="00373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4F0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373D20" w:rsidRPr="00373D20">
        <w:rPr>
          <w:rFonts w:ascii="Times New Roman" w:eastAsia="MS Mincho" w:hAnsi="Times New Roman"/>
          <w:sz w:val="28"/>
          <w:szCs w:val="28"/>
          <w:lang w:val="uk-UA"/>
        </w:rPr>
        <w:t xml:space="preserve">, </w:t>
      </w:r>
      <w:r w:rsidR="00373D20" w:rsidRPr="00373D20">
        <w:rPr>
          <w:rFonts w:ascii="Times New Roman" w:hAnsi="Times New Roman"/>
          <w:sz w:val="28"/>
          <w:szCs w:val="28"/>
          <w:lang w:val="uk-UA"/>
        </w:rPr>
        <w:t xml:space="preserve">Черкаський регіональний центр підвищення кваліфікації (за напрямком просвіти територіальних громад) </w:t>
      </w:r>
      <w:r w:rsidR="00373D20">
        <w:rPr>
          <w:rFonts w:ascii="Times New Roman" w:hAnsi="Times New Roman"/>
          <w:sz w:val="28"/>
          <w:szCs w:val="28"/>
          <w:lang w:val="uk-UA"/>
        </w:rPr>
        <w:br/>
      </w:r>
      <w:r w:rsidR="00373D20" w:rsidRPr="00373D20">
        <w:rPr>
          <w:rFonts w:ascii="Times New Roman" w:hAnsi="Times New Roman"/>
          <w:sz w:val="28"/>
          <w:szCs w:val="28"/>
          <w:lang w:val="uk-UA"/>
        </w:rPr>
        <w:t>(за згодою)</w:t>
      </w:r>
      <w:r w:rsidRPr="00373D20">
        <w:rPr>
          <w:rFonts w:ascii="Times New Roman" w:hAnsi="Times New Roman"/>
          <w:sz w:val="28"/>
          <w:szCs w:val="28"/>
          <w:lang w:val="uk-UA"/>
        </w:rPr>
        <w:t>.</w:t>
      </w:r>
    </w:p>
    <w:p w14:paraId="678C68A2" w14:textId="12FC4103" w:rsidR="00F140D7" w:rsidRPr="005E0D3F" w:rsidRDefault="005E0D3F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Строк виконання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5E0D3F">
        <w:rPr>
          <w:rFonts w:ascii="Times New Roman" w:hAnsi="Times New Roman"/>
          <w:sz w:val="28"/>
          <w:szCs w:val="28"/>
          <w:lang w:val="uk-UA"/>
        </w:rPr>
        <w:t>: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E69" w:rsidRPr="005E0D3F">
        <w:rPr>
          <w:rFonts w:ascii="Times New Roman" w:hAnsi="Times New Roman"/>
          <w:sz w:val="28"/>
          <w:szCs w:val="28"/>
          <w:lang w:val="uk-UA"/>
        </w:rPr>
        <w:t>202</w:t>
      </w:r>
      <w:r w:rsidR="002903BD">
        <w:rPr>
          <w:rFonts w:ascii="Times New Roman" w:hAnsi="Times New Roman"/>
          <w:sz w:val="28"/>
          <w:szCs w:val="28"/>
          <w:lang w:val="uk-UA"/>
        </w:rPr>
        <w:t>3</w:t>
      </w:r>
      <w:r w:rsidR="00683E69" w:rsidRPr="005E0D3F">
        <w:rPr>
          <w:rFonts w:ascii="Times New Roman" w:hAnsi="Times New Roman"/>
          <w:sz w:val="28"/>
          <w:szCs w:val="28"/>
          <w:lang w:val="uk-UA"/>
        </w:rPr>
        <w:t>-20</w:t>
      </w:r>
      <w:r w:rsidR="00A227B5" w:rsidRPr="005E0D3F">
        <w:rPr>
          <w:rFonts w:ascii="Times New Roman" w:hAnsi="Times New Roman"/>
          <w:sz w:val="28"/>
          <w:szCs w:val="28"/>
          <w:lang w:val="uk-UA"/>
        </w:rPr>
        <w:t>2</w:t>
      </w:r>
      <w:r w:rsidR="002903BD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роки.</w:t>
      </w:r>
    </w:p>
    <w:p w14:paraId="1096FD00" w14:textId="77777777" w:rsidR="00F140D7" w:rsidRPr="005E0D3F" w:rsidRDefault="00F140D7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Прогнозні обсяги та джерела фінансування</w:t>
      </w:r>
      <w:r w:rsidR="005E0D3F" w:rsidRPr="005E0D3F">
        <w:rPr>
          <w:rFonts w:ascii="Times New Roman" w:hAnsi="Times New Roman"/>
          <w:sz w:val="28"/>
          <w:szCs w:val="28"/>
          <w:lang w:val="uk-UA"/>
        </w:rPr>
        <w:t>:</w:t>
      </w:r>
    </w:p>
    <w:p w14:paraId="0B749CEE" w14:textId="77777777" w:rsidR="00FF2E44" w:rsidRPr="005E0D3F" w:rsidRDefault="00FF2E44" w:rsidP="005E0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  <w:lang w:val="uk-UA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0"/>
        <w:gridCol w:w="5209"/>
      </w:tblGrid>
      <w:tr w:rsidR="00CC04BE" w:rsidRPr="005E0D3F" w14:paraId="49823083" w14:textId="77777777" w:rsidTr="005E0D3F">
        <w:trPr>
          <w:trHeight w:val="570"/>
        </w:trPr>
        <w:tc>
          <w:tcPr>
            <w:tcW w:w="2298" w:type="pct"/>
            <w:vMerge w:val="restart"/>
            <w:shd w:val="clear" w:color="auto" w:fill="auto"/>
          </w:tcPr>
          <w:p w14:paraId="13B50538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702" w:type="pct"/>
            <w:vMerge w:val="restart"/>
            <w:shd w:val="clear" w:color="auto" w:fill="auto"/>
          </w:tcPr>
          <w:p w14:paraId="2295F602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Орієнтовний обсяг фінансування</w:t>
            </w:r>
          </w:p>
          <w:p w14:paraId="6E0B7B32" w14:textId="1F94C0F9" w:rsidR="00CC04BE" w:rsidRPr="005E0D3F" w:rsidRDefault="00CC04BE" w:rsidP="004569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red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 202</w:t>
            </w:r>
            <w:r w:rsidR="002903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</w:t>
            </w:r>
            <w:r w:rsidR="0045697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</w:t>
            </w:r>
            <w:r w:rsidR="002903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рр., тис. грн</w:t>
            </w:r>
          </w:p>
        </w:tc>
      </w:tr>
      <w:tr w:rsidR="00CC04BE" w:rsidRPr="005E0D3F" w14:paraId="3E6F20D8" w14:textId="77777777" w:rsidTr="005E0D3F">
        <w:trPr>
          <w:trHeight w:val="570"/>
        </w:trPr>
        <w:tc>
          <w:tcPr>
            <w:tcW w:w="2298" w:type="pct"/>
            <w:vMerge/>
            <w:shd w:val="clear" w:color="auto" w:fill="auto"/>
          </w:tcPr>
          <w:p w14:paraId="228BFB77" w14:textId="77777777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702" w:type="pct"/>
            <w:vMerge/>
            <w:shd w:val="clear" w:color="auto" w:fill="auto"/>
          </w:tcPr>
          <w:p w14:paraId="6F3AD0F4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red"/>
                <w:lang w:val="uk-UA"/>
              </w:rPr>
            </w:pPr>
          </w:p>
        </w:tc>
      </w:tr>
      <w:tr w:rsidR="00CC04BE" w:rsidRPr="005E0D3F" w14:paraId="005009B7" w14:textId="77777777" w:rsidTr="005E0D3F">
        <w:tc>
          <w:tcPr>
            <w:tcW w:w="2298" w:type="pct"/>
            <w:shd w:val="clear" w:color="auto" w:fill="auto"/>
          </w:tcPr>
          <w:p w14:paraId="484BD037" w14:textId="0D8BDDEF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місцеві бюджети</w:t>
            </w:r>
            <w:bookmarkStart w:id="1" w:name="_Hlk128667044"/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bookmarkEnd w:id="1"/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кошти суб’єктів господарювання, інші джерела, не заборонені законодавством</w:t>
            </w:r>
          </w:p>
        </w:tc>
        <w:tc>
          <w:tcPr>
            <w:tcW w:w="2702" w:type="pct"/>
            <w:shd w:val="clear" w:color="auto" w:fill="auto"/>
          </w:tcPr>
          <w:p w14:paraId="586B6E88" w14:textId="7BE6726B" w:rsidR="00473EE9" w:rsidRPr="00473EE9" w:rsidRDefault="00473EE9" w:rsidP="00473E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3E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Орієнтовні обсяги фінансування формуються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виконавцями </w:t>
            </w:r>
            <w:r w:rsidRPr="00473E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урахуванням фінансових можливостей бюджету </w:t>
            </w:r>
          </w:p>
          <w:p w14:paraId="1F7FAE57" w14:textId="490EE79F" w:rsidR="00CC04BE" w:rsidRPr="005E0D3F" w:rsidRDefault="00473EE9" w:rsidP="00473E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3EE9">
              <w:rPr>
                <w:rFonts w:ascii="Times New Roman" w:hAnsi="Times New Roman"/>
                <w:sz w:val="28"/>
                <w:szCs w:val="28"/>
                <w:lang w:val="uk-UA"/>
              </w:rPr>
              <w:t>та відповідно до потреб місцевих програм</w:t>
            </w:r>
            <w:r w:rsidRPr="00050168"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</w:tc>
      </w:tr>
      <w:tr w:rsidR="00CC04BE" w:rsidRPr="005E0D3F" w14:paraId="07FB0E9E" w14:textId="77777777" w:rsidTr="005E0D3F">
        <w:tc>
          <w:tcPr>
            <w:tcW w:w="2298" w:type="pct"/>
            <w:shd w:val="clear" w:color="auto" w:fill="auto"/>
          </w:tcPr>
          <w:p w14:paraId="1991573F" w14:textId="77777777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702" w:type="pct"/>
            <w:shd w:val="clear" w:color="auto" w:fill="auto"/>
          </w:tcPr>
          <w:p w14:paraId="77CCD457" w14:textId="397EEEEF" w:rsidR="00CC04BE" w:rsidRPr="005E0D3F" w:rsidRDefault="00473EE9" w:rsidP="005E0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456C7693" w14:textId="77777777" w:rsidR="005E0D3F" w:rsidRDefault="005E0D3F" w:rsidP="005E0D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C79B30" w14:textId="5BD8A137" w:rsid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ADAEBF" w14:textId="77777777" w:rsidR="00441E5C" w:rsidRPr="008F5C64" w:rsidRDefault="00441E5C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994D3D" w14:textId="77777777" w:rsid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34FDF8" w14:textId="77777777" w:rsidR="008F5C64" w:rsidRP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FFE0A5" w14:textId="77777777" w:rsidR="008F5C64" w:rsidRPr="00B34426" w:rsidRDefault="008F5C64" w:rsidP="008F5C64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6D59F3B4" w14:textId="77777777" w:rsidR="00FF2E44" w:rsidRPr="00050168" w:rsidRDefault="008F5C64" w:rsidP="00176817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  <w:lang w:val="uk-UA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Наталія ГОРНА</w:t>
      </w:r>
    </w:p>
    <w:sectPr w:rsidR="00FF2E44" w:rsidRPr="00050168" w:rsidSect="002F7387">
      <w:footerReference w:type="even" r:id="rId8"/>
      <w:footerReference w:type="default" r:id="rId9"/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5AE08" w14:textId="77777777" w:rsidR="002A62E6" w:rsidRDefault="002A62E6" w:rsidP="008A05AC">
      <w:pPr>
        <w:spacing w:after="0" w:line="240" w:lineRule="auto"/>
      </w:pPr>
      <w:r>
        <w:separator/>
      </w:r>
    </w:p>
  </w:endnote>
  <w:endnote w:type="continuationSeparator" w:id="0">
    <w:p w14:paraId="32E7C668" w14:textId="77777777" w:rsidR="002A62E6" w:rsidRDefault="002A62E6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514C8" w14:textId="77777777" w:rsidR="001C29D7" w:rsidRDefault="00146299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44B2508" w14:textId="77777777" w:rsidR="001C29D7" w:rsidRDefault="001C29D7" w:rsidP="00283B5E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51840" w14:textId="77777777" w:rsidR="00D31112" w:rsidRDefault="00D31112">
    <w:pPr>
      <w:pStyle w:val="ac"/>
      <w:jc w:val="right"/>
    </w:pPr>
  </w:p>
  <w:p w14:paraId="4200154F" w14:textId="77777777" w:rsidR="001C29D7" w:rsidRDefault="001C29D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92C7B" w14:textId="77777777" w:rsidR="002A62E6" w:rsidRDefault="002A62E6" w:rsidP="008A05AC">
      <w:pPr>
        <w:spacing w:after="0" w:line="240" w:lineRule="auto"/>
      </w:pPr>
      <w:r>
        <w:separator/>
      </w:r>
    </w:p>
  </w:footnote>
  <w:footnote w:type="continuationSeparator" w:id="0">
    <w:p w14:paraId="52ED9433" w14:textId="77777777" w:rsidR="002A62E6" w:rsidRDefault="002A62E6" w:rsidP="008A0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445"/>
    <w:rsid w:val="000020EF"/>
    <w:rsid w:val="00003772"/>
    <w:rsid w:val="00005905"/>
    <w:rsid w:val="00006361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2D71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299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681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209C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79D6"/>
    <w:rsid w:val="002824E2"/>
    <w:rsid w:val="00283B5E"/>
    <w:rsid w:val="002841CE"/>
    <w:rsid w:val="00284F68"/>
    <w:rsid w:val="00286CA6"/>
    <w:rsid w:val="00286F4C"/>
    <w:rsid w:val="002903BD"/>
    <w:rsid w:val="0029047C"/>
    <w:rsid w:val="00290B44"/>
    <w:rsid w:val="00291F02"/>
    <w:rsid w:val="00292A46"/>
    <w:rsid w:val="002A1E8F"/>
    <w:rsid w:val="002A333E"/>
    <w:rsid w:val="002A62E6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2F738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57E"/>
    <w:rsid w:val="00345D18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D20"/>
    <w:rsid w:val="00373F9E"/>
    <w:rsid w:val="0037580D"/>
    <w:rsid w:val="0037591F"/>
    <w:rsid w:val="00376371"/>
    <w:rsid w:val="003822F8"/>
    <w:rsid w:val="0038341D"/>
    <w:rsid w:val="003852B7"/>
    <w:rsid w:val="003853ED"/>
    <w:rsid w:val="00386067"/>
    <w:rsid w:val="00390B74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07CF7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2323"/>
    <w:rsid w:val="00423282"/>
    <w:rsid w:val="00427B51"/>
    <w:rsid w:val="00432A3B"/>
    <w:rsid w:val="00434280"/>
    <w:rsid w:val="00441709"/>
    <w:rsid w:val="00441E5C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56974"/>
    <w:rsid w:val="0046476C"/>
    <w:rsid w:val="004665C6"/>
    <w:rsid w:val="00470BC6"/>
    <w:rsid w:val="00472213"/>
    <w:rsid w:val="00473EE9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6CA6"/>
    <w:rsid w:val="004A7F75"/>
    <w:rsid w:val="004B1578"/>
    <w:rsid w:val="004B3F45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CBE"/>
    <w:rsid w:val="004D44E8"/>
    <w:rsid w:val="004D4A89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EB1"/>
    <w:rsid w:val="005406D1"/>
    <w:rsid w:val="0054212C"/>
    <w:rsid w:val="00543643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0D3F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95066"/>
    <w:rsid w:val="006A176C"/>
    <w:rsid w:val="006A588B"/>
    <w:rsid w:val="006A67E3"/>
    <w:rsid w:val="006A68BE"/>
    <w:rsid w:val="006A755C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24F0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46A1"/>
    <w:rsid w:val="007B472D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5015"/>
    <w:rsid w:val="00816A8A"/>
    <w:rsid w:val="00817C9F"/>
    <w:rsid w:val="00821264"/>
    <w:rsid w:val="00821881"/>
    <w:rsid w:val="00822044"/>
    <w:rsid w:val="00822A43"/>
    <w:rsid w:val="00823400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8F5C64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3874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461FC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5C34"/>
    <w:rsid w:val="00AF79E7"/>
    <w:rsid w:val="00B035FA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338C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D00A7"/>
    <w:rsid w:val="00BD0170"/>
    <w:rsid w:val="00BD116A"/>
    <w:rsid w:val="00BD3173"/>
    <w:rsid w:val="00BD5343"/>
    <w:rsid w:val="00BD5567"/>
    <w:rsid w:val="00BD70D8"/>
    <w:rsid w:val="00BD784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5A22"/>
    <w:rsid w:val="00CC68E9"/>
    <w:rsid w:val="00CC7E02"/>
    <w:rsid w:val="00CD0A50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0EB4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27421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4DB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00210"/>
  <w15:docId w15:val="{B7E609C1-E762-4783-95A8-AE1D2579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B3D52-415F-44B7-9E54-4271DBD0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123</cp:lastModifiedBy>
  <cp:revision>24</cp:revision>
  <cp:lastPrinted>2021-12-08T12:58:00Z</cp:lastPrinted>
  <dcterms:created xsi:type="dcterms:W3CDTF">2021-10-20T13:58:00Z</dcterms:created>
  <dcterms:modified xsi:type="dcterms:W3CDTF">2023-03-17T10:39:00Z</dcterms:modified>
</cp:coreProperties>
</file>