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38" w:rsidRPr="008C3A30" w:rsidRDefault="00187738" w:rsidP="008D3BBF">
      <w:pPr>
        <w:tabs>
          <w:tab w:val="left" w:pos="7088"/>
        </w:tabs>
        <w:spacing w:after="0" w:line="240" w:lineRule="auto"/>
        <w:ind w:firstLine="1233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bookmarkEnd w:id="0"/>
      <w:r w:rsidRPr="008C3A30">
        <w:rPr>
          <w:rFonts w:ascii="Times New Roman" w:hAnsi="Times New Roman"/>
          <w:bCs/>
          <w:color w:val="000000"/>
          <w:sz w:val="28"/>
          <w:szCs w:val="28"/>
        </w:rPr>
        <w:t xml:space="preserve">Додаток 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</w:p>
    <w:p w:rsidR="00187738" w:rsidRPr="008C3A30" w:rsidRDefault="00187738" w:rsidP="008D3BBF">
      <w:pPr>
        <w:shd w:val="clear" w:color="auto" w:fill="FFFFFF"/>
        <w:spacing w:after="0" w:line="240" w:lineRule="auto"/>
        <w:ind w:firstLine="12333"/>
        <w:rPr>
          <w:rFonts w:ascii="Times New Roman" w:hAnsi="Times New Roman"/>
          <w:bCs/>
          <w:color w:val="000000"/>
          <w:sz w:val="28"/>
          <w:szCs w:val="28"/>
        </w:rPr>
      </w:pPr>
      <w:r w:rsidRPr="008C3A30">
        <w:rPr>
          <w:rFonts w:ascii="Times New Roman" w:hAnsi="Times New Roman"/>
          <w:bCs/>
          <w:color w:val="000000"/>
          <w:sz w:val="28"/>
          <w:szCs w:val="28"/>
        </w:rPr>
        <w:t>до Програми</w:t>
      </w:r>
    </w:p>
    <w:p w:rsidR="00187738" w:rsidRPr="008D3BBF" w:rsidRDefault="00187738" w:rsidP="008D3BB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738" w:rsidRPr="008D3BBF" w:rsidRDefault="00187738" w:rsidP="008D3BB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738" w:rsidRPr="00341FF7" w:rsidRDefault="00187738" w:rsidP="008C3A30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341FF7">
        <w:rPr>
          <w:rFonts w:ascii="Times New Roman" w:hAnsi="Times New Roman"/>
          <w:bCs/>
          <w:sz w:val="28"/>
          <w:szCs w:val="28"/>
        </w:rPr>
        <w:t>Орієнтовні обсяги та джерела фінансування</w:t>
      </w:r>
    </w:p>
    <w:p w:rsidR="00187738" w:rsidRPr="00341FF7" w:rsidRDefault="00187738" w:rsidP="008C3A30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341FF7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341FF7">
        <w:rPr>
          <w:rFonts w:ascii="Times New Roman" w:hAnsi="Times New Roman"/>
          <w:sz w:val="28"/>
          <w:szCs w:val="28"/>
        </w:rPr>
        <w:t>бласної програми „Підтримка системи громадського здоров’я“ на 2020-2022 роки</w:t>
      </w:r>
    </w:p>
    <w:p w:rsidR="00187738" w:rsidRPr="008D3BBF" w:rsidRDefault="00187738" w:rsidP="008D3BB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32"/>
        <w:gridCol w:w="4096"/>
        <w:gridCol w:w="2454"/>
        <w:gridCol w:w="2454"/>
        <w:gridCol w:w="2750"/>
      </w:tblGrid>
      <w:tr w:rsidR="00187738" w:rsidRPr="009463D3" w:rsidTr="009463D3">
        <w:trPr>
          <w:cantSplit/>
          <w:trHeight w:val="347"/>
        </w:trPr>
        <w:tc>
          <w:tcPr>
            <w:tcW w:w="1025" w:type="pct"/>
            <w:vMerge w:val="restart"/>
          </w:tcPr>
          <w:p w:rsidR="00187738" w:rsidRPr="009463D3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385" w:type="pct"/>
            <w:vMerge w:val="restart"/>
            <w:vAlign w:val="center"/>
          </w:tcPr>
          <w:p w:rsidR="00187738" w:rsidRPr="009463D3" w:rsidRDefault="00187738" w:rsidP="008D3B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 xml:space="preserve"> Обсяг фінансування,</w:t>
            </w:r>
          </w:p>
          <w:p w:rsidR="00187738" w:rsidRPr="009463D3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всього (тис. грн.)</w:t>
            </w:r>
          </w:p>
        </w:tc>
        <w:tc>
          <w:tcPr>
            <w:tcW w:w="2590" w:type="pct"/>
            <w:gridSpan w:val="3"/>
            <w:vAlign w:val="center"/>
          </w:tcPr>
          <w:p w:rsidR="00187738" w:rsidRPr="009463D3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За роками виконання (тис. грн.)</w:t>
            </w:r>
          </w:p>
        </w:tc>
      </w:tr>
      <w:tr w:rsidR="00187738" w:rsidRPr="009463D3" w:rsidTr="009463D3">
        <w:trPr>
          <w:cantSplit/>
          <w:trHeight w:val="343"/>
        </w:trPr>
        <w:tc>
          <w:tcPr>
            <w:tcW w:w="1025" w:type="pct"/>
            <w:vMerge/>
            <w:vAlign w:val="center"/>
          </w:tcPr>
          <w:p w:rsidR="00187738" w:rsidRPr="009463D3" w:rsidRDefault="00187738" w:rsidP="008D3BB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385" w:type="pct"/>
            <w:vMerge/>
            <w:vAlign w:val="center"/>
          </w:tcPr>
          <w:p w:rsidR="00187738" w:rsidRPr="009463D3" w:rsidRDefault="00187738" w:rsidP="008D3BB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30" w:type="pct"/>
            <w:vAlign w:val="center"/>
          </w:tcPr>
          <w:p w:rsidR="00187738" w:rsidRPr="009463D3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рік</w:t>
            </w:r>
          </w:p>
        </w:tc>
        <w:tc>
          <w:tcPr>
            <w:tcW w:w="830" w:type="pct"/>
            <w:vAlign w:val="center"/>
          </w:tcPr>
          <w:p w:rsidR="00187738" w:rsidRPr="009463D3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рік</w:t>
            </w:r>
          </w:p>
        </w:tc>
        <w:tc>
          <w:tcPr>
            <w:tcW w:w="930" w:type="pct"/>
            <w:vAlign w:val="center"/>
          </w:tcPr>
          <w:p w:rsidR="00187738" w:rsidRPr="009463D3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рік</w:t>
            </w:r>
          </w:p>
        </w:tc>
      </w:tr>
      <w:tr w:rsidR="00187738" w:rsidRPr="00BC110B" w:rsidTr="00131556">
        <w:trPr>
          <w:cantSplit/>
          <w:trHeight w:val="211"/>
        </w:trPr>
        <w:tc>
          <w:tcPr>
            <w:tcW w:w="1025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0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0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0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87738" w:rsidRPr="009463D3" w:rsidTr="00341FF7">
        <w:trPr>
          <w:cantSplit/>
          <w:trHeight w:val="416"/>
        </w:trPr>
        <w:tc>
          <w:tcPr>
            <w:tcW w:w="1025" w:type="pct"/>
            <w:vAlign w:val="center"/>
          </w:tcPr>
          <w:p w:rsidR="00187738" w:rsidRPr="009463D3" w:rsidRDefault="00187738" w:rsidP="00341FF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3D3">
              <w:rPr>
                <w:rFonts w:ascii="Times New Roman" w:hAnsi="Times New Roman"/>
                <w:sz w:val="28"/>
                <w:szCs w:val="28"/>
              </w:rPr>
              <w:t>Державний бюджет</w:t>
            </w:r>
          </w:p>
        </w:tc>
        <w:tc>
          <w:tcPr>
            <w:tcW w:w="1385" w:type="pct"/>
            <w:vAlign w:val="center"/>
          </w:tcPr>
          <w:p w:rsidR="00187738" w:rsidRPr="00200A33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135 </w:t>
            </w:r>
            <w:r w:rsidRPr="00200A33">
              <w:rPr>
                <w:rFonts w:ascii="Times New Roman" w:hAnsi="Times New Roman"/>
                <w:color w:val="000000"/>
                <w:sz w:val="28"/>
                <w:szCs w:val="28"/>
              </w:rPr>
              <w:t>551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200A33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30" w:type="pct"/>
            <w:vAlign w:val="center"/>
          </w:tcPr>
          <w:p w:rsidR="00187738" w:rsidRPr="00200A33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41 112,</w:t>
            </w:r>
            <w:r w:rsidRPr="00200A33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30" w:type="pct"/>
            <w:vAlign w:val="center"/>
          </w:tcPr>
          <w:p w:rsidR="00187738" w:rsidRPr="00200A33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43 925,</w:t>
            </w:r>
            <w:r w:rsidRPr="00200A33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30" w:type="pct"/>
            <w:vAlign w:val="center"/>
          </w:tcPr>
          <w:p w:rsidR="00187738" w:rsidRPr="00200A33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50 513,</w:t>
            </w:r>
            <w:r w:rsidRPr="00200A33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187738" w:rsidRPr="009463D3" w:rsidTr="00341FF7">
        <w:trPr>
          <w:cantSplit/>
          <w:trHeight w:val="416"/>
        </w:trPr>
        <w:tc>
          <w:tcPr>
            <w:tcW w:w="1025" w:type="pct"/>
            <w:vAlign w:val="center"/>
          </w:tcPr>
          <w:p w:rsidR="00187738" w:rsidRPr="009463D3" w:rsidRDefault="00187738" w:rsidP="00341FF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3D3">
              <w:rPr>
                <w:rFonts w:ascii="Times New Roman" w:hAnsi="Times New Roman"/>
                <w:sz w:val="28"/>
                <w:szCs w:val="28"/>
              </w:rPr>
              <w:t>Місцеві бюджети</w:t>
            </w:r>
          </w:p>
        </w:tc>
        <w:tc>
          <w:tcPr>
            <w:tcW w:w="1385" w:type="pct"/>
            <w:vAlign w:val="center"/>
          </w:tcPr>
          <w:p w:rsidR="00187738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41 008,308</w:t>
            </w:r>
          </w:p>
        </w:tc>
        <w:tc>
          <w:tcPr>
            <w:tcW w:w="830" w:type="pct"/>
            <w:vAlign w:val="center"/>
          </w:tcPr>
          <w:p w:rsidR="00187738" w:rsidRPr="00AF6DAE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DAE">
              <w:rPr>
                <w:rFonts w:ascii="Times New Roman" w:hAnsi="Times New Roman"/>
                <w:sz w:val="28"/>
                <w:szCs w:val="28"/>
              </w:rPr>
              <w:t>12 014,400</w:t>
            </w:r>
          </w:p>
        </w:tc>
        <w:tc>
          <w:tcPr>
            <w:tcW w:w="830" w:type="pct"/>
            <w:vAlign w:val="center"/>
          </w:tcPr>
          <w:p w:rsidR="00187738" w:rsidRPr="00AF6DAE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DAE">
              <w:rPr>
                <w:rFonts w:ascii="Times New Roman" w:hAnsi="Times New Roman"/>
                <w:sz w:val="28"/>
                <w:szCs w:val="28"/>
              </w:rPr>
              <w:t>13 910,817</w:t>
            </w:r>
          </w:p>
        </w:tc>
        <w:tc>
          <w:tcPr>
            <w:tcW w:w="930" w:type="pct"/>
            <w:vAlign w:val="center"/>
          </w:tcPr>
          <w:p w:rsidR="00187738" w:rsidRPr="00AF6DAE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DAE">
              <w:rPr>
                <w:rFonts w:ascii="Times New Roman" w:hAnsi="Times New Roman"/>
                <w:sz w:val="28"/>
                <w:szCs w:val="28"/>
              </w:rPr>
              <w:t>15 083,091</w:t>
            </w:r>
          </w:p>
        </w:tc>
      </w:tr>
      <w:tr w:rsidR="00187738" w:rsidRPr="009463D3" w:rsidTr="00341FF7">
        <w:trPr>
          <w:cantSplit/>
          <w:trHeight w:val="416"/>
        </w:trPr>
        <w:tc>
          <w:tcPr>
            <w:tcW w:w="1025" w:type="pct"/>
            <w:vAlign w:val="center"/>
          </w:tcPr>
          <w:p w:rsidR="00187738" w:rsidRPr="009463D3" w:rsidRDefault="00187738" w:rsidP="00341FF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Інші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джерела</w:t>
            </w:r>
          </w:p>
        </w:tc>
        <w:tc>
          <w:tcPr>
            <w:tcW w:w="1385" w:type="pct"/>
            <w:vAlign w:val="center"/>
          </w:tcPr>
          <w:p w:rsidR="00187738" w:rsidRPr="00200A33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17 913,540</w:t>
            </w:r>
          </w:p>
        </w:tc>
        <w:tc>
          <w:tcPr>
            <w:tcW w:w="830" w:type="pct"/>
            <w:vAlign w:val="center"/>
          </w:tcPr>
          <w:p w:rsidR="00187738" w:rsidRPr="00AF6DAE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DAE">
              <w:rPr>
                <w:rFonts w:ascii="Times New Roman" w:hAnsi="Times New Roman"/>
                <w:sz w:val="28"/>
                <w:szCs w:val="28"/>
              </w:rPr>
              <w:t>5 682,170</w:t>
            </w:r>
          </w:p>
        </w:tc>
        <w:tc>
          <w:tcPr>
            <w:tcW w:w="830" w:type="pct"/>
            <w:vAlign w:val="center"/>
          </w:tcPr>
          <w:p w:rsidR="00187738" w:rsidRPr="00AF6DAE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DAE">
              <w:rPr>
                <w:rFonts w:ascii="Times New Roman" w:hAnsi="Times New Roman"/>
                <w:sz w:val="28"/>
                <w:szCs w:val="28"/>
              </w:rPr>
              <w:t>5 688,870</w:t>
            </w:r>
          </w:p>
        </w:tc>
        <w:tc>
          <w:tcPr>
            <w:tcW w:w="930" w:type="pct"/>
            <w:vAlign w:val="center"/>
          </w:tcPr>
          <w:p w:rsidR="00187738" w:rsidRPr="00AF6DAE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DAE">
              <w:rPr>
                <w:rFonts w:ascii="Times New Roman" w:hAnsi="Times New Roman"/>
                <w:sz w:val="28"/>
                <w:szCs w:val="28"/>
              </w:rPr>
              <w:t>6 542,500</w:t>
            </w:r>
          </w:p>
        </w:tc>
      </w:tr>
      <w:tr w:rsidR="00187738" w:rsidRPr="009463D3" w:rsidTr="00341FF7">
        <w:trPr>
          <w:cantSplit/>
          <w:trHeight w:val="416"/>
        </w:trPr>
        <w:tc>
          <w:tcPr>
            <w:tcW w:w="1025" w:type="pct"/>
            <w:vAlign w:val="center"/>
          </w:tcPr>
          <w:p w:rsidR="00187738" w:rsidRPr="009463D3" w:rsidRDefault="00187738" w:rsidP="00341FF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Всього</w:t>
            </w:r>
          </w:p>
        </w:tc>
        <w:tc>
          <w:tcPr>
            <w:tcW w:w="1385" w:type="pct"/>
            <w:vAlign w:val="center"/>
          </w:tcPr>
          <w:p w:rsidR="00187738" w:rsidRPr="00200A33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194 473,448</w:t>
            </w:r>
          </w:p>
        </w:tc>
        <w:tc>
          <w:tcPr>
            <w:tcW w:w="830" w:type="pct"/>
            <w:vAlign w:val="center"/>
          </w:tcPr>
          <w:p w:rsidR="00187738" w:rsidRPr="00AF6DAE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DAE">
              <w:rPr>
                <w:rFonts w:ascii="Times New Roman" w:hAnsi="Times New Roman"/>
                <w:sz w:val="28"/>
                <w:szCs w:val="28"/>
              </w:rPr>
              <w:t>58 809,370</w:t>
            </w:r>
          </w:p>
        </w:tc>
        <w:tc>
          <w:tcPr>
            <w:tcW w:w="830" w:type="pct"/>
            <w:vAlign w:val="center"/>
          </w:tcPr>
          <w:p w:rsidR="00187738" w:rsidRPr="00AF6DAE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DAE">
              <w:rPr>
                <w:rFonts w:ascii="Times New Roman" w:hAnsi="Times New Roman"/>
                <w:sz w:val="28"/>
                <w:szCs w:val="28"/>
              </w:rPr>
              <w:t>63 524,687</w:t>
            </w:r>
          </w:p>
        </w:tc>
        <w:tc>
          <w:tcPr>
            <w:tcW w:w="930" w:type="pct"/>
            <w:vAlign w:val="center"/>
          </w:tcPr>
          <w:p w:rsidR="00187738" w:rsidRPr="00AF6DAE" w:rsidRDefault="00187738" w:rsidP="00341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DAE">
              <w:rPr>
                <w:rFonts w:ascii="Times New Roman" w:hAnsi="Times New Roman"/>
                <w:sz w:val="28"/>
                <w:szCs w:val="28"/>
              </w:rPr>
              <w:t>72 139,391</w:t>
            </w:r>
          </w:p>
        </w:tc>
      </w:tr>
    </w:tbl>
    <w:p w:rsidR="00187738" w:rsidRPr="00BC110B" w:rsidRDefault="00187738" w:rsidP="00034653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110B">
        <w:rPr>
          <w:rFonts w:ascii="Times New Roman" w:hAnsi="Times New Roman"/>
          <w:sz w:val="28"/>
          <w:szCs w:val="28"/>
          <w:lang w:eastAsia="ar-SA"/>
        </w:rPr>
        <w:t xml:space="preserve">Обсяг фінансування Програми за рахунок коштів державного бюджету визначається щороку, виходячи з квот централізованого постачання, місцевих бюджетів </w:t>
      </w:r>
      <w:r w:rsidRPr="00F7638D">
        <w:rPr>
          <w:rFonts w:ascii="Times New Roman" w:hAnsi="Times New Roman"/>
          <w:sz w:val="28"/>
          <w:szCs w:val="28"/>
          <w:lang w:eastAsia="ar-SA"/>
        </w:rPr>
        <w:t xml:space="preserve">– </w:t>
      </w:r>
      <w:r w:rsidRPr="00BC110B">
        <w:rPr>
          <w:rFonts w:ascii="Times New Roman" w:hAnsi="Times New Roman"/>
          <w:sz w:val="28"/>
          <w:szCs w:val="28"/>
          <w:lang w:eastAsia="ar-SA"/>
        </w:rPr>
        <w:t xml:space="preserve">з конкретних завдань та можливостей фінансового забезпечення </w:t>
      </w:r>
      <w:r>
        <w:rPr>
          <w:rFonts w:ascii="Times New Roman" w:hAnsi="Times New Roman"/>
          <w:sz w:val="28"/>
          <w:szCs w:val="28"/>
          <w:lang w:eastAsia="ar-SA"/>
        </w:rPr>
        <w:br/>
      </w:r>
      <w:r w:rsidRPr="00BC110B">
        <w:rPr>
          <w:rFonts w:ascii="Times New Roman" w:hAnsi="Times New Roman"/>
          <w:sz w:val="28"/>
          <w:szCs w:val="28"/>
          <w:lang w:eastAsia="ar-SA"/>
        </w:rPr>
        <w:t xml:space="preserve">у відповідному бюджетному періоді, інших джерел </w:t>
      </w:r>
      <w:r w:rsidRPr="00F7638D">
        <w:rPr>
          <w:rFonts w:ascii="Times New Roman" w:hAnsi="Times New Roman"/>
          <w:sz w:val="28"/>
          <w:szCs w:val="28"/>
          <w:lang w:eastAsia="ar-SA"/>
        </w:rPr>
        <w:t>–</w:t>
      </w:r>
      <w:r w:rsidRPr="00BC110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C110B">
        <w:rPr>
          <w:rFonts w:ascii="Times New Roman" w:hAnsi="Times New Roman"/>
          <w:sz w:val="28"/>
          <w:szCs w:val="28"/>
          <w:lang w:eastAsia="en-US"/>
        </w:rPr>
        <w:t>з</w:t>
      </w:r>
      <w:r w:rsidRPr="00BC110B">
        <w:rPr>
          <w:rFonts w:ascii="Times New Roman" w:hAnsi="Times New Roman"/>
          <w:sz w:val="28"/>
          <w:szCs w:val="28"/>
        </w:rPr>
        <w:t xml:space="preserve"> обсягів залучення коштів. </w:t>
      </w:r>
    </w:p>
    <w:p w:rsidR="00187738" w:rsidRDefault="00187738" w:rsidP="008D3B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738" w:rsidRDefault="00187738" w:rsidP="008D3B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738" w:rsidRPr="008D3BBF" w:rsidRDefault="00187738" w:rsidP="008D3B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738" w:rsidRDefault="00187738" w:rsidP="008D3B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3A30">
        <w:rPr>
          <w:rFonts w:ascii="Times New Roman" w:hAnsi="Times New Roman"/>
          <w:sz w:val="28"/>
          <w:szCs w:val="28"/>
        </w:rPr>
        <w:t xml:space="preserve">Керівник секретаріату                                                                                               </w:t>
      </w:r>
      <w:r w:rsidRPr="008C3A30">
        <w:rPr>
          <w:rFonts w:ascii="Times New Roman" w:hAnsi="Times New Roman"/>
          <w:sz w:val="28"/>
          <w:szCs w:val="28"/>
        </w:rPr>
        <w:tab/>
      </w:r>
      <w:r w:rsidRPr="008C3A30">
        <w:rPr>
          <w:rFonts w:ascii="Times New Roman" w:hAnsi="Times New Roman"/>
          <w:sz w:val="28"/>
          <w:szCs w:val="28"/>
        </w:rPr>
        <w:tab/>
      </w:r>
      <w:r w:rsidRPr="008C3A30">
        <w:rPr>
          <w:rFonts w:ascii="Times New Roman" w:hAnsi="Times New Roman"/>
          <w:sz w:val="28"/>
          <w:szCs w:val="28"/>
        </w:rPr>
        <w:tab/>
      </w:r>
      <w:r w:rsidRPr="008C3A30">
        <w:rPr>
          <w:rFonts w:ascii="Times New Roman" w:hAnsi="Times New Roman"/>
          <w:sz w:val="28"/>
          <w:szCs w:val="28"/>
        </w:rPr>
        <w:tab/>
        <w:t>Б. ПАНІЩЕВ</w:t>
      </w:r>
    </w:p>
    <w:p w:rsidR="00187738" w:rsidRPr="008C3A30" w:rsidRDefault="00187738" w:rsidP="008D3B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87738" w:rsidRPr="008C3A30" w:rsidSect="008C3A30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3BBF"/>
    <w:rsid w:val="00034653"/>
    <w:rsid w:val="0005554A"/>
    <w:rsid w:val="000A35BA"/>
    <w:rsid w:val="00131556"/>
    <w:rsid w:val="00187738"/>
    <w:rsid w:val="001B2F96"/>
    <w:rsid w:val="00200A33"/>
    <w:rsid w:val="0027017D"/>
    <w:rsid w:val="002B456D"/>
    <w:rsid w:val="002F2E81"/>
    <w:rsid w:val="00341FF7"/>
    <w:rsid w:val="003B3879"/>
    <w:rsid w:val="00442475"/>
    <w:rsid w:val="00462F91"/>
    <w:rsid w:val="004B7B4F"/>
    <w:rsid w:val="005E1058"/>
    <w:rsid w:val="00677D6C"/>
    <w:rsid w:val="006E44A5"/>
    <w:rsid w:val="00723DF8"/>
    <w:rsid w:val="00735828"/>
    <w:rsid w:val="007557AC"/>
    <w:rsid w:val="00763F1B"/>
    <w:rsid w:val="007643A5"/>
    <w:rsid w:val="00784069"/>
    <w:rsid w:val="007E20CF"/>
    <w:rsid w:val="008457FC"/>
    <w:rsid w:val="008B15B5"/>
    <w:rsid w:val="008C3A30"/>
    <w:rsid w:val="008D3BBF"/>
    <w:rsid w:val="008F6F13"/>
    <w:rsid w:val="009463D3"/>
    <w:rsid w:val="00954069"/>
    <w:rsid w:val="009765B1"/>
    <w:rsid w:val="00A20675"/>
    <w:rsid w:val="00A21975"/>
    <w:rsid w:val="00A308EF"/>
    <w:rsid w:val="00A4540C"/>
    <w:rsid w:val="00A863A0"/>
    <w:rsid w:val="00AF6DAE"/>
    <w:rsid w:val="00BC110B"/>
    <w:rsid w:val="00C176F1"/>
    <w:rsid w:val="00C8246F"/>
    <w:rsid w:val="00D13F2F"/>
    <w:rsid w:val="00D81CE3"/>
    <w:rsid w:val="00DA3C50"/>
    <w:rsid w:val="00E03AB8"/>
    <w:rsid w:val="00F7638D"/>
    <w:rsid w:val="00F77D16"/>
    <w:rsid w:val="00F85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: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17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76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1</Pages>
  <Words>585</Words>
  <Characters>334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Knignicka</dc:creator>
  <cp:keywords/>
  <dc:description/>
  <cp:lastModifiedBy>12</cp:lastModifiedBy>
  <cp:revision>4</cp:revision>
  <cp:lastPrinted>2019-12-08T12:03:00Z</cp:lastPrinted>
  <dcterms:created xsi:type="dcterms:W3CDTF">2019-11-26T13:27:00Z</dcterms:created>
  <dcterms:modified xsi:type="dcterms:W3CDTF">2019-12-08T12:03:00Z</dcterms:modified>
</cp:coreProperties>
</file>