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A65401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A65401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07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.10.2016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635CD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м.</w:t>
      </w:r>
      <w:r w:rsidR="00635C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 </w:t>
      </w:r>
      <w:r w:rsidR="004E6226" w:rsidRPr="00635CD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635CDB" w:rsidRPr="00635CDB">
        <w:rPr>
          <w:rFonts w:ascii="Times New Roman" w:hAnsi="Times New Roman" w:cs="Times New Roman"/>
          <w:sz w:val="28"/>
          <w:szCs w:val="28"/>
          <w:u w:val="single"/>
          <w:lang w:val="en-US"/>
        </w:rPr>
        <w:t>7</w:t>
      </w:r>
      <w:r w:rsidR="000862FB" w:rsidRPr="00635CDB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0862FB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070"/>
      </w:tblGrid>
      <w:tr w:rsidR="004E6226" w:rsidRPr="002F7B44" w:rsidTr="00957EF8">
        <w:tc>
          <w:tcPr>
            <w:tcW w:w="5070" w:type="dxa"/>
            <w:shd w:val="clear" w:color="auto" w:fill="auto"/>
          </w:tcPr>
          <w:p w:rsidR="00957EF8" w:rsidRDefault="000862FB" w:rsidP="00086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5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стан виконання у І півріччі 2016 року рішення обласної ради від 09.08.2013 № 24-4/</w:t>
            </w:r>
            <w:r w:rsidRPr="000862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635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«Про обласну цільову соціальну програму протидії захворюванню на туберкульоз </w:t>
            </w:r>
          </w:p>
          <w:p w:rsidR="000862FB" w:rsidRPr="000862FB" w:rsidRDefault="000862FB" w:rsidP="00086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2FB">
              <w:rPr>
                <w:rFonts w:ascii="Times New Roman" w:hAnsi="Times New Roman" w:cs="Times New Roman"/>
                <w:sz w:val="28"/>
                <w:szCs w:val="28"/>
              </w:rPr>
              <w:t>на 2013-2016 роки».</w:t>
            </w:r>
          </w:p>
          <w:p w:rsidR="009A3083" w:rsidRPr="000862FB" w:rsidRDefault="009A3083" w:rsidP="009A3083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4E6226" w:rsidRPr="004E6226" w:rsidRDefault="004E6226" w:rsidP="004E6226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</w:p>
        </w:tc>
      </w:tr>
    </w:tbl>
    <w:p w:rsidR="00093EAA" w:rsidRPr="00093EAA" w:rsidRDefault="004E6226" w:rsidP="00681C92">
      <w:pPr>
        <w:spacing w:after="0" w:line="240" w:lineRule="auto"/>
        <w:ind w:firstLine="851"/>
        <w:jc w:val="both"/>
        <w:rPr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Відповідно до статті 47 Закону України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Україні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6140">
        <w:rPr>
          <w:rFonts w:ascii="Times New Roman" w:hAnsi="Times New Roman" w:cs="Times New Roman"/>
          <w:sz w:val="28"/>
          <w:szCs w:val="28"/>
          <w:lang w:val="uk-UA"/>
        </w:rPr>
        <w:t>розглянула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146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093EA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93EAA" w:rsidRPr="00093EAA">
        <w:rPr>
          <w:rFonts w:ascii="Times New Roman" w:hAnsi="Times New Roman" w:cs="Times New Roman"/>
          <w:sz w:val="28"/>
          <w:szCs w:val="28"/>
          <w:lang w:val="uk-UA"/>
        </w:rPr>
        <w:t>ро стан виконання у І півріччі 2016 року рішення обласної ради від 09.08.2013 № 24-4/</w:t>
      </w:r>
      <w:r w:rsidR="00093EAA" w:rsidRPr="00093EA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93EAA" w:rsidRPr="00093EAA">
        <w:rPr>
          <w:rFonts w:ascii="Times New Roman" w:hAnsi="Times New Roman" w:cs="Times New Roman"/>
          <w:sz w:val="28"/>
          <w:szCs w:val="28"/>
          <w:lang w:val="uk-UA"/>
        </w:rPr>
        <w:t>І «Про обласну цільову соціальну програму протидії захворюванню на туберкульоз на 2013-2016 роки».</w:t>
      </w:r>
    </w:p>
    <w:p w:rsidR="00975146" w:rsidRPr="00975146" w:rsidRDefault="00975146" w:rsidP="001D28D4">
      <w:pPr>
        <w:spacing w:after="0" w:line="240" w:lineRule="auto"/>
        <w:ind w:right="-57"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E6226" w:rsidRPr="00975146" w:rsidRDefault="004E6226" w:rsidP="001D28D4">
      <w:pPr>
        <w:spacing w:after="0" w:line="240" w:lineRule="auto"/>
        <w:ind w:right="-5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75146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480DCE" w:rsidRPr="0097514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75146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 інформацію </w:t>
      </w:r>
      <w:r w:rsidR="00975146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начальника управління охорони здоров’я </w:t>
      </w:r>
      <w:r w:rsidRPr="00975146">
        <w:rPr>
          <w:rFonts w:ascii="Times New Roman" w:hAnsi="Times New Roman" w:cs="Times New Roman"/>
          <w:sz w:val="28"/>
          <w:szCs w:val="28"/>
          <w:lang w:val="uk-UA"/>
        </w:rPr>
        <w:t xml:space="preserve">облдержадміністрації </w:t>
      </w:r>
      <w:proofErr w:type="spellStart"/>
      <w:r w:rsidR="001D28D4">
        <w:rPr>
          <w:rFonts w:ascii="Times New Roman" w:hAnsi="Times New Roman" w:cs="Times New Roman"/>
          <w:sz w:val="28"/>
          <w:szCs w:val="28"/>
          <w:lang w:val="uk-UA"/>
        </w:rPr>
        <w:t>Найдана</w:t>
      </w:r>
      <w:proofErr w:type="spellEnd"/>
      <w:r w:rsidR="001D28D4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606140" w:rsidRPr="0097514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постійна комісія</w:t>
      </w:r>
      <w:r w:rsidRPr="0097514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Pr="00093EAA" w:rsidRDefault="00957EF8" w:rsidP="00957EF8">
      <w:pPr>
        <w:pStyle w:val="a8"/>
        <w:spacing w:after="0" w:line="240" w:lineRule="auto"/>
        <w:ind w:left="0" w:firstLine="851"/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7E1CB2" w:rsidRPr="00093E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нформацію щодо </w:t>
      </w:r>
      <w:r w:rsidR="00093EAA" w:rsidRPr="00093EAA">
        <w:rPr>
          <w:rFonts w:ascii="Times New Roman" w:hAnsi="Times New Roman" w:cs="Times New Roman"/>
          <w:sz w:val="28"/>
          <w:szCs w:val="28"/>
          <w:lang w:val="uk-UA"/>
        </w:rPr>
        <w:t>стану виконання у І півріччі 2016 року рішення обласної ради від 09.08.2013 № 24-4/</w:t>
      </w:r>
      <w:r w:rsidR="00093EAA" w:rsidRPr="00093EA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93EAA" w:rsidRPr="00093EAA">
        <w:rPr>
          <w:rFonts w:ascii="Times New Roman" w:hAnsi="Times New Roman" w:cs="Times New Roman"/>
          <w:sz w:val="28"/>
          <w:szCs w:val="28"/>
          <w:lang w:val="uk-UA"/>
        </w:rPr>
        <w:t>І «Про обласну цільову соціальну програму протидії захворюванню на туберкульоз на 2013-2016 роки»</w:t>
      </w:r>
      <w:r w:rsidR="009C6508" w:rsidRPr="00093EAA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</w:t>
      </w:r>
      <w:r w:rsidR="00AF0F98">
        <w:rPr>
          <w:rFonts w:ascii="Times New Roman" w:hAnsi="Times New Roman" w:cs="Times New Roman"/>
          <w:sz w:val="28"/>
          <w:szCs w:val="28"/>
          <w:lang w:val="uk-UA"/>
        </w:rPr>
        <w:t xml:space="preserve"> та продовжити контроль за його виконанням.</w:t>
      </w: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957EF8" w:rsidRPr="004E6226" w:rsidRDefault="00957EF8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Голова постійної комісії                                                            </w:t>
      </w:r>
      <w:r w:rsidR="00480D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 Баштан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D5140F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543A" w:rsidRPr="00D5140F" w:rsidSect="007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4166"/>
    <w:multiLevelType w:val="hybridMultilevel"/>
    <w:tmpl w:val="9B580244"/>
    <w:lvl w:ilvl="0" w:tplc="56AA2E6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1D34466"/>
    <w:multiLevelType w:val="hybridMultilevel"/>
    <w:tmpl w:val="917811BE"/>
    <w:lvl w:ilvl="0" w:tplc="3C36738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862FB"/>
    <w:rsid w:val="00093EAA"/>
    <w:rsid w:val="00096E03"/>
    <w:rsid w:val="001D28D4"/>
    <w:rsid w:val="00217422"/>
    <w:rsid w:val="00282DD9"/>
    <w:rsid w:val="002F7B44"/>
    <w:rsid w:val="00480DCE"/>
    <w:rsid w:val="004E6226"/>
    <w:rsid w:val="00515656"/>
    <w:rsid w:val="00536F29"/>
    <w:rsid w:val="00606140"/>
    <w:rsid w:val="00635CDB"/>
    <w:rsid w:val="00681C92"/>
    <w:rsid w:val="00710FF8"/>
    <w:rsid w:val="0072799B"/>
    <w:rsid w:val="007C0F7D"/>
    <w:rsid w:val="007E1CB2"/>
    <w:rsid w:val="008E0156"/>
    <w:rsid w:val="00957EF8"/>
    <w:rsid w:val="00975146"/>
    <w:rsid w:val="009A3083"/>
    <w:rsid w:val="009C6508"/>
    <w:rsid w:val="00A65401"/>
    <w:rsid w:val="00AF0F98"/>
    <w:rsid w:val="00B351D0"/>
    <w:rsid w:val="00C60666"/>
    <w:rsid w:val="00C74E53"/>
    <w:rsid w:val="00D5140F"/>
    <w:rsid w:val="00E578B6"/>
    <w:rsid w:val="00EC7B9E"/>
    <w:rsid w:val="00F4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2F7B44"/>
    <w:rPr>
      <w:i/>
      <w:iCs/>
    </w:rPr>
  </w:style>
  <w:style w:type="character" w:styleId="a6">
    <w:name w:val="Hyperlink"/>
    <w:basedOn w:val="a0"/>
    <w:rsid w:val="009A3083"/>
    <w:rPr>
      <w:color w:val="0000FF"/>
      <w:u w:val="single"/>
    </w:rPr>
  </w:style>
  <w:style w:type="character" w:customStyle="1" w:styleId="apple-converted-space">
    <w:name w:val="apple-converted-space"/>
    <w:basedOn w:val="a0"/>
    <w:rsid w:val="009A3083"/>
  </w:style>
  <w:style w:type="character" w:styleId="a7">
    <w:name w:val="Strong"/>
    <w:basedOn w:val="a0"/>
    <w:uiPriority w:val="22"/>
    <w:qFormat/>
    <w:rsid w:val="009A3083"/>
    <w:rPr>
      <w:b/>
      <w:bCs/>
    </w:rPr>
  </w:style>
  <w:style w:type="paragraph" w:styleId="a8">
    <w:name w:val="List Paragraph"/>
    <w:basedOn w:val="a"/>
    <w:uiPriority w:val="34"/>
    <w:qFormat/>
    <w:rsid w:val="007E1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2016-10-05T08:10:00Z</dcterms:created>
  <dcterms:modified xsi:type="dcterms:W3CDTF">2016-10-05T13:42:00Z</dcterms:modified>
</cp:coreProperties>
</file>