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F55CA0" w:rsidRPr="00977351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BE4358" w:rsidRDefault="00F55CA0" w:rsidP="00F55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6A1E21" w:rsidRDefault="00F55CA0" w:rsidP="006A1E2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DF3784" w:rsidRDefault="00DF3784" w:rsidP="006A1E2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08.09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м. Черкаси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№5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/1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3784" w:rsidRPr="0077056A" w:rsidRDefault="00DF3784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643BC2" w:rsidRDefault="00F55CA0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зміну</w:t>
      </w:r>
      <w:proofErr w:type="spellEnd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найменування</w:t>
      </w:r>
      <w:proofErr w:type="spellEnd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Черкаського</w:t>
      </w:r>
      <w:proofErr w:type="spellEnd"/>
      <w:r w:rsidRPr="007B3CD3">
        <w:rPr>
          <w:b/>
          <w:bCs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академічного</w:t>
      </w:r>
      <w:proofErr w:type="spellEnd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обласного</w:t>
      </w:r>
      <w:proofErr w:type="spellEnd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українського</w:t>
      </w:r>
      <w:proofErr w:type="spellEnd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музично-драматичного</w:t>
      </w:r>
      <w:proofErr w:type="spellEnd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театру </w:t>
      </w:r>
      <w:proofErr w:type="spellStart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імені</w:t>
      </w:r>
      <w:proofErr w:type="spellEnd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Т.Г. </w:t>
      </w:r>
      <w:proofErr w:type="spellStart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Шевченка</w:t>
      </w:r>
      <w:proofErr w:type="spellEnd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Черкаської</w:t>
      </w:r>
      <w:proofErr w:type="spellEnd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обласної</w:t>
      </w:r>
      <w:proofErr w:type="spellEnd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ради</w:t>
      </w:r>
      <w:proofErr w:type="gramEnd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затвердження</w:t>
      </w:r>
      <w:proofErr w:type="spellEnd"/>
      <w:r w:rsidRPr="00F55C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Статуту</w:t>
      </w:r>
    </w:p>
    <w:p w:rsidR="00F55CA0" w:rsidRDefault="00F55CA0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510D" w:rsidRPr="00186DD0" w:rsidRDefault="003E510D" w:rsidP="00F55CA0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C05F8B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6D6BE3">
        <w:rPr>
          <w:rFonts w:ascii="Times New Roman" w:hAnsi="Times New Roman" w:cs="Times New Roman"/>
          <w:sz w:val="28"/>
          <w:szCs w:val="28"/>
          <w:lang w:val="uk-UA"/>
        </w:rPr>
        <w:t>, постійна комісія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02ACB" w:rsidRPr="00702AC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зміну найменування Черкаського академічного обласного українського музично-драматичного театру імені Т.Г. Шевченка Черкаської обласної ради та затвердження Статуту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D309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D309E" w:rsidRPr="007B3CD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майном </w:t>
      </w:r>
      <w:r w:rsidR="00CD309E" w:rsidRPr="007B3CD3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09E">
        <w:rPr>
          <w:rFonts w:ascii="Times New Roman" w:hAnsi="Times New Roman"/>
          <w:sz w:val="28"/>
          <w:szCs w:val="28"/>
          <w:lang w:val="uk-UA"/>
        </w:rPr>
        <w:t>Петрова В.О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обласної ради,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F55CA0" w:rsidRPr="00512D65" w:rsidRDefault="009A5C83" w:rsidP="009A5C83">
      <w:pPr>
        <w:pStyle w:val="a3"/>
        <w:tabs>
          <w:tab w:val="left" w:pos="4536"/>
        </w:tabs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E74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5CA0" w:rsidRPr="002E74FE">
        <w:rPr>
          <w:rFonts w:ascii="Times New Roman" w:hAnsi="Times New Roman" w:cs="Times New Roman"/>
          <w:sz w:val="28"/>
          <w:szCs w:val="28"/>
          <w:lang w:val="uk-UA"/>
        </w:rPr>
        <w:t>ідтримати проект рішення «</w:t>
      </w:r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зміну</w:t>
      </w:r>
      <w:proofErr w:type="spellEnd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найменування</w:t>
      </w:r>
      <w:proofErr w:type="spellEnd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Черкаського</w:t>
      </w:r>
      <w:proofErr w:type="spellEnd"/>
      <w:r w:rsidR="000C18CC" w:rsidRPr="002E74FE">
        <w:rPr>
          <w:b/>
          <w:bCs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академічного</w:t>
      </w:r>
      <w:proofErr w:type="spellEnd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обласного</w:t>
      </w:r>
      <w:proofErr w:type="spellEnd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українського</w:t>
      </w:r>
      <w:proofErr w:type="spellEnd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музично-драматичного</w:t>
      </w:r>
      <w:proofErr w:type="spellEnd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театру </w:t>
      </w:r>
      <w:proofErr w:type="spellStart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імені</w:t>
      </w:r>
      <w:proofErr w:type="spellEnd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Т.Г. </w:t>
      </w:r>
      <w:proofErr w:type="spellStart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Шевченка</w:t>
      </w:r>
      <w:proofErr w:type="spellEnd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Черкаської</w:t>
      </w:r>
      <w:proofErr w:type="spellEnd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обласної</w:t>
      </w:r>
      <w:proofErr w:type="spellEnd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ради та </w:t>
      </w:r>
      <w:proofErr w:type="spellStart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0C18CC" w:rsidRPr="002E74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Статуту</w:t>
      </w:r>
      <w:r w:rsidR="00B96A5C">
        <w:rPr>
          <w:rFonts w:ascii="Times New Roman" w:hAnsi="Times New Roman" w:cs="Times New Roman"/>
          <w:sz w:val="28"/>
          <w:szCs w:val="28"/>
          <w:lang w:val="uk-UA"/>
        </w:rPr>
        <w:t xml:space="preserve">», запропоновані зміни та доповнення </w:t>
      </w:r>
      <w:r w:rsidR="00F55CA0"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F55CA0" w:rsidRDefault="00F55CA0" w:rsidP="009A5C8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</w:t>
      </w:r>
      <w:r w:rsidR="00B96A5C">
        <w:rPr>
          <w:rFonts w:ascii="Times New Roman" w:hAnsi="Times New Roman" w:cs="Times New Roman"/>
          <w:sz w:val="28"/>
          <w:szCs w:val="28"/>
          <w:lang w:val="uk-UA"/>
        </w:rPr>
        <w:t xml:space="preserve"> із запропонован</w:t>
      </w:r>
      <w:r w:rsidR="008606AB">
        <w:rPr>
          <w:rFonts w:ascii="Times New Roman" w:hAnsi="Times New Roman" w:cs="Times New Roman"/>
          <w:sz w:val="28"/>
          <w:szCs w:val="28"/>
          <w:lang w:val="uk-UA"/>
        </w:rPr>
        <w:t xml:space="preserve">ими постійною комісією </w:t>
      </w:r>
      <w:r w:rsidR="00965E48">
        <w:rPr>
          <w:rFonts w:ascii="Times New Roman" w:hAnsi="Times New Roman" w:cs="Times New Roman"/>
          <w:sz w:val="28"/>
          <w:szCs w:val="28"/>
          <w:lang w:val="uk-UA"/>
        </w:rPr>
        <w:t xml:space="preserve">змінами та </w:t>
      </w:r>
      <w:r w:rsidR="008606AB">
        <w:rPr>
          <w:rFonts w:ascii="Times New Roman" w:hAnsi="Times New Roman" w:cs="Times New Roman"/>
          <w:sz w:val="28"/>
          <w:szCs w:val="28"/>
          <w:lang w:val="uk-UA"/>
        </w:rPr>
        <w:t>доповненнями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Default="00F55CA0" w:rsidP="00F55C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CA0" w:rsidRPr="00977351" w:rsidRDefault="00F55CA0" w:rsidP="00F55C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F55CA0" w:rsidRDefault="00F55CA0" w:rsidP="00F55CA0"/>
    <w:p w:rsidR="00F55CA0" w:rsidRDefault="00F55CA0" w:rsidP="00F55CA0"/>
    <w:p w:rsidR="00391D97" w:rsidRDefault="00391D97"/>
    <w:sectPr w:rsidR="00391D97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AF60A43"/>
    <w:multiLevelType w:val="hybridMultilevel"/>
    <w:tmpl w:val="9BB86A4A"/>
    <w:lvl w:ilvl="0" w:tplc="C5FE28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CA0"/>
    <w:rsid w:val="000C18CC"/>
    <w:rsid w:val="002E74FE"/>
    <w:rsid w:val="0035350C"/>
    <w:rsid w:val="00391D97"/>
    <w:rsid w:val="003E510D"/>
    <w:rsid w:val="00512D65"/>
    <w:rsid w:val="00634FA1"/>
    <w:rsid w:val="006A1E21"/>
    <w:rsid w:val="006D6BE3"/>
    <w:rsid w:val="00702ACB"/>
    <w:rsid w:val="007744C0"/>
    <w:rsid w:val="008606AB"/>
    <w:rsid w:val="00965E48"/>
    <w:rsid w:val="009A5C83"/>
    <w:rsid w:val="00A06870"/>
    <w:rsid w:val="00B96A5C"/>
    <w:rsid w:val="00CD309E"/>
    <w:rsid w:val="00DF3784"/>
    <w:rsid w:val="00E66A06"/>
    <w:rsid w:val="00F55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2016-09-06T06:47:00Z</dcterms:created>
  <dcterms:modified xsi:type="dcterms:W3CDTF">2016-09-13T07:16:00Z</dcterms:modified>
</cp:coreProperties>
</file>