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6965B2" w:rsidRPr="00B81F1B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6965B2" w:rsidRDefault="00061C5F" w:rsidP="00771DE7">
      <w:pPr>
        <w:pStyle w:val="a3"/>
        <w:tabs>
          <w:tab w:val="left" w:pos="4253"/>
        </w:tabs>
        <w:ind w:left="0" w:right="5102"/>
        <w:jc w:val="both"/>
        <w:rPr>
          <w:b w:val="0"/>
          <w:lang w:val="uk-UA"/>
        </w:rPr>
      </w:pP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внесення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змін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до </w:t>
      </w:r>
      <w:proofErr w:type="spellStart"/>
      <w:proofErr w:type="gram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р</w:t>
      </w:r>
      <w:proofErr w:type="gram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ішення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обласної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від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29.12.2015 </w:t>
      </w:r>
      <w:r>
        <w:rPr>
          <w:b w:val="0"/>
          <w:bCs/>
          <w:color w:val="000000"/>
          <w:bdr w:val="none" w:sz="0" w:space="0" w:color="auto" w:frame="1"/>
          <w:shd w:val="clear" w:color="auto" w:fill="FFFFFF"/>
          <w:lang w:val="uk-UA"/>
        </w:rPr>
        <w:t xml:space="preserve">                </w:t>
      </w:r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№2-3/VII «Про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обласний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 xml:space="preserve"> бюджет на 2016 </w:t>
      </w:r>
      <w:proofErr w:type="spellStart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рік</w:t>
      </w:r>
      <w:proofErr w:type="spellEnd"/>
      <w:r w:rsidRPr="00320FAA">
        <w:rPr>
          <w:b w:val="0"/>
          <w:bCs/>
          <w:color w:val="000000"/>
          <w:bdr w:val="none" w:sz="0" w:space="0" w:color="auto" w:frame="1"/>
          <w:shd w:val="clear" w:color="auto" w:fill="FFFFFF"/>
        </w:rPr>
        <w:t>»</w:t>
      </w: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061C5F" w:rsidRPr="00977351" w:rsidRDefault="006965B2" w:rsidP="00061C5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lang w:val="uk-UA"/>
        </w:rPr>
        <w:tab/>
      </w:r>
      <w:r w:rsidR="00D11062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статті 47 Закону України «Про місцеве самоврядування </w:t>
      </w:r>
      <w:r w:rsidR="00D11062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D11062"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D11062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="00D11062"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D11062">
        <w:rPr>
          <w:rFonts w:ascii="Times New Roman" w:hAnsi="Times New Roman" w:cs="Times New Roman"/>
          <w:sz w:val="28"/>
          <w:szCs w:val="28"/>
          <w:lang w:val="uk-UA"/>
        </w:rPr>
        <w:t>6</w:t>
      </w:r>
      <w:r w:rsidR="00D11062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D1106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11062"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D11062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D11062"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="00D11062"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D11062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D11062"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 обласної ради</w:t>
      </w:r>
      <w:r w:rsidR="00061C5F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з питань </w:t>
      </w:r>
      <w:r w:rsidR="00061C5F"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 w:rsidR="00061C5F"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="00061C5F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="00061C5F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061C5F"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="00061C5F"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 w:rsidR="00061C5F"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="00061C5F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061C5F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="00061C5F"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року, проект рішення обласної ради </w:t>
      </w:r>
      <w:r w:rsidR="00061C5F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061C5F" w:rsidRPr="009773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061C5F" w:rsidRPr="00061C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внесення змін до рішення обласної ради від 29.12.2015</w:t>
      </w:r>
      <w:r w:rsidR="00061C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="00061C5F" w:rsidRPr="00061C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№2-3/</w:t>
      </w:r>
      <w:r w:rsidR="00061C5F"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VII</w:t>
      </w:r>
      <w:r w:rsidR="00061C5F" w:rsidRPr="00061C5F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«Про обласний бюджет на 2016 рік»</w:t>
      </w:r>
      <w:r w:rsidR="00061C5F" w:rsidRPr="00977351">
        <w:rPr>
          <w:rFonts w:ascii="Times New Roman" w:hAnsi="Times New Roman" w:cs="Times New Roman"/>
          <w:sz w:val="28"/>
          <w:szCs w:val="28"/>
          <w:lang w:val="uk-UA"/>
        </w:rPr>
        <w:t>», внесений обласною державною адміністрацією.</w:t>
      </w:r>
    </w:p>
    <w:p w:rsidR="00061C5F" w:rsidRPr="00B03F40" w:rsidRDefault="00061C5F" w:rsidP="00061C5F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директора Департаменту </w:t>
      </w:r>
      <w:r w:rsidRPr="00320FAA">
        <w:rPr>
          <w:rFonts w:ascii="Times New Roman" w:hAnsi="Times New Roman"/>
          <w:sz w:val="28"/>
          <w:szCs w:val="28"/>
          <w:lang w:val="uk-UA"/>
        </w:rPr>
        <w:t>фінансів обласної  державної адміністрації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320FAA">
        <w:rPr>
          <w:rFonts w:ascii="Times New Roman" w:hAnsi="Times New Roman"/>
          <w:sz w:val="28"/>
          <w:szCs w:val="28"/>
          <w:lang w:val="uk-UA"/>
        </w:rPr>
        <w:t>Кравченко</w:t>
      </w:r>
      <w:r>
        <w:rPr>
          <w:rFonts w:ascii="Times New Roman" w:hAnsi="Times New Roman"/>
          <w:sz w:val="28"/>
          <w:szCs w:val="28"/>
          <w:lang w:val="uk-UA"/>
        </w:rPr>
        <w:t xml:space="preserve"> Н.М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., розглянувши проект рішення обласної ради</w:t>
      </w:r>
      <w:r w:rsidR="00D1106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постійна комісія вирішила:</w:t>
      </w:r>
    </w:p>
    <w:p w:rsidR="00061C5F" w:rsidRDefault="00061C5F" w:rsidP="00061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рішення «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внесення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змін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до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рішення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обласної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ради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від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29.12.2015</w:t>
      </w:r>
      <w:r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 xml:space="preserve"> </w:t>
      </w: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№2-3/VII «Про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обласний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бюджет на 2016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рік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»</w:t>
      </w:r>
      <w:r w:rsidRPr="00E129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ради.</w:t>
      </w:r>
    </w:p>
    <w:p w:rsidR="00061C5F" w:rsidRDefault="00061C5F" w:rsidP="00061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583BC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583BC1" w:rsidRDefault="00583BC1" w:rsidP="00583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7A61A6" w:rsidRDefault="007A61A6" w:rsidP="00583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1A6" w:rsidRDefault="007A61A6" w:rsidP="00583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1A6" w:rsidRDefault="007A61A6" w:rsidP="00583BC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7A61A6" w:rsidRDefault="007A61A6" w:rsidP="00583BC1">
      <w:pPr>
        <w:spacing w:after="0" w:line="240" w:lineRule="auto"/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</w:p>
    <w:p w:rsidR="00583BC1" w:rsidRPr="00E129B7" w:rsidRDefault="00583BC1" w:rsidP="00061C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C3A" w:rsidRDefault="001E3C3A"/>
    <w:sectPr w:rsidR="001E3C3A" w:rsidSect="00F2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501A05"/>
    <w:multiLevelType w:val="hybridMultilevel"/>
    <w:tmpl w:val="1E4E00F6"/>
    <w:lvl w:ilvl="0" w:tplc="8BBE86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70046"/>
    <w:multiLevelType w:val="hybridMultilevel"/>
    <w:tmpl w:val="0136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5B2"/>
    <w:rsid w:val="00061C5F"/>
    <w:rsid w:val="000C3E1B"/>
    <w:rsid w:val="001E38AA"/>
    <w:rsid w:val="001E3C3A"/>
    <w:rsid w:val="00223EAB"/>
    <w:rsid w:val="003411D8"/>
    <w:rsid w:val="003C7A3C"/>
    <w:rsid w:val="00402462"/>
    <w:rsid w:val="0047771C"/>
    <w:rsid w:val="00506B0F"/>
    <w:rsid w:val="00583BC1"/>
    <w:rsid w:val="00640B59"/>
    <w:rsid w:val="00677BF7"/>
    <w:rsid w:val="006965B2"/>
    <w:rsid w:val="00771DE7"/>
    <w:rsid w:val="007955CA"/>
    <w:rsid w:val="007A61A6"/>
    <w:rsid w:val="008D7F00"/>
    <w:rsid w:val="00926A25"/>
    <w:rsid w:val="009A04C2"/>
    <w:rsid w:val="009B06DD"/>
    <w:rsid w:val="009B7085"/>
    <w:rsid w:val="00BF0570"/>
    <w:rsid w:val="00BF6F94"/>
    <w:rsid w:val="00C631D9"/>
    <w:rsid w:val="00CA771F"/>
    <w:rsid w:val="00D11062"/>
    <w:rsid w:val="00D40D25"/>
    <w:rsid w:val="00E3050C"/>
    <w:rsid w:val="00EA1373"/>
    <w:rsid w:val="00FF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65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apple-converted-space">
    <w:name w:val="apple-converted-space"/>
    <w:basedOn w:val="a0"/>
    <w:rsid w:val="00583BC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202</Words>
  <Characters>1157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18</cp:revision>
  <dcterms:created xsi:type="dcterms:W3CDTF">2016-01-26T14:54:00Z</dcterms:created>
  <dcterms:modified xsi:type="dcterms:W3CDTF">2016-03-23T15:56:00Z</dcterms:modified>
</cp:coreProperties>
</file>