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670D93" w:rsidRPr="006F1814" w:rsidRDefault="00670D93" w:rsidP="00670D93">
      <w:pPr>
        <w:rPr>
          <w:b w:val="0"/>
          <w:lang w:val="uk-UA"/>
        </w:rPr>
      </w:pPr>
      <w:r w:rsidRPr="006F1814">
        <w:rPr>
          <w:b w:val="0"/>
        </w:rPr>
        <w:t>26</w:t>
      </w:r>
      <w:r>
        <w:rPr>
          <w:b w:val="0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№ 6/4</w:t>
      </w:r>
    </w:p>
    <w:p w:rsidR="00415DE1" w:rsidRDefault="00415DE1">
      <w:pPr>
        <w:rPr>
          <w:b w:val="0"/>
          <w:lang w:val="uk-UA"/>
        </w:rPr>
      </w:pPr>
    </w:p>
    <w:p w:rsidR="00670D93" w:rsidRPr="003E7010" w:rsidRDefault="00670D93">
      <w:pPr>
        <w:rPr>
          <w:b w:val="0"/>
          <w:lang w:val="uk-UA"/>
        </w:rPr>
      </w:pPr>
    </w:p>
    <w:p w:rsidR="00231A21" w:rsidRDefault="00231A21">
      <w:pPr>
        <w:rPr>
          <w:b w:val="0"/>
          <w:lang w:val="uk-UA"/>
        </w:rPr>
      </w:pPr>
      <w:r w:rsidRPr="00231A21">
        <w:rPr>
          <w:b w:val="0"/>
          <w:lang w:val="uk-UA"/>
        </w:rPr>
        <w:t xml:space="preserve">Про хід виконання рішення обласної ради </w:t>
      </w:r>
    </w:p>
    <w:p w:rsidR="00231A21" w:rsidRDefault="00231A21">
      <w:pPr>
        <w:rPr>
          <w:b w:val="0"/>
          <w:lang w:val="uk-UA"/>
        </w:rPr>
      </w:pPr>
      <w:r w:rsidRPr="00231A21">
        <w:rPr>
          <w:b w:val="0"/>
          <w:lang w:val="uk-UA"/>
        </w:rPr>
        <w:t>від 24.04.2015 №39-4/VI «Про програму</w:t>
      </w:r>
    </w:p>
    <w:p w:rsidR="00231A21" w:rsidRDefault="00231A21">
      <w:pPr>
        <w:rPr>
          <w:b w:val="0"/>
          <w:lang w:val="uk-UA"/>
        </w:rPr>
      </w:pPr>
      <w:r w:rsidRPr="00231A21">
        <w:rPr>
          <w:b w:val="0"/>
          <w:lang w:val="uk-UA"/>
        </w:rPr>
        <w:t xml:space="preserve"> підтримки розвитку сільськогосподарських </w:t>
      </w:r>
    </w:p>
    <w:p w:rsidR="00231A21" w:rsidRDefault="00231A21">
      <w:pPr>
        <w:rPr>
          <w:b w:val="0"/>
          <w:lang w:val="uk-UA"/>
        </w:rPr>
      </w:pPr>
      <w:r w:rsidRPr="00231A21">
        <w:rPr>
          <w:b w:val="0"/>
          <w:lang w:val="uk-UA"/>
        </w:rPr>
        <w:t xml:space="preserve">обслуговуючих кооперативів у Черкаській </w:t>
      </w:r>
    </w:p>
    <w:p w:rsidR="003E7010" w:rsidRDefault="00231A21">
      <w:pPr>
        <w:rPr>
          <w:b w:val="0"/>
          <w:lang w:val="uk-UA"/>
        </w:rPr>
      </w:pPr>
      <w:r w:rsidRPr="00231A21">
        <w:rPr>
          <w:b w:val="0"/>
          <w:lang w:val="uk-UA"/>
        </w:rPr>
        <w:t>області на період до 2020 року</w:t>
      </w:r>
    </w:p>
    <w:p w:rsidR="003C178D" w:rsidRDefault="003C178D">
      <w:pPr>
        <w:rPr>
          <w:b w:val="0"/>
          <w:lang w:val="uk-UA"/>
        </w:rPr>
      </w:pPr>
    </w:p>
    <w:p w:rsidR="003C178D" w:rsidRPr="003E7010" w:rsidRDefault="003C178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 w:rsidR="004A30C5">
        <w:rPr>
          <w:b w:val="0"/>
          <w:lang w:val="uk-UA"/>
        </w:rPr>
        <w:t>інформацію</w:t>
      </w:r>
      <w:r w:rsidR="001A66CB">
        <w:rPr>
          <w:b w:val="0"/>
          <w:lang w:val="uk-UA"/>
        </w:rPr>
        <w:t xml:space="preserve"> «</w:t>
      </w:r>
      <w:r w:rsidR="00231A21" w:rsidRPr="00231A21">
        <w:rPr>
          <w:b w:val="0"/>
          <w:lang w:val="uk-UA"/>
        </w:rPr>
        <w:t>Про хід виконання рішення обласної ради від 24.04.2015 №39-4/VI «Про програму підтримки розвитку сільськогосподарських обслуговуючих кооперативів у Черкаській області на період до 2020 року</w:t>
      </w:r>
      <w:r w:rsidR="001A66CB">
        <w:rPr>
          <w:b w:val="0"/>
          <w:lang w:val="uk-UA"/>
        </w:rPr>
        <w:t xml:space="preserve">», </w:t>
      </w:r>
      <w:r w:rsidR="004A30C5">
        <w:rPr>
          <w:b w:val="0"/>
          <w:lang w:val="uk-UA"/>
        </w:rPr>
        <w:t xml:space="preserve">підготовлену управлінням агропромислового розвитку </w:t>
      </w:r>
      <w:r w:rsidR="001A66CB">
        <w:rPr>
          <w:b w:val="0"/>
          <w:lang w:val="uk-UA"/>
        </w:rPr>
        <w:t>обласно</w:t>
      </w:r>
      <w:r w:rsidR="004A30C5">
        <w:rPr>
          <w:b w:val="0"/>
          <w:lang w:val="uk-UA"/>
        </w:rPr>
        <w:t>ї</w:t>
      </w:r>
      <w:r w:rsidR="001A66CB">
        <w:rPr>
          <w:b w:val="0"/>
          <w:lang w:val="uk-UA"/>
        </w:rPr>
        <w:t xml:space="preserve"> державно</w:t>
      </w:r>
      <w:r w:rsidR="004A30C5">
        <w:rPr>
          <w:b w:val="0"/>
          <w:lang w:val="uk-UA"/>
        </w:rPr>
        <w:t>ї</w:t>
      </w:r>
      <w:r w:rsidR="001A66CB">
        <w:rPr>
          <w:b w:val="0"/>
          <w:lang w:val="uk-UA"/>
        </w:rPr>
        <w:t xml:space="preserve"> адміністраці</w:t>
      </w:r>
      <w:r w:rsidR="004A30C5">
        <w:rPr>
          <w:b w:val="0"/>
          <w:lang w:val="uk-UA"/>
        </w:rPr>
        <w:t>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31A21" w:rsidRPr="00231A21">
        <w:rPr>
          <w:b w:val="0"/>
          <w:lang w:val="uk-UA"/>
        </w:rPr>
        <w:t xml:space="preserve">начальник управління агропромислового розвитку облдержадміністрації </w:t>
      </w:r>
      <w:r w:rsidR="009514B7">
        <w:rPr>
          <w:b w:val="0"/>
          <w:lang w:val="uk-UA"/>
        </w:rPr>
        <w:t>К</w:t>
      </w:r>
      <w:r w:rsidR="00231A21">
        <w:rPr>
          <w:b w:val="0"/>
          <w:lang w:val="uk-UA"/>
        </w:rPr>
        <w:t>олодки</w:t>
      </w:r>
      <w:r w:rsidR="009514B7">
        <w:rPr>
          <w:b w:val="0"/>
          <w:lang w:val="uk-UA"/>
        </w:rPr>
        <w:t xml:space="preserve"> </w:t>
      </w:r>
      <w:r w:rsidR="00231A21">
        <w:rPr>
          <w:b w:val="0"/>
          <w:lang w:val="uk-UA"/>
        </w:rPr>
        <w:t>І</w:t>
      </w:r>
      <w:r w:rsidR="009514B7">
        <w:rPr>
          <w:b w:val="0"/>
          <w:lang w:val="uk-UA"/>
        </w:rPr>
        <w:t>.</w:t>
      </w:r>
      <w:r w:rsidR="00231A21">
        <w:rPr>
          <w:b w:val="0"/>
          <w:lang w:val="uk-UA"/>
        </w:rPr>
        <w:t>Л</w:t>
      </w:r>
      <w:r>
        <w:rPr>
          <w:b w:val="0"/>
          <w:lang w:val="uk-UA"/>
        </w:rPr>
        <w:t>. постійна комісія вирішила:</w:t>
      </w:r>
    </w:p>
    <w:p w:rsidR="001A66CB" w:rsidRPr="001A66CB" w:rsidRDefault="004A30C5" w:rsidP="00231A21">
      <w:pPr>
        <w:pStyle w:val="a3"/>
        <w:numPr>
          <w:ilvl w:val="0"/>
          <w:numId w:val="1"/>
        </w:numPr>
        <w:ind w:left="0" w:firstLine="709"/>
        <w:jc w:val="both"/>
        <w:rPr>
          <w:b w:val="0"/>
          <w:lang w:val="uk-UA"/>
        </w:rPr>
      </w:pPr>
      <w:r>
        <w:rPr>
          <w:b w:val="0"/>
          <w:lang w:val="uk-UA"/>
        </w:rPr>
        <w:t>Інформацію</w:t>
      </w:r>
      <w:r w:rsidR="001A66CB" w:rsidRPr="001A66CB">
        <w:rPr>
          <w:b w:val="0"/>
          <w:lang w:val="uk-UA"/>
        </w:rPr>
        <w:t xml:space="preserve"> «</w:t>
      </w:r>
      <w:r w:rsidR="00231A21" w:rsidRPr="00231A21">
        <w:rPr>
          <w:b w:val="0"/>
          <w:lang w:val="uk-UA"/>
        </w:rPr>
        <w:t>Про хід виконання рішення обласної ради від 24.04.2015 №39-4/VI «Про програму підтримки розвитку сільськогосподарських обслуговуючих кооперативів у Черкаській області на період до 2020 року</w:t>
      </w:r>
      <w:r w:rsidR="0067310B">
        <w:rPr>
          <w:b w:val="0"/>
          <w:lang w:val="uk-UA"/>
        </w:rPr>
        <w:t xml:space="preserve">» </w:t>
      </w:r>
      <w:r>
        <w:rPr>
          <w:b w:val="0"/>
          <w:lang w:val="uk-UA"/>
        </w:rPr>
        <w:t>взяти до відома та продовжити контроль за виконанням рішення</w:t>
      </w:r>
      <w:r w:rsidR="0067310B">
        <w:rPr>
          <w:b w:val="0"/>
          <w:lang w:val="uk-UA"/>
        </w:rPr>
        <w:t>.</w:t>
      </w:r>
    </w:p>
    <w:p w:rsidR="001A66CB" w:rsidRPr="001A66CB" w:rsidRDefault="004A30C5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>
        <w:rPr>
          <w:b w:val="0"/>
          <w:lang w:val="uk-UA"/>
        </w:rPr>
        <w:t>Рекомендувати розглянути питання на сесії обласної ради</w:t>
      </w:r>
      <w:bookmarkStart w:id="0" w:name="_GoBack"/>
      <w:bookmarkEnd w:id="0"/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31A21"/>
    <w:rsid w:val="002C5188"/>
    <w:rsid w:val="00312205"/>
    <w:rsid w:val="003C178D"/>
    <w:rsid w:val="003E7010"/>
    <w:rsid w:val="00415DE1"/>
    <w:rsid w:val="004803B0"/>
    <w:rsid w:val="004A30C5"/>
    <w:rsid w:val="00583E4C"/>
    <w:rsid w:val="00670D93"/>
    <w:rsid w:val="0067310B"/>
    <w:rsid w:val="0086348E"/>
    <w:rsid w:val="008E3845"/>
    <w:rsid w:val="009514B7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2016-05-27T10:57:00Z</dcterms:created>
  <dcterms:modified xsi:type="dcterms:W3CDTF">2016-06-01T12:11:00Z</dcterms:modified>
</cp:coreProperties>
</file>