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415DE1" w:rsidRPr="003E7010" w:rsidRDefault="00415DE1" w:rsidP="00415DE1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агропромислового розвитку та земельних відносин</w:t>
      </w:r>
    </w:p>
    <w:p w:rsidR="003E7010" w:rsidRDefault="003E7010">
      <w:pPr>
        <w:rPr>
          <w:b w:val="0"/>
          <w:lang w:val="uk-UA"/>
        </w:rPr>
      </w:pPr>
    </w:p>
    <w:p w:rsidR="00535718" w:rsidRPr="006F1814" w:rsidRDefault="00535718" w:rsidP="00535718">
      <w:pPr>
        <w:rPr>
          <w:b w:val="0"/>
          <w:lang w:val="uk-UA"/>
        </w:rPr>
      </w:pPr>
      <w:r w:rsidRPr="006F1814">
        <w:rPr>
          <w:b w:val="0"/>
        </w:rPr>
        <w:t>26</w:t>
      </w:r>
      <w:r>
        <w:rPr>
          <w:b w:val="0"/>
          <w:lang w:val="uk-UA"/>
        </w:rPr>
        <w:t>.05.2016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м. Черкаси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№ 6/</w:t>
      </w:r>
      <w:r>
        <w:rPr>
          <w:b w:val="0"/>
          <w:lang w:val="uk-UA"/>
        </w:rPr>
        <w:t>2</w:t>
      </w:r>
    </w:p>
    <w:p w:rsidR="00415DE1" w:rsidRDefault="00415DE1">
      <w:pPr>
        <w:rPr>
          <w:b w:val="0"/>
          <w:lang w:val="uk-UA"/>
        </w:rPr>
      </w:pPr>
    </w:p>
    <w:p w:rsidR="00535718" w:rsidRPr="003E7010" w:rsidRDefault="00535718">
      <w:pPr>
        <w:rPr>
          <w:b w:val="0"/>
          <w:lang w:val="uk-UA"/>
        </w:rPr>
      </w:pPr>
    </w:p>
    <w:p w:rsidR="003C178D" w:rsidRDefault="003C178D">
      <w:pPr>
        <w:rPr>
          <w:b w:val="0"/>
          <w:lang w:val="uk-UA"/>
        </w:rPr>
      </w:pPr>
      <w:r w:rsidRPr="003C178D">
        <w:rPr>
          <w:b w:val="0"/>
          <w:lang w:val="uk-UA"/>
        </w:rPr>
        <w:t xml:space="preserve">Про звіт за 2015 рік із проведення </w:t>
      </w:r>
    </w:p>
    <w:p w:rsidR="003C178D" w:rsidRDefault="003C178D">
      <w:pPr>
        <w:rPr>
          <w:b w:val="0"/>
          <w:lang w:val="uk-UA"/>
        </w:rPr>
      </w:pPr>
      <w:r w:rsidRPr="003C178D">
        <w:rPr>
          <w:b w:val="0"/>
          <w:lang w:val="uk-UA"/>
        </w:rPr>
        <w:t xml:space="preserve">моніторингу виконання Плану реалізації </w:t>
      </w:r>
    </w:p>
    <w:p w:rsidR="003C178D" w:rsidRDefault="003C178D">
      <w:pPr>
        <w:rPr>
          <w:b w:val="0"/>
          <w:lang w:val="uk-UA"/>
        </w:rPr>
      </w:pPr>
      <w:r w:rsidRPr="003C178D">
        <w:rPr>
          <w:b w:val="0"/>
          <w:lang w:val="uk-UA"/>
        </w:rPr>
        <w:t xml:space="preserve">Стратегії розвитку Черкаської області </w:t>
      </w:r>
    </w:p>
    <w:p w:rsidR="003E7010" w:rsidRDefault="003C178D">
      <w:pPr>
        <w:rPr>
          <w:b w:val="0"/>
          <w:lang w:val="uk-UA"/>
        </w:rPr>
      </w:pPr>
      <w:r w:rsidRPr="003C178D">
        <w:rPr>
          <w:b w:val="0"/>
          <w:lang w:val="uk-UA"/>
        </w:rPr>
        <w:t>на період 2015 – 2017 роки</w:t>
      </w:r>
    </w:p>
    <w:p w:rsidR="003C178D" w:rsidRDefault="003C178D">
      <w:pPr>
        <w:rPr>
          <w:b w:val="0"/>
          <w:lang w:val="uk-UA"/>
        </w:rPr>
      </w:pPr>
    </w:p>
    <w:p w:rsidR="003C178D" w:rsidRPr="003E7010" w:rsidRDefault="003C178D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</w:t>
      </w:r>
      <w:bookmarkStart w:id="0" w:name="_GoBack"/>
      <w:bookmarkEnd w:id="0"/>
      <w:r>
        <w:rPr>
          <w:b w:val="0"/>
          <w:lang w:val="uk-UA"/>
        </w:rPr>
        <w:t xml:space="preserve">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415DE1" w:rsidRPr="00415DE1">
        <w:rPr>
          <w:b w:val="0"/>
          <w:lang w:val="uk-UA"/>
        </w:rPr>
        <w:t>агропромислового розвитку та земельних відносин</w:t>
      </w:r>
      <w:r w:rsidR="00415DE1">
        <w:rPr>
          <w:b w:val="0"/>
          <w:lang w:val="uk-UA"/>
        </w:rPr>
        <w:t xml:space="preserve"> </w:t>
      </w:r>
      <w:r>
        <w:rPr>
          <w:b w:val="0"/>
          <w:lang w:val="uk-UA"/>
        </w:rPr>
        <w:t>розглянула</w:t>
      </w:r>
      <w:r w:rsidR="00ED445F" w:rsidRPr="003C178D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на</w:t>
      </w:r>
      <w:r w:rsidR="00ED445F" w:rsidRPr="003C178D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засіданні </w:t>
      </w:r>
      <w:r w:rsidR="00ED445F" w:rsidRPr="003C178D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постійної </w:t>
      </w:r>
      <w:r w:rsidR="00ED445F" w:rsidRPr="003C178D">
        <w:rPr>
          <w:b w:val="0"/>
          <w:lang w:val="uk-UA"/>
        </w:rPr>
        <w:t xml:space="preserve">  </w:t>
      </w:r>
      <w:r>
        <w:rPr>
          <w:b w:val="0"/>
          <w:lang w:val="uk-UA"/>
        </w:rPr>
        <w:t>комісії,</w:t>
      </w:r>
      <w:r w:rsidR="00ED445F" w:rsidRPr="003C178D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 що </w:t>
      </w:r>
      <w:r w:rsidR="00ED445F" w:rsidRPr="003C178D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відбулося </w:t>
      </w:r>
      <w:r w:rsidR="003C178D">
        <w:rPr>
          <w:b w:val="0"/>
          <w:lang w:val="uk-UA"/>
        </w:rPr>
        <w:t>26</w:t>
      </w:r>
      <w:r>
        <w:rPr>
          <w:b w:val="0"/>
          <w:lang w:val="uk-UA"/>
        </w:rPr>
        <w:t xml:space="preserve"> </w:t>
      </w:r>
      <w:r w:rsidR="003C178D">
        <w:rPr>
          <w:b w:val="0"/>
          <w:lang w:val="uk-UA"/>
        </w:rPr>
        <w:t>травня</w:t>
      </w:r>
      <w:r>
        <w:rPr>
          <w:b w:val="0"/>
          <w:lang w:val="uk-UA"/>
        </w:rPr>
        <w:t xml:space="preserve"> 2016 року, проект рішення</w:t>
      </w:r>
      <w:r w:rsidR="001A66CB">
        <w:rPr>
          <w:b w:val="0"/>
          <w:lang w:val="uk-UA"/>
        </w:rPr>
        <w:t xml:space="preserve"> обласної</w:t>
      </w:r>
      <w:r w:rsidR="00ED445F" w:rsidRPr="003C178D">
        <w:rPr>
          <w:b w:val="0"/>
          <w:lang w:val="uk-UA"/>
        </w:rPr>
        <w:t xml:space="preserve"> </w:t>
      </w:r>
      <w:r w:rsidR="001A66CB">
        <w:rPr>
          <w:b w:val="0"/>
          <w:lang w:val="uk-UA"/>
        </w:rPr>
        <w:t>ради «</w:t>
      </w:r>
      <w:r w:rsidR="003C178D" w:rsidRPr="003C178D">
        <w:rPr>
          <w:b w:val="0"/>
          <w:lang w:val="uk-UA"/>
        </w:rPr>
        <w:t>Про звіт за 2015 рік із проведення моніторингу виконання Плану реалізації Стратегії розвитку Черкаської області на період 2015 – 2017 роки</w:t>
      </w:r>
      <w:r w:rsidR="001A66CB">
        <w:rPr>
          <w:b w:val="0"/>
          <w:lang w:val="uk-UA"/>
        </w:rPr>
        <w:t>», внесений обласною державною адміністрацією.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="003C178D" w:rsidRPr="003C178D">
        <w:rPr>
          <w:b w:val="0"/>
          <w:lang w:val="uk-UA"/>
        </w:rPr>
        <w:t>директор Департаменту регіонального розвитку облдержадміністрації</w:t>
      </w:r>
      <w:r w:rsidRPr="001A66CB">
        <w:rPr>
          <w:b w:val="0"/>
          <w:lang w:val="uk-UA"/>
        </w:rPr>
        <w:t xml:space="preserve"> </w:t>
      </w:r>
      <w:proofErr w:type="spellStart"/>
      <w:r>
        <w:rPr>
          <w:b w:val="0"/>
          <w:lang w:val="uk-UA"/>
        </w:rPr>
        <w:t>К</w:t>
      </w:r>
      <w:r w:rsidR="003C178D">
        <w:rPr>
          <w:b w:val="0"/>
          <w:lang w:val="uk-UA"/>
        </w:rPr>
        <w:t>арманніка</w:t>
      </w:r>
      <w:proofErr w:type="spellEnd"/>
      <w:r w:rsidR="00F01C31">
        <w:rPr>
          <w:b w:val="0"/>
          <w:lang w:val="uk-UA"/>
        </w:rPr>
        <w:t xml:space="preserve"> </w:t>
      </w:r>
      <w:r w:rsidR="003C178D">
        <w:rPr>
          <w:b w:val="0"/>
          <w:lang w:val="uk-UA"/>
        </w:rPr>
        <w:t>Р</w:t>
      </w:r>
      <w:r>
        <w:rPr>
          <w:b w:val="0"/>
          <w:lang w:val="uk-UA"/>
        </w:rPr>
        <w:t>.</w:t>
      </w:r>
      <w:r w:rsidR="003C178D">
        <w:rPr>
          <w:b w:val="0"/>
          <w:lang w:val="uk-UA"/>
        </w:rPr>
        <w:t>В</w:t>
      </w:r>
      <w:r>
        <w:rPr>
          <w:b w:val="0"/>
          <w:lang w:val="uk-UA"/>
        </w:rPr>
        <w:t>., розглянувши проект рішення обласної ради постійна комісія вирішила:</w:t>
      </w:r>
    </w:p>
    <w:p w:rsidR="001A66CB" w:rsidRPr="001A66CB" w:rsidRDefault="001A66CB" w:rsidP="003C178D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Підтримати проект рішення «</w:t>
      </w:r>
      <w:r w:rsidR="003C178D" w:rsidRPr="003C178D">
        <w:rPr>
          <w:b w:val="0"/>
          <w:lang w:val="uk-UA"/>
        </w:rPr>
        <w:t>Про звіт за 2015 рік із проведення моніторингу виконання Плану реалізації Стратегії розвитку Черкаської області на період 2015 – 2017 роки</w:t>
      </w:r>
      <w:r w:rsidR="0067310B">
        <w:rPr>
          <w:b w:val="0"/>
          <w:lang w:val="uk-UA"/>
        </w:rPr>
        <w:t>» та рекомендувати розглянути питання на сесії обласної ради.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  <w:r w:rsidR="00FC3DFD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415DE1">
        <w:rPr>
          <w:b w:val="0"/>
          <w:lang w:val="uk-UA"/>
        </w:rPr>
        <w:t>О. Лупашко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C5188"/>
    <w:rsid w:val="003C178D"/>
    <w:rsid w:val="003E7010"/>
    <w:rsid w:val="00415DE1"/>
    <w:rsid w:val="004803B0"/>
    <w:rsid w:val="00535718"/>
    <w:rsid w:val="00583E4C"/>
    <w:rsid w:val="0067310B"/>
    <w:rsid w:val="0086348E"/>
    <w:rsid w:val="008E3845"/>
    <w:rsid w:val="00976C65"/>
    <w:rsid w:val="009B7A41"/>
    <w:rsid w:val="00BC5153"/>
    <w:rsid w:val="00C32A72"/>
    <w:rsid w:val="00C92A93"/>
    <w:rsid w:val="00CB3374"/>
    <w:rsid w:val="00D137DE"/>
    <w:rsid w:val="00D80EA0"/>
    <w:rsid w:val="00DA3A36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3</cp:revision>
  <cp:lastPrinted>2016-01-26T16:04:00Z</cp:lastPrinted>
  <dcterms:created xsi:type="dcterms:W3CDTF">2016-05-27T10:47:00Z</dcterms:created>
  <dcterms:modified xsi:type="dcterms:W3CDTF">2016-06-01T11:41:00Z</dcterms:modified>
</cp:coreProperties>
</file>