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4573469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B5655" w:rsidRDefault="005B5655" w:rsidP="005B5655">
      <w:pPr>
        <w:ind w:left="552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ПРОЄКТ</w:t>
      </w:r>
    </w:p>
    <w:p w:rsidR="005B5655" w:rsidRDefault="005B5655" w:rsidP="005B5655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Pr="00F725C3" w:rsidRDefault="005B5655" w:rsidP="005B5655">
      <w:pPr>
        <w:ind w:right="5952"/>
        <w:rPr>
          <w:rFonts w:eastAsia="Calibri"/>
          <w:sz w:val="28"/>
          <w:szCs w:val="22"/>
          <w:lang w:eastAsia="en-US"/>
        </w:rPr>
      </w:pPr>
      <w:r w:rsidRPr="006B33A6">
        <w:rPr>
          <w:rFonts w:eastAsia="Calibri"/>
          <w:sz w:val="28"/>
          <w:szCs w:val="22"/>
          <w:lang w:val="uk-UA" w:eastAsia="en-US"/>
        </w:rPr>
        <w:t>Про</w:t>
      </w:r>
      <w:r>
        <w:rPr>
          <w:rFonts w:eastAsia="Calibri"/>
          <w:sz w:val="28"/>
          <w:szCs w:val="22"/>
          <w:lang w:val="uk-UA" w:eastAsia="en-US"/>
        </w:rPr>
        <w:t xml:space="preserve"> внесення змін до рішення Черкаської обласної ради </w:t>
      </w:r>
      <w:r>
        <w:rPr>
          <w:rFonts w:eastAsia="Calibri"/>
          <w:sz w:val="28"/>
          <w:szCs w:val="22"/>
          <w:lang w:val="uk-UA" w:eastAsia="en-US"/>
        </w:rPr>
        <w:br/>
        <w:t>від 02.12.2022 № 15 - 17/</w:t>
      </w:r>
      <w:r>
        <w:rPr>
          <w:rFonts w:eastAsia="Calibri"/>
          <w:sz w:val="28"/>
          <w:szCs w:val="22"/>
          <w:lang w:val="en-US" w:eastAsia="en-US"/>
        </w:rPr>
        <w:t>VIII</w:t>
      </w:r>
    </w:p>
    <w:p w:rsidR="005B5655" w:rsidRDefault="005B5655" w:rsidP="005B5655">
      <w:pPr>
        <w:rPr>
          <w:rFonts w:eastAsia="Calibri"/>
          <w:sz w:val="28"/>
          <w:szCs w:val="22"/>
          <w:lang w:val="uk-UA" w:eastAsia="en-US"/>
        </w:rPr>
      </w:pPr>
    </w:p>
    <w:p w:rsidR="005B5655" w:rsidRPr="006B33A6" w:rsidRDefault="005B5655" w:rsidP="005B5655">
      <w:pPr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Pr="006B33A6" w:rsidRDefault="005B5655" w:rsidP="005B5655">
      <w:pPr>
        <w:ind w:firstLine="318"/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Pr="002359B0" w:rsidRDefault="005B5655" w:rsidP="005B5655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2359B0">
        <w:rPr>
          <w:color w:val="000000" w:themeColor="text1"/>
          <w:sz w:val="28"/>
          <w:szCs w:val="28"/>
          <w:lang w:val="uk-UA"/>
        </w:rPr>
        <w:t xml:space="preserve">Відповідно до статті 59 Закону України </w:t>
      </w:r>
      <w:r>
        <w:rPr>
          <w:color w:val="000000" w:themeColor="text1"/>
          <w:sz w:val="28"/>
          <w:szCs w:val="28"/>
          <w:lang w:val="uk-UA" w:eastAsia="en-US"/>
        </w:rPr>
        <w:t>«</w:t>
      </w:r>
      <w:r w:rsidRPr="002359B0">
        <w:rPr>
          <w:color w:val="000000" w:themeColor="text1"/>
          <w:sz w:val="28"/>
          <w:szCs w:val="28"/>
          <w:lang w:val="uk-UA"/>
        </w:rPr>
        <w:t xml:space="preserve">Про місцеве самоврядування </w:t>
      </w:r>
      <w:r w:rsidRPr="002359B0">
        <w:rPr>
          <w:color w:val="000000" w:themeColor="text1"/>
          <w:sz w:val="28"/>
          <w:szCs w:val="28"/>
          <w:lang w:val="uk-UA"/>
        </w:rPr>
        <w:br/>
        <w:t>в Україні</w:t>
      </w:r>
      <w:r>
        <w:rPr>
          <w:color w:val="000000" w:themeColor="text1"/>
          <w:sz w:val="28"/>
          <w:szCs w:val="28"/>
          <w:lang w:val="uk-UA" w:eastAsia="en-US"/>
        </w:rPr>
        <w:t>»</w:t>
      </w:r>
      <w:r w:rsidRPr="002359B0">
        <w:rPr>
          <w:color w:val="000000" w:themeColor="text1"/>
          <w:sz w:val="28"/>
          <w:szCs w:val="28"/>
          <w:lang w:val="uk-UA"/>
        </w:rPr>
        <w:t xml:space="preserve"> обласна рада в и р і ш и л а:</w:t>
      </w:r>
    </w:p>
    <w:p w:rsidR="005B5655" w:rsidRDefault="005B5655" w:rsidP="005B5655">
      <w:pPr>
        <w:ind w:firstLine="709"/>
        <w:jc w:val="both"/>
        <w:rPr>
          <w:rFonts w:eastAsia="Calibri"/>
          <w:sz w:val="28"/>
          <w:szCs w:val="22"/>
          <w:lang w:val="uk-UA" w:eastAsia="en-US"/>
        </w:rPr>
      </w:pPr>
    </w:p>
    <w:p w:rsidR="005B5655" w:rsidRDefault="00437092" w:rsidP="005B5655">
      <w:pPr>
        <w:ind w:firstLine="709"/>
        <w:jc w:val="both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>В</w:t>
      </w:r>
      <w:r w:rsidR="005B5655" w:rsidRPr="007521A1">
        <w:rPr>
          <w:rFonts w:eastAsia="Calibri"/>
          <w:sz w:val="28"/>
          <w:szCs w:val="22"/>
          <w:lang w:val="uk-UA" w:eastAsia="en-US"/>
        </w:rPr>
        <w:t xml:space="preserve">нести до рішення обласної ради </w:t>
      </w:r>
      <w:r w:rsidR="005B5655" w:rsidRPr="00C7577C">
        <w:rPr>
          <w:rFonts w:eastAsia="Calibri"/>
          <w:sz w:val="28"/>
          <w:szCs w:val="22"/>
          <w:lang w:val="uk-UA" w:eastAsia="en-US"/>
        </w:rPr>
        <w:t>від 02.12.2022 №</w:t>
      </w:r>
      <w:r w:rsidR="005B5655">
        <w:rPr>
          <w:rFonts w:eastAsia="Calibri"/>
          <w:sz w:val="28"/>
          <w:szCs w:val="22"/>
          <w:lang w:val="uk-UA" w:eastAsia="en-US"/>
        </w:rPr>
        <w:t> </w:t>
      </w:r>
      <w:r w:rsidR="005B5655" w:rsidRPr="00C7577C">
        <w:rPr>
          <w:rFonts w:eastAsia="Calibri"/>
          <w:sz w:val="28"/>
          <w:szCs w:val="22"/>
          <w:lang w:val="uk-UA" w:eastAsia="en-US"/>
        </w:rPr>
        <w:t>15</w:t>
      </w:r>
      <w:r w:rsidR="005B5655">
        <w:rPr>
          <w:rFonts w:eastAsia="Calibri"/>
          <w:sz w:val="28"/>
          <w:szCs w:val="22"/>
          <w:lang w:val="uk-UA" w:eastAsia="en-US"/>
        </w:rPr>
        <w:t> - </w:t>
      </w:r>
      <w:r w:rsidR="005B5655" w:rsidRPr="00C7577C">
        <w:rPr>
          <w:rFonts w:eastAsia="Calibri"/>
          <w:sz w:val="28"/>
          <w:szCs w:val="22"/>
          <w:lang w:val="uk-UA" w:eastAsia="en-US"/>
        </w:rPr>
        <w:t>17/VIII</w:t>
      </w:r>
      <w:r w:rsidR="005B5655">
        <w:rPr>
          <w:rFonts w:eastAsia="Calibri"/>
          <w:sz w:val="28"/>
          <w:szCs w:val="22"/>
          <w:lang w:val="uk-UA" w:eastAsia="en-US"/>
        </w:rPr>
        <w:t xml:space="preserve"> «Про</w:t>
      </w:r>
      <w:r w:rsidR="005B5655" w:rsidRPr="00C7577C">
        <w:rPr>
          <w:rFonts w:eastAsia="Calibri"/>
          <w:sz w:val="28"/>
          <w:szCs w:val="22"/>
          <w:lang w:val="uk-UA" w:eastAsia="en-US"/>
        </w:rPr>
        <w:t xml:space="preserve"> відзнаку Черкаської обласної ради «Доблесть Черкащини»</w:t>
      </w:r>
      <w:r w:rsidR="005B5655">
        <w:rPr>
          <w:rFonts w:eastAsia="Calibri"/>
          <w:sz w:val="28"/>
          <w:szCs w:val="22"/>
          <w:lang w:val="uk-UA" w:eastAsia="en-US"/>
        </w:rPr>
        <w:t xml:space="preserve"> </w:t>
      </w:r>
      <w:r w:rsidR="00F725C3">
        <w:rPr>
          <w:rFonts w:eastAsia="Calibri"/>
          <w:sz w:val="28"/>
          <w:szCs w:val="22"/>
          <w:lang w:val="uk-UA" w:eastAsia="en-US"/>
        </w:rPr>
        <w:t xml:space="preserve">(далі – рішення) </w:t>
      </w:r>
      <w:r w:rsidR="005B5655">
        <w:rPr>
          <w:rFonts w:eastAsia="Calibri"/>
          <w:sz w:val="28"/>
          <w:szCs w:val="22"/>
          <w:lang w:val="uk-UA" w:eastAsia="en-US"/>
        </w:rPr>
        <w:t>такі зміни:</w:t>
      </w:r>
    </w:p>
    <w:p w:rsidR="005B5655" w:rsidRDefault="005B5655" w:rsidP="005B5655">
      <w:pPr>
        <w:ind w:firstLine="709"/>
        <w:jc w:val="both"/>
        <w:rPr>
          <w:rFonts w:eastAsia="Calibri"/>
          <w:sz w:val="28"/>
          <w:szCs w:val="22"/>
          <w:lang w:val="uk-UA" w:eastAsia="en-US"/>
        </w:rPr>
      </w:pPr>
      <w:r>
        <w:rPr>
          <w:rFonts w:eastAsia="Calibri"/>
          <w:sz w:val="28"/>
          <w:szCs w:val="22"/>
          <w:lang w:val="uk-UA" w:eastAsia="en-US"/>
        </w:rPr>
        <w:t xml:space="preserve">1. Ескіз та опис </w:t>
      </w:r>
      <w:r w:rsidRPr="00A4714E">
        <w:rPr>
          <w:rFonts w:eastAsia="Calibri"/>
          <w:sz w:val="28"/>
          <w:szCs w:val="22"/>
          <w:lang w:val="uk-UA" w:eastAsia="en-US"/>
        </w:rPr>
        <w:t>нагрудного знаку «Доблесть Черкащини»</w:t>
      </w:r>
      <w:r>
        <w:rPr>
          <w:rFonts w:eastAsia="Calibri"/>
          <w:sz w:val="28"/>
          <w:szCs w:val="22"/>
          <w:lang w:val="uk-UA" w:eastAsia="en-US"/>
        </w:rPr>
        <w:t xml:space="preserve">, </w:t>
      </w:r>
      <w:r w:rsidR="00F725C3">
        <w:rPr>
          <w:rFonts w:eastAsia="Calibri"/>
          <w:sz w:val="28"/>
          <w:szCs w:val="22"/>
          <w:lang w:val="uk-UA" w:eastAsia="en-US"/>
        </w:rPr>
        <w:t>о</w:t>
      </w:r>
      <w:r>
        <w:rPr>
          <w:rFonts w:eastAsia="Calibri"/>
          <w:sz w:val="28"/>
          <w:szCs w:val="22"/>
          <w:lang w:val="uk-UA" w:eastAsia="en-US"/>
        </w:rPr>
        <w:t xml:space="preserve">пис </w:t>
      </w:r>
      <w:r w:rsidRPr="0095181A">
        <w:rPr>
          <w:rFonts w:eastAsia="Calibri"/>
          <w:sz w:val="28"/>
          <w:szCs w:val="22"/>
          <w:lang w:val="uk-UA" w:eastAsia="en-US"/>
        </w:rPr>
        <w:t>посвідчення до відзнаки Черкаської обласної ради «Доблесть Черкащини»</w:t>
      </w:r>
      <w:r w:rsidR="00F725C3">
        <w:rPr>
          <w:rFonts w:eastAsia="Calibri"/>
          <w:sz w:val="28"/>
          <w:szCs w:val="22"/>
          <w:lang w:val="uk-UA" w:eastAsia="en-US"/>
        </w:rPr>
        <w:t>, затверджених рішенням,</w:t>
      </w:r>
      <w:r>
        <w:rPr>
          <w:rFonts w:eastAsia="Calibri"/>
          <w:sz w:val="28"/>
          <w:szCs w:val="22"/>
          <w:lang w:val="uk-UA" w:eastAsia="en-US"/>
        </w:rPr>
        <w:t xml:space="preserve"> в</w:t>
      </w:r>
      <w:r w:rsidR="00A37EF8">
        <w:rPr>
          <w:rFonts w:eastAsia="Calibri"/>
          <w:sz w:val="28"/>
          <w:szCs w:val="22"/>
          <w:lang w:val="uk-UA" w:eastAsia="en-US"/>
        </w:rPr>
        <w:t>и</w:t>
      </w:r>
      <w:bookmarkStart w:id="0" w:name="_GoBack"/>
      <w:bookmarkEnd w:id="0"/>
      <w:r>
        <w:rPr>
          <w:rFonts w:eastAsia="Calibri"/>
          <w:sz w:val="28"/>
          <w:szCs w:val="22"/>
          <w:lang w:val="uk-UA" w:eastAsia="en-US"/>
        </w:rPr>
        <w:t>класти в новій редакції</w:t>
      </w:r>
      <w:r w:rsidR="00343A8D">
        <w:rPr>
          <w:rFonts w:eastAsia="Calibri"/>
          <w:sz w:val="28"/>
          <w:szCs w:val="22"/>
          <w:lang w:val="uk-UA" w:eastAsia="en-US"/>
        </w:rPr>
        <w:t xml:space="preserve"> (</w:t>
      </w:r>
      <w:r>
        <w:rPr>
          <w:rFonts w:eastAsia="Calibri"/>
          <w:sz w:val="28"/>
          <w:szCs w:val="22"/>
          <w:lang w:val="uk-UA" w:eastAsia="en-US"/>
        </w:rPr>
        <w:t>додаються</w:t>
      </w:r>
      <w:r w:rsidR="00343A8D">
        <w:rPr>
          <w:rFonts w:eastAsia="Calibri"/>
          <w:sz w:val="28"/>
          <w:szCs w:val="22"/>
          <w:lang w:val="uk-UA" w:eastAsia="en-US"/>
        </w:rPr>
        <w:t>)</w:t>
      </w:r>
      <w:r>
        <w:rPr>
          <w:rFonts w:eastAsia="Calibri"/>
          <w:sz w:val="28"/>
          <w:szCs w:val="22"/>
          <w:lang w:val="uk-UA" w:eastAsia="en-US"/>
        </w:rPr>
        <w:t>.</w:t>
      </w:r>
    </w:p>
    <w:p w:rsidR="005B5655" w:rsidRPr="006B33A6" w:rsidRDefault="005B5655" w:rsidP="005B565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6B33A6">
        <w:rPr>
          <w:rFonts w:eastAsia="Calibri"/>
          <w:sz w:val="28"/>
          <w:szCs w:val="28"/>
          <w:lang w:val="uk-UA" w:eastAsia="en-US"/>
        </w:rPr>
        <w:t xml:space="preserve">. Контроль за виконанням рішення покласти на </w:t>
      </w:r>
      <w:r w:rsidRPr="004B208A">
        <w:rPr>
          <w:rFonts w:eastAsia="Calibri"/>
          <w:sz w:val="28"/>
          <w:szCs w:val="28"/>
          <w:lang w:val="uk-UA" w:eastAsia="en-US"/>
        </w:rPr>
        <w:t>постійну комісію обласної ради з питань регламенту, депутатської ет</w:t>
      </w:r>
      <w:r>
        <w:rPr>
          <w:rFonts w:eastAsia="Calibri"/>
          <w:sz w:val="28"/>
          <w:szCs w:val="28"/>
          <w:lang w:val="uk-UA" w:eastAsia="en-US"/>
        </w:rPr>
        <w:t>ики та місцевого самоврядування.</w:t>
      </w:r>
    </w:p>
    <w:p w:rsidR="005B5655" w:rsidRPr="006B33A6" w:rsidRDefault="005B5655" w:rsidP="005B565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Default="005B5655" w:rsidP="005B565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Pr="006B33A6" w:rsidRDefault="005B5655" w:rsidP="005B565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5B5655" w:rsidRPr="006B33A6" w:rsidRDefault="005B5655" w:rsidP="005B565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007441" w:rsidRPr="005D5B8D" w:rsidRDefault="005B5655" w:rsidP="00271D58">
      <w:pPr>
        <w:jc w:val="both"/>
        <w:rPr>
          <w:sz w:val="28"/>
          <w:szCs w:val="28"/>
        </w:rPr>
      </w:pPr>
      <w:r w:rsidRPr="006B33A6">
        <w:rPr>
          <w:rFonts w:eastAsia="Calibri"/>
          <w:sz w:val="28"/>
          <w:szCs w:val="28"/>
          <w:lang w:val="uk-UA" w:eastAsia="en-US"/>
        </w:rPr>
        <w:t>Голова                                                                                    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71D58"/>
    <w:rsid w:val="002E3B24"/>
    <w:rsid w:val="0030133B"/>
    <w:rsid w:val="00343A8D"/>
    <w:rsid w:val="00397915"/>
    <w:rsid w:val="00437092"/>
    <w:rsid w:val="00497490"/>
    <w:rsid w:val="005B5655"/>
    <w:rsid w:val="005D5B8D"/>
    <w:rsid w:val="0075081E"/>
    <w:rsid w:val="00766EC8"/>
    <w:rsid w:val="007A1FBA"/>
    <w:rsid w:val="0093691C"/>
    <w:rsid w:val="00A37EF8"/>
    <w:rsid w:val="00B56F3D"/>
    <w:rsid w:val="00B85BCB"/>
    <w:rsid w:val="00CA5172"/>
    <w:rsid w:val="00D401B8"/>
    <w:rsid w:val="00F725C3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1653"/>
  <w15:docId w15:val="{9F088389-3B72-450B-B9CE-94AB5AE14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2023-05-16T06:32:00Z</dcterms:modified>
</cp:coreProperties>
</file>