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4506147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7241C0" w:rsidRPr="00E05C3C" w:rsidRDefault="007241C0" w:rsidP="007241C0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призначення </w:t>
      </w:r>
      <w:r>
        <w:rPr>
          <w:sz w:val="28"/>
          <w:szCs w:val="28"/>
          <w:lang w:val="uk-UA"/>
        </w:rPr>
        <w:t>ФУРМАНА В. М.</w:t>
      </w:r>
    </w:p>
    <w:p w:rsidR="007241C0" w:rsidRDefault="007241C0" w:rsidP="007241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>директора к</w:t>
      </w:r>
      <w:r w:rsidRPr="000B7CBB">
        <w:rPr>
          <w:sz w:val="28"/>
          <w:szCs w:val="28"/>
          <w:lang w:val="uk-UA"/>
        </w:rPr>
        <w:t>омунального закладу</w:t>
      </w:r>
    </w:p>
    <w:p w:rsidR="007241C0" w:rsidRDefault="007241C0" w:rsidP="007241C0">
      <w:pPr>
        <w:rPr>
          <w:sz w:val="28"/>
          <w:szCs w:val="28"/>
          <w:lang w:val="uk-UA"/>
        </w:rPr>
      </w:pPr>
      <w:r w:rsidRPr="000B7CBB">
        <w:rPr>
          <w:sz w:val="28"/>
          <w:szCs w:val="28"/>
          <w:lang w:val="uk-UA"/>
        </w:rPr>
        <w:t>«Обласний центр соціально-психологічної допомоги»</w:t>
      </w:r>
    </w:p>
    <w:p w:rsidR="007241C0" w:rsidRDefault="007241C0" w:rsidP="007241C0">
      <w:pPr>
        <w:rPr>
          <w:sz w:val="28"/>
          <w:szCs w:val="28"/>
          <w:lang w:val="uk-UA"/>
        </w:rPr>
      </w:pPr>
      <w:r w:rsidRPr="000B7CBB">
        <w:rPr>
          <w:sz w:val="28"/>
          <w:szCs w:val="28"/>
          <w:lang w:val="uk-UA"/>
        </w:rPr>
        <w:t>Черкаської обласної ради</w:t>
      </w:r>
    </w:p>
    <w:p w:rsidR="007241C0" w:rsidRDefault="007241C0" w:rsidP="007241C0">
      <w:pPr>
        <w:rPr>
          <w:sz w:val="28"/>
          <w:szCs w:val="28"/>
          <w:lang w:val="uk-UA"/>
        </w:rPr>
      </w:pPr>
    </w:p>
    <w:p w:rsidR="007241C0" w:rsidRDefault="007241C0" w:rsidP="007241C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 </w:t>
      </w:r>
      <w:r w:rsidRPr="00E05C3C">
        <w:rPr>
          <w:sz w:val="28"/>
          <w:szCs w:val="28"/>
          <w:lang w:val="uk-UA"/>
        </w:rPr>
        <w:t>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другого засідання конкурсної комісії з проведення конкурсного відбору претендентів на зайняття посади директора к</w:t>
      </w:r>
      <w:r w:rsidRPr="000B7CBB">
        <w:rPr>
          <w:sz w:val="28"/>
          <w:szCs w:val="28"/>
          <w:lang w:val="uk-UA"/>
        </w:rPr>
        <w:t xml:space="preserve">омунального закладу «Обласний центр соціально-психологічної допомоги» Черкаської обласної ради </w:t>
      </w:r>
      <w:r>
        <w:rPr>
          <w:sz w:val="28"/>
          <w:szCs w:val="28"/>
          <w:lang w:val="uk-UA"/>
        </w:rPr>
        <w:t>від 19.04.2023, заяву Фурмана В. М. від 19.04.2023, обласна рада в и р і ш и л а:</w:t>
      </w:r>
    </w:p>
    <w:p w:rsidR="007241C0" w:rsidRDefault="007241C0" w:rsidP="007241C0">
      <w:pPr>
        <w:jc w:val="both"/>
        <w:rPr>
          <w:sz w:val="28"/>
          <w:szCs w:val="28"/>
          <w:lang w:val="uk-UA"/>
        </w:rPr>
      </w:pPr>
    </w:p>
    <w:p w:rsidR="007241C0" w:rsidRPr="00941580" w:rsidRDefault="007241C0" w:rsidP="007241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ФУРМАНА Віктора Миколайовича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 к</w:t>
      </w:r>
      <w:r w:rsidRPr="000B7CBB">
        <w:rPr>
          <w:sz w:val="28"/>
          <w:szCs w:val="28"/>
          <w:lang w:val="uk-UA"/>
        </w:rPr>
        <w:t xml:space="preserve">омунального закладу «Обласний центр соціально-психологічної допомоги» Черкаської обласної ради </w:t>
      </w:r>
      <w:r>
        <w:rPr>
          <w:sz w:val="28"/>
          <w:szCs w:val="28"/>
          <w:lang w:val="uk-UA"/>
        </w:rPr>
        <w:t xml:space="preserve">з _________2023 року, </w:t>
      </w:r>
      <w:r w:rsidRPr="001440BB">
        <w:rPr>
          <w:sz w:val="28"/>
          <w:szCs w:val="28"/>
        </w:rPr>
        <w:t>шляхом уклад</w:t>
      </w:r>
      <w:r w:rsidRPr="001440BB">
        <w:rPr>
          <w:sz w:val="28"/>
          <w:szCs w:val="28"/>
          <w:lang w:val="uk-UA"/>
        </w:rPr>
        <w:t>е</w:t>
      </w:r>
      <w:r w:rsidRPr="001440BB">
        <w:rPr>
          <w:sz w:val="28"/>
          <w:szCs w:val="28"/>
        </w:rPr>
        <w:t>ння</w:t>
      </w:r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ним</w:t>
      </w:r>
      <w:r w:rsidRPr="001440BB">
        <w:rPr>
          <w:sz w:val="28"/>
          <w:szCs w:val="28"/>
        </w:rPr>
        <w:t xml:space="preserve"> контракту строком на </w:t>
      </w:r>
      <w:r>
        <w:rPr>
          <w:sz w:val="28"/>
          <w:szCs w:val="28"/>
          <w:lang w:val="uk-UA"/>
        </w:rPr>
        <w:t>три роки</w:t>
      </w:r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>за результатами конкурс</w:t>
      </w:r>
      <w:r w:rsidR="00A52885">
        <w:rPr>
          <w:sz w:val="28"/>
          <w:szCs w:val="28"/>
          <w:lang w:val="uk-UA"/>
        </w:rPr>
        <w:t>ного відбору</w:t>
      </w:r>
      <w:bookmarkStart w:id="0" w:name="_GoBack"/>
      <w:bookmarkEnd w:id="0"/>
      <w:r w:rsidRPr="001440BB">
        <w:rPr>
          <w:sz w:val="28"/>
          <w:szCs w:val="28"/>
        </w:rPr>
        <w:t>.</w:t>
      </w:r>
    </w:p>
    <w:p w:rsidR="007241C0" w:rsidRDefault="007241C0" w:rsidP="007241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7241C0" w:rsidRDefault="007241C0" w:rsidP="007241C0">
      <w:pPr>
        <w:jc w:val="both"/>
        <w:rPr>
          <w:sz w:val="28"/>
          <w:szCs w:val="28"/>
          <w:lang w:val="uk-UA"/>
        </w:rPr>
      </w:pPr>
    </w:p>
    <w:p w:rsidR="007241C0" w:rsidRDefault="007241C0" w:rsidP="007241C0">
      <w:pPr>
        <w:jc w:val="both"/>
        <w:rPr>
          <w:sz w:val="28"/>
          <w:szCs w:val="28"/>
          <w:lang w:val="uk-UA"/>
        </w:rPr>
      </w:pPr>
    </w:p>
    <w:p w:rsidR="007241C0" w:rsidRDefault="007241C0" w:rsidP="007241C0">
      <w:pPr>
        <w:jc w:val="both"/>
        <w:rPr>
          <w:sz w:val="28"/>
          <w:szCs w:val="28"/>
          <w:lang w:val="uk-UA"/>
        </w:rPr>
      </w:pPr>
    </w:p>
    <w:p w:rsidR="007241C0" w:rsidRDefault="007241C0" w:rsidP="007241C0">
      <w:pPr>
        <w:jc w:val="both"/>
        <w:rPr>
          <w:sz w:val="28"/>
          <w:szCs w:val="28"/>
          <w:lang w:val="uk-UA"/>
        </w:rPr>
      </w:pPr>
    </w:p>
    <w:p w:rsidR="007241C0" w:rsidRDefault="007241C0" w:rsidP="007241C0">
      <w:pPr>
        <w:jc w:val="both"/>
        <w:rPr>
          <w:sz w:val="28"/>
          <w:szCs w:val="28"/>
          <w:lang w:val="uk-UA"/>
        </w:rPr>
      </w:pPr>
    </w:p>
    <w:p w:rsidR="00007441" w:rsidRPr="005D5B8D" w:rsidRDefault="007241C0" w:rsidP="007241C0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241C0"/>
    <w:rsid w:val="0075081E"/>
    <w:rsid w:val="00766EC8"/>
    <w:rsid w:val="007A1FBA"/>
    <w:rsid w:val="0093691C"/>
    <w:rsid w:val="00A52885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61A1"/>
  <w15:docId w15:val="{10E9690B-DB97-4E4E-86C6-2E939D57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1115</Words>
  <Characters>636</Characters>
  <Application>Microsoft Office Word</Application>
  <DocSecurity>0</DocSecurity>
  <Lines>5</Lines>
  <Paragraphs>3</Paragraphs>
  <ScaleCrop>false</ScaleCrop>
  <Company>Grizli777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2023-05-08T11:32:00Z</dcterms:modified>
</cp:coreProperties>
</file>