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46011152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E17FC0" w:rsidRDefault="00E17FC0" w:rsidP="00E17FC0">
      <w:pPr>
        <w:ind w:left="7080" w:firstLine="708"/>
        <w:outlineLvl w:val="0"/>
        <w:rPr>
          <w:sz w:val="28"/>
          <w:szCs w:val="28"/>
          <w:lang w:val="uk-UA"/>
        </w:rPr>
      </w:pPr>
    </w:p>
    <w:p w:rsidR="00D23995" w:rsidRPr="00BD180C" w:rsidRDefault="00D23995" w:rsidP="00E17FC0">
      <w:pPr>
        <w:ind w:left="7080" w:firstLine="708"/>
        <w:outlineLvl w:val="0"/>
        <w:rPr>
          <w:sz w:val="28"/>
          <w:szCs w:val="28"/>
          <w:lang w:val="uk-UA"/>
        </w:rPr>
      </w:pPr>
      <w:r w:rsidRPr="00BD180C">
        <w:rPr>
          <w:sz w:val="28"/>
          <w:szCs w:val="28"/>
          <w:lang w:val="uk-UA"/>
        </w:rPr>
        <w:t>ПРОЄКТ</w:t>
      </w:r>
    </w:p>
    <w:p w:rsidR="00D23995" w:rsidRPr="00BD180C" w:rsidRDefault="00D23995" w:rsidP="00D23995">
      <w:pPr>
        <w:tabs>
          <w:tab w:val="left" w:pos="4100"/>
        </w:tabs>
        <w:rPr>
          <w:sz w:val="28"/>
          <w:szCs w:val="28"/>
          <w:lang w:val="uk-UA"/>
        </w:rPr>
      </w:pPr>
      <w:r w:rsidRPr="00BD180C">
        <w:rPr>
          <w:sz w:val="28"/>
          <w:szCs w:val="28"/>
          <w:lang w:val="uk-UA"/>
        </w:rPr>
        <w:t xml:space="preserve">Про </w:t>
      </w:r>
      <w:r w:rsidR="007E26E7">
        <w:rPr>
          <w:sz w:val="28"/>
          <w:szCs w:val="28"/>
          <w:lang w:val="uk-UA"/>
        </w:rPr>
        <w:t>припинення</w:t>
      </w:r>
    </w:p>
    <w:p w:rsidR="00D23995" w:rsidRPr="00BD180C" w:rsidRDefault="00D23995" w:rsidP="00D23995">
      <w:pPr>
        <w:rPr>
          <w:sz w:val="28"/>
          <w:szCs w:val="28"/>
          <w:lang w:val="uk-UA"/>
        </w:rPr>
      </w:pPr>
      <w:r w:rsidRPr="00BD180C">
        <w:rPr>
          <w:sz w:val="28"/>
          <w:szCs w:val="28"/>
          <w:lang w:val="uk-UA"/>
        </w:rPr>
        <w:t>КОМУНАЛЬНОГО ЗАКЛАДУ</w:t>
      </w:r>
    </w:p>
    <w:p w:rsidR="00D23995" w:rsidRPr="00BD180C" w:rsidRDefault="00D23995" w:rsidP="00D23995">
      <w:pPr>
        <w:rPr>
          <w:sz w:val="28"/>
          <w:szCs w:val="28"/>
          <w:lang w:val="uk-UA"/>
        </w:rPr>
      </w:pPr>
      <w:r w:rsidRPr="00BD180C">
        <w:rPr>
          <w:sz w:val="28"/>
          <w:szCs w:val="28"/>
          <w:lang w:val="uk-UA"/>
        </w:rPr>
        <w:t xml:space="preserve">"ЧЕРКАСЬКИЙ ОБЛАСНИЙ </w:t>
      </w:r>
    </w:p>
    <w:p w:rsidR="00D23995" w:rsidRPr="00BD180C" w:rsidRDefault="00D23995" w:rsidP="00D23995">
      <w:pPr>
        <w:rPr>
          <w:sz w:val="28"/>
          <w:szCs w:val="28"/>
          <w:lang w:val="uk-UA"/>
        </w:rPr>
      </w:pPr>
      <w:r w:rsidRPr="00BD180C">
        <w:rPr>
          <w:sz w:val="28"/>
          <w:szCs w:val="28"/>
          <w:lang w:val="uk-UA"/>
        </w:rPr>
        <w:t xml:space="preserve">СПЕЦІАЛІЗОВАНИЙ </w:t>
      </w:r>
    </w:p>
    <w:p w:rsidR="00D23995" w:rsidRPr="00BD180C" w:rsidRDefault="00D23995" w:rsidP="00D23995">
      <w:pPr>
        <w:rPr>
          <w:sz w:val="28"/>
          <w:szCs w:val="28"/>
          <w:lang w:val="uk-UA"/>
        </w:rPr>
      </w:pPr>
      <w:r w:rsidRPr="00BD180C">
        <w:rPr>
          <w:sz w:val="28"/>
          <w:szCs w:val="28"/>
          <w:lang w:val="uk-UA"/>
        </w:rPr>
        <w:t>БУДИНОК ДИТИНИ"</w:t>
      </w:r>
    </w:p>
    <w:p w:rsidR="00D23995" w:rsidRPr="00BD180C" w:rsidRDefault="00D23995" w:rsidP="00D23995">
      <w:pPr>
        <w:rPr>
          <w:sz w:val="28"/>
          <w:szCs w:val="28"/>
          <w:lang w:val="uk-UA"/>
        </w:rPr>
      </w:pPr>
      <w:r w:rsidRPr="00BD180C">
        <w:rPr>
          <w:sz w:val="28"/>
          <w:szCs w:val="28"/>
          <w:lang w:val="uk-UA"/>
        </w:rPr>
        <w:t>ЧЕРКАСЬКОЇ ОБЛАСНОЇ РАДИ</w:t>
      </w:r>
    </w:p>
    <w:p w:rsidR="00D23995" w:rsidRPr="00BD180C" w:rsidRDefault="00D23995" w:rsidP="00D23995">
      <w:pPr>
        <w:rPr>
          <w:sz w:val="28"/>
          <w:szCs w:val="28"/>
          <w:lang w:val="uk-UA"/>
        </w:rPr>
      </w:pPr>
    </w:p>
    <w:p w:rsidR="00D23995" w:rsidRPr="008D7768" w:rsidRDefault="00D23995" w:rsidP="00D23995">
      <w:pPr>
        <w:ind w:firstLine="709"/>
        <w:jc w:val="both"/>
        <w:rPr>
          <w:sz w:val="28"/>
          <w:szCs w:val="28"/>
          <w:lang w:val="uk-UA"/>
        </w:rPr>
      </w:pPr>
      <w:r w:rsidRPr="008D7768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Pr="008D7768">
        <w:rPr>
          <w:sz w:val="28"/>
          <w:szCs w:val="28"/>
          <w:lang w:val="uk-UA"/>
        </w:rPr>
        <w:br/>
        <w:t xml:space="preserve">"Про місцеве </w:t>
      </w:r>
      <w:r w:rsidRPr="006206EF">
        <w:rPr>
          <w:sz w:val="28"/>
          <w:szCs w:val="28"/>
          <w:lang w:val="uk-UA"/>
        </w:rPr>
        <w:t>самоврядування в Україні", статей 59, 78 Господарського кодексу України, статей 104</w:t>
      </w:r>
      <w:r w:rsidR="0062576C">
        <w:rPr>
          <w:sz w:val="28"/>
          <w:szCs w:val="28"/>
          <w:lang w:val="uk-UA"/>
        </w:rPr>
        <w:t>-</w:t>
      </w:r>
      <w:r w:rsidRPr="00023D0E">
        <w:rPr>
          <w:sz w:val="28"/>
          <w:szCs w:val="28"/>
          <w:lang w:val="uk-UA"/>
        </w:rPr>
        <w:t>108 Цивільного кодексу України, стат</w:t>
      </w:r>
      <w:r w:rsidR="00600C89" w:rsidRPr="00023D0E">
        <w:rPr>
          <w:sz w:val="28"/>
          <w:szCs w:val="28"/>
          <w:lang w:val="uk-UA"/>
        </w:rPr>
        <w:t>ті</w:t>
      </w:r>
      <w:r w:rsidRPr="00023D0E">
        <w:rPr>
          <w:sz w:val="28"/>
          <w:szCs w:val="28"/>
          <w:lang w:val="uk-UA"/>
        </w:rPr>
        <w:t xml:space="preserve"> </w:t>
      </w:r>
      <w:r w:rsidR="008D7768" w:rsidRPr="00023D0E">
        <w:rPr>
          <w:sz w:val="28"/>
          <w:szCs w:val="28"/>
          <w:lang w:val="uk-UA"/>
        </w:rPr>
        <w:br/>
      </w:r>
      <w:r w:rsidRPr="00023D0E">
        <w:rPr>
          <w:sz w:val="28"/>
          <w:szCs w:val="28"/>
          <w:lang w:val="uk-UA"/>
        </w:rPr>
        <w:t>16 Закону України "Основи законодавства України про охорону здоров’я",</w:t>
      </w:r>
      <w:r w:rsidRPr="00023D0E">
        <w:rPr>
          <w:sz w:val="28"/>
          <w:szCs w:val="28"/>
          <w:lang w:val="uk-UA"/>
        </w:rPr>
        <w:br/>
        <w:t xml:space="preserve">пункту 2 Прикінцевих положень Закону України "Про внесення змін до деяких законодавчих актів України щодо удосконалення законодавства з питань діяльності закладів охорони здоров’я", </w:t>
      </w:r>
      <w:r w:rsidR="007E26E7" w:rsidRPr="00023D0E">
        <w:rPr>
          <w:sz w:val="28"/>
          <w:szCs w:val="28"/>
          <w:lang w:val="uk-UA"/>
        </w:rPr>
        <w:t>враховуючи</w:t>
      </w:r>
      <w:r w:rsidR="007E26E7" w:rsidRPr="00023D0E">
        <w:rPr>
          <w:sz w:val="28"/>
          <w:szCs w:val="28"/>
          <w:lang w:val="uk-UA"/>
        </w:rPr>
        <w:t xml:space="preserve"> </w:t>
      </w:r>
      <w:r w:rsidR="00B86496" w:rsidRPr="00023D0E">
        <w:rPr>
          <w:sz w:val="28"/>
          <w:szCs w:val="28"/>
          <w:lang w:val="uk-UA"/>
        </w:rPr>
        <w:t>пункт 2 постанови Кабінету Мін</w:t>
      </w:r>
      <w:r w:rsidR="008D7768" w:rsidRPr="00023D0E">
        <w:rPr>
          <w:sz w:val="28"/>
          <w:szCs w:val="28"/>
          <w:lang w:val="uk-UA"/>
        </w:rPr>
        <w:t>істрів України від 10.07.2019 № </w:t>
      </w:r>
      <w:r w:rsidR="00B86496" w:rsidRPr="00023D0E">
        <w:rPr>
          <w:sz w:val="28"/>
          <w:szCs w:val="28"/>
          <w:lang w:val="uk-UA"/>
        </w:rPr>
        <w:t xml:space="preserve">675 "Про затвердження Положення про центр медичної реабілітації та паліативної допомоги дітям", </w:t>
      </w:r>
      <w:r w:rsidRPr="00023D0E">
        <w:rPr>
          <w:sz w:val="28"/>
          <w:szCs w:val="28"/>
          <w:lang w:val="uk-UA"/>
        </w:rPr>
        <w:t xml:space="preserve">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</w:t>
      </w:r>
      <w:r w:rsidR="00023D0E">
        <w:rPr>
          <w:sz w:val="28"/>
          <w:szCs w:val="28"/>
          <w:lang w:val="uk-UA"/>
        </w:rPr>
        <w:br/>
      </w:r>
      <w:r w:rsidRPr="00023D0E">
        <w:rPr>
          <w:sz w:val="28"/>
          <w:szCs w:val="28"/>
          <w:lang w:val="uk-UA"/>
        </w:rPr>
        <w:t>(із змінами), листи управління охорони</w:t>
      </w:r>
      <w:r w:rsidRPr="00BD180C">
        <w:rPr>
          <w:sz w:val="28"/>
          <w:szCs w:val="28"/>
          <w:lang w:val="uk-UA"/>
        </w:rPr>
        <w:t xml:space="preserve"> здоров’я Черкаської обласної державної адміністрації від </w:t>
      </w:r>
      <w:r w:rsidR="00BD180C" w:rsidRPr="00BD180C">
        <w:rPr>
          <w:sz w:val="28"/>
          <w:szCs w:val="28"/>
          <w:lang w:val="uk-UA"/>
        </w:rPr>
        <w:t>30.03.2023 № </w:t>
      </w:r>
      <w:r w:rsidRPr="00BD180C">
        <w:rPr>
          <w:sz w:val="28"/>
          <w:szCs w:val="28"/>
          <w:lang w:val="uk-UA"/>
        </w:rPr>
        <w:t xml:space="preserve">1330/02/12-01-18, від 02.03.2023 </w:t>
      </w:r>
      <w:r w:rsidR="00023D0E">
        <w:rPr>
          <w:sz w:val="28"/>
          <w:szCs w:val="28"/>
          <w:lang w:val="uk-UA"/>
        </w:rPr>
        <w:br/>
      </w:r>
      <w:r w:rsidRPr="00BD180C">
        <w:rPr>
          <w:sz w:val="28"/>
          <w:szCs w:val="28"/>
          <w:lang w:val="uk-UA"/>
        </w:rPr>
        <w:t xml:space="preserve">№ 916/02/12-01-18, комунального закладу "Черкаський обласний </w:t>
      </w:r>
      <w:r w:rsidRPr="008D7768">
        <w:rPr>
          <w:sz w:val="28"/>
          <w:szCs w:val="28"/>
          <w:lang w:val="uk-UA"/>
        </w:rPr>
        <w:t>спеціалізований Будинок дитини" Черкаської обласної ради від 27.03.2023 № 342,</w:t>
      </w:r>
      <w:r w:rsidR="00027967" w:rsidRPr="008D7768">
        <w:rPr>
          <w:sz w:val="28"/>
          <w:szCs w:val="28"/>
          <w:lang w:val="uk-UA"/>
        </w:rPr>
        <w:t xml:space="preserve"> від 02.05.2023 №</w:t>
      </w:r>
      <w:r w:rsidR="002331B9">
        <w:rPr>
          <w:sz w:val="28"/>
          <w:szCs w:val="28"/>
          <w:lang w:val="uk-UA"/>
        </w:rPr>
        <w:t> </w:t>
      </w:r>
      <w:r w:rsidR="00027967" w:rsidRPr="008D7768">
        <w:rPr>
          <w:sz w:val="28"/>
          <w:szCs w:val="28"/>
          <w:lang w:val="uk-UA"/>
        </w:rPr>
        <w:t xml:space="preserve">469, </w:t>
      </w:r>
      <w:r w:rsidRPr="008D7768">
        <w:rPr>
          <w:sz w:val="28"/>
          <w:szCs w:val="28"/>
          <w:lang w:val="uk-UA"/>
        </w:rPr>
        <w:t xml:space="preserve">обласна рада </w:t>
      </w:r>
      <w:r w:rsidR="008D7768">
        <w:rPr>
          <w:sz w:val="28"/>
          <w:szCs w:val="28"/>
          <w:lang w:val="uk-UA"/>
        </w:rPr>
        <w:t xml:space="preserve">  </w:t>
      </w:r>
      <w:r w:rsidRPr="008D7768">
        <w:rPr>
          <w:sz w:val="28"/>
          <w:szCs w:val="28"/>
          <w:lang w:val="uk-UA"/>
        </w:rPr>
        <w:t>в и р і ш и л а:</w:t>
      </w:r>
    </w:p>
    <w:p w:rsidR="00D23995" w:rsidRPr="008D7768" w:rsidRDefault="00D23995" w:rsidP="008D7768">
      <w:pPr>
        <w:tabs>
          <w:tab w:val="left" w:pos="2180"/>
        </w:tabs>
        <w:jc w:val="both"/>
        <w:rPr>
          <w:sz w:val="28"/>
          <w:szCs w:val="28"/>
          <w:lang w:val="uk-UA"/>
        </w:rPr>
      </w:pPr>
    </w:p>
    <w:p w:rsidR="00D23995" w:rsidRPr="008D7768" w:rsidRDefault="00D23995" w:rsidP="00D23995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8D7768">
        <w:rPr>
          <w:sz w:val="28"/>
          <w:szCs w:val="28"/>
          <w:lang w:val="uk-UA"/>
        </w:rPr>
        <w:t>1. </w:t>
      </w:r>
      <w:r w:rsidR="007E26E7">
        <w:rPr>
          <w:sz w:val="28"/>
          <w:szCs w:val="28"/>
          <w:lang w:val="uk-UA"/>
        </w:rPr>
        <w:t>Припинити</w:t>
      </w:r>
      <w:r w:rsidRPr="008D7768">
        <w:rPr>
          <w:sz w:val="28"/>
          <w:szCs w:val="28"/>
          <w:lang w:val="uk-UA"/>
        </w:rPr>
        <w:t xml:space="preserve"> КОМУНАЛЬНИЙ ЗАКЛАД "ЧЕРКАСЬКИЙ ОБЛАСНИЙ СПЕЦІАЛІЗОВАНИЙ БУДИНОК ДИТИНИ" ЧЕРКАСЬКОЇ ОБЛАСНОЇ РАДИ (ідентифікаційний код юридичної особи 02005438, місцезнаходження юридичної особи: 18036, м. Черкаси, вулиця Пилипенка, будинок 4</w:t>
      </w:r>
      <w:r w:rsidR="00DF5510" w:rsidRPr="008D7768">
        <w:rPr>
          <w:sz w:val="28"/>
          <w:szCs w:val="28"/>
          <w:lang w:val="uk-UA"/>
        </w:rPr>
        <w:t>)</w:t>
      </w:r>
      <w:r w:rsidRPr="008D7768">
        <w:rPr>
          <w:sz w:val="28"/>
          <w:szCs w:val="28"/>
          <w:lang w:val="uk-UA"/>
        </w:rPr>
        <w:t xml:space="preserve"> </w:t>
      </w:r>
      <w:r w:rsidR="007E26E7">
        <w:rPr>
          <w:sz w:val="28"/>
          <w:szCs w:val="28"/>
          <w:lang w:val="uk-UA"/>
        </w:rPr>
        <w:t xml:space="preserve">в результаті реорганізації </w:t>
      </w:r>
      <w:r w:rsidRPr="008D7768">
        <w:rPr>
          <w:sz w:val="28"/>
          <w:szCs w:val="28"/>
          <w:lang w:val="uk-UA"/>
        </w:rPr>
        <w:t>шляхом його перетворення у КОМУНАЛЬНЕ НЕКОМЕРЦІЙНЕ ПІДПРИЄМСТВО "ЧЕРКАСЬКИЙ ОБЛАСНИЙ ЦЕНТР МЕДИЧНОЇ РЕАБІЛІТАЦІЇ ТА ПАЛІАТИВНОЇ ДОПОМОГИ ДІТЯМ ЧЕРКАСЬКОЇ ОБЛАСНОЇ РАДИ".</w:t>
      </w:r>
    </w:p>
    <w:p w:rsidR="00D23995" w:rsidRPr="000B1BD7" w:rsidRDefault="00D23995" w:rsidP="00D23995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8D7768">
        <w:rPr>
          <w:sz w:val="28"/>
          <w:szCs w:val="28"/>
          <w:lang w:val="uk-UA"/>
        </w:rPr>
        <w:lastRenderedPageBreak/>
        <w:t xml:space="preserve">2. Встановити, що КОМУНАЛЬНЕ НЕКОМЕРЦІЙНЕ ПІДПРИЄМСТВО "ЧЕРКАСЬКИЙ ОБЛАСНИЙ ЦЕНТР МЕДИЧНОЇ РЕАБІЛІТАЦІЇ </w:t>
      </w:r>
      <w:r w:rsidR="00D04CC0">
        <w:rPr>
          <w:sz w:val="28"/>
          <w:szCs w:val="28"/>
          <w:lang w:val="uk-UA"/>
        </w:rPr>
        <w:br/>
      </w:r>
      <w:r w:rsidRPr="008D7768">
        <w:rPr>
          <w:sz w:val="28"/>
          <w:szCs w:val="28"/>
          <w:lang w:val="uk-UA"/>
        </w:rPr>
        <w:t xml:space="preserve">ТА ПАЛІАТИВНОЇ ДОПОМОГИ ДІТЯМ ЧЕРКАСЬКОЇ ОБЛАСНОЇ РАДИ" </w:t>
      </w:r>
      <w:r w:rsidR="00D04CC0">
        <w:rPr>
          <w:sz w:val="28"/>
          <w:szCs w:val="28"/>
          <w:lang w:val="uk-UA"/>
        </w:rPr>
        <w:br/>
      </w:r>
      <w:r w:rsidRPr="008D7768">
        <w:rPr>
          <w:sz w:val="28"/>
          <w:szCs w:val="28"/>
          <w:lang w:val="uk-UA"/>
        </w:rPr>
        <w:t xml:space="preserve">є правонаступником прав та обов’язків КОМУНАЛЬНОГО ЗАКЛАДУ </w:t>
      </w:r>
      <w:r w:rsidRPr="000B1BD7">
        <w:rPr>
          <w:sz w:val="28"/>
          <w:szCs w:val="28"/>
          <w:lang w:val="uk-UA"/>
        </w:rPr>
        <w:t>"ЧЕРКАСЬКИЙ ОБЛАСНИЙ СПЕЦІАЛІЗОВАНИЙ БУДИНОК ДИТИНИ" ЧЕРКАСЬКОЇ ОБЛАСНОЇ РАДИ.</w:t>
      </w:r>
    </w:p>
    <w:p w:rsidR="00D23995" w:rsidRPr="000B1BD7" w:rsidRDefault="008D7768" w:rsidP="00D23995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0B1BD7">
        <w:rPr>
          <w:sz w:val="28"/>
          <w:szCs w:val="28"/>
          <w:lang w:val="uk-UA"/>
        </w:rPr>
        <w:t>3. </w:t>
      </w:r>
      <w:r w:rsidR="00D23995" w:rsidRPr="000B1BD7">
        <w:rPr>
          <w:sz w:val="28"/>
          <w:szCs w:val="28"/>
          <w:lang w:val="uk-UA"/>
        </w:rPr>
        <w:t xml:space="preserve">Визначити КОМУНАЛЬНОМУ НЕКОМЕРЦІЙНОМУ ПІДПРИЄМСТВУ "ЧЕРКАСЬКИЙ ОБЛАСНИЙ ЦЕНТР МЕДИЧНОЇ РЕАБІЛІТАЦІЇ ТА ПАЛІАТИВНОЇ ДОПОМОГИ ДІТЯМ ЧЕРКАСЬКОЇ ОБЛАСНОЇ РАДИ" статутний капітал у розмірі 0 гривень 0 копійок. </w:t>
      </w:r>
    </w:p>
    <w:p w:rsidR="00D23995" w:rsidRPr="008D7768" w:rsidRDefault="00D23995" w:rsidP="00D2399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0B1BD7">
        <w:rPr>
          <w:sz w:val="28"/>
          <w:szCs w:val="28"/>
          <w:lang w:val="uk-UA"/>
        </w:rPr>
        <w:t xml:space="preserve">4. Встановити строк для </w:t>
      </w:r>
      <w:proofErr w:type="spellStart"/>
      <w:r w:rsidRPr="000B1BD7">
        <w:rPr>
          <w:sz w:val="28"/>
          <w:szCs w:val="28"/>
          <w:lang w:val="uk-UA"/>
        </w:rPr>
        <w:t>заявлення</w:t>
      </w:r>
      <w:proofErr w:type="spellEnd"/>
      <w:r w:rsidRPr="000B1BD7">
        <w:rPr>
          <w:sz w:val="28"/>
          <w:szCs w:val="28"/>
          <w:lang w:val="uk-UA"/>
        </w:rPr>
        <w:t xml:space="preserve"> вимог кредиторами 2 місяці з дати публікації повідомлення про прийняття рішення щодо </w:t>
      </w:r>
      <w:r w:rsidR="00E97CEE">
        <w:rPr>
          <w:sz w:val="28"/>
          <w:szCs w:val="28"/>
          <w:lang w:val="uk-UA"/>
        </w:rPr>
        <w:t xml:space="preserve">припинення </w:t>
      </w:r>
      <w:r w:rsidRPr="000B1BD7">
        <w:rPr>
          <w:sz w:val="28"/>
          <w:szCs w:val="28"/>
          <w:lang w:val="uk-UA"/>
        </w:rPr>
        <w:t>КОМУНАЛЬНОГО ЗАКЛАДУ "ЧЕРКАСЬКИЙ ОБЛАСНИЙ</w:t>
      </w:r>
      <w:r w:rsidRPr="008D7768">
        <w:rPr>
          <w:sz w:val="28"/>
          <w:szCs w:val="28"/>
          <w:lang w:val="uk-UA"/>
        </w:rPr>
        <w:t xml:space="preserve"> СПЕЦІАЛІЗОВАНИЙ БУДИНОК ДИТИНИ" ЧЕРКАСЬКОЇ ОБЛАСНОЇ РАДИ.</w:t>
      </w:r>
    </w:p>
    <w:p w:rsidR="00D23995" w:rsidRPr="008D7768" w:rsidRDefault="00D23995" w:rsidP="00D23995">
      <w:pPr>
        <w:tabs>
          <w:tab w:val="left" w:pos="4100"/>
        </w:tabs>
        <w:ind w:firstLine="709"/>
        <w:jc w:val="both"/>
        <w:rPr>
          <w:sz w:val="28"/>
          <w:szCs w:val="28"/>
          <w:lang w:val="uk-UA" w:eastAsia="uk-UA"/>
        </w:rPr>
      </w:pPr>
      <w:r w:rsidRPr="008D7768">
        <w:rPr>
          <w:sz w:val="28"/>
          <w:szCs w:val="28"/>
          <w:lang w:val="uk-UA"/>
        </w:rPr>
        <w:t xml:space="preserve">5. Утворити комісію з </w:t>
      </w:r>
      <w:r w:rsidR="00E97CEE">
        <w:rPr>
          <w:sz w:val="28"/>
          <w:szCs w:val="28"/>
          <w:lang w:val="uk-UA"/>
        </w:rPr>
        <w:t>припинення</w:t>
      </w:r>
      <w:r w:rsidRPr="008D7768">
        <w:rPr>
          <w:sz w:val="28"/>
          <w:szCs w:val="28"/>
          <w:lang w:val="uk-UA"/>
        </w:rPr>
        <w:t xml:space="preserve"> КОМУНАЛЬНОГО ЗАКЛАДУ "ЧЕРКАСЬКИЙ ОБЛАСНИЙ СПЕЦІАЛІЗОВАНИЙ БУДИНОК ДИТИНИ" ЧЕРКАСЬКОЇ ОБЛАСНОЇ РАДИ (далі </w:t>
      </w:r>
      <w:r w:rsidRPr="008D7768">
        <w:rPr>
          <w:rFonts w:eastAsia="Arial Unicode MS"/>
          <w:sz w:val="28"/>
          <w:szCs w:val="28"/>
          <w:lang w:val="uk-UA"/>
        </w:rPr>
        <w:t>‒</w:t>
      </w:r>
      <w:r w:rsidRPr="008D7768">
        <w:rPr>
          <w:sz w:val="28"/>
          <w:szCs w:val="28"/>
          <w:lang w:val="uk-UA"/>
        </w:rPr>
        <w:t xml:space="preserve"> Комісія з </w:t>
      </w:r>
      <w:r w:rsidR="00E97CEE">
        <w:rPr>
          <w:sz w:val="28"/>
          <w:szCs w:val="28"/>
          <w:lang w:val="uk-UA"/>
        </w:rPr>
        <w:t>припинення</w:t>
      </w:r>
      <w:r w:rsidRPr="008D7768">
        <w:rPr>
          <w:sz w:val="28"/>
          <w:szCs w:val="28"/>
          <w:lang w:val="uk-UA"/>
        </w:rPr>
        <w:t>) та затвердити її склад згідно з додатком.</w:t>
      </w:r>
    </w:p>
    <w:p w:rsidR="00D23995" w:rsidRPr="008D7768" w:rsidRDefault="00D23995" w:rsidP="00D2399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7768">
        <w:rPr>
          <w:sz w:val="28"/>
          <w:szCs w:val="28"/>
          <w:lang w:val="uk-UA"/>
        </w:rPr>
        <w:t xml:space="preserve">6. Комісії з </w:t>
      </w:r>
      <w:r w:rsidR="00E97CEE">
        <w:rPr>
          <w:sz w:val="28"/>
          <w:szCs w:val="28"/>
          <w:lang w:val="uk-UA"/>
        </w:rPr>
        <w:t>припинення</w:t>
      </w:r>
      <w:r w:rsidRPr="008D7768">
        <w:rPr>
          <w:sz w:val="28"/>
          <w:szCs w:val="28"/>
          <w:lang w:val="uk-UA"/>
        </w:rPr>
        <w:t>:</w:t>
      </w:r>
    </w:p>
    <w:p w:rsidR="00D23995" w:rsidRPr="008D7768" w:rsidRDefault="00D23995" w:rsidP="00D2399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7768">
        <w:rPr>
          <w:sz w:val="28"/>
          <w:szCs w:val="28"/>
          <w:lang w:val="uk-UA"/>
        </w:rPr>
        <w:t>1) письмово повідомити орган, що здійснює державну реєстрацію</w:t>
      </w:r>
      <w:r w:rsidR="00D04CC0">
        <w:rPr>
          <w:sz w:val="28"/>
          <w:szCs w:val="28"/>
          <w:lang w:val="uk-UA"/>
        </w:rPr>
        <w:t xml:space="preserve"> </w:t>
      </w:r>
      <w:r w:rsidRPr="008D7768">
        <w:rPr>
          <w:sz w:val="28"/>
          <w:szCs w:val="28"/>
          <w:lang w:val="uk-UA"/>
        </w:rPr>
        <w:t xml:space="preserve">щодо прийняття рішення про </w:t>
      </w:r>
      <w:r w:rsidR="00E97CEE">
        <w:rPr>
          <w:sz w:val="28"/>
          <w:szCs w:val="28"/>
          <w:lang w:val="uk-UA"/>
        </w:rPr>
        <w:t>припинення</w:t>
      </w:r>
      <w:r w:rsidRPr="008D7768">
        <w:rPr>
          <w:sz w:val="28"/>
          <w:szCs w:val="28"/>
          <w:lang w:val="uk-UA"/>
        </w:rPr>
        <w:t>, та надати йому відповідні документи;</w:t>
      </w:r>
    </w:p>
    <w:p w:rsidR="00D23995" w:rsidRPr="008D7768" w:rsidRDefault="00D23995" w:rsidP="00D2399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7768">
        <w:rPr>
          <w:sz w:val="28"/>
          <w:szCs w:val="28"/>
          <w:lang w:val="uk-UA"/>
        </w:rPr>
        <w:t xml:space="preserve">2) письмово повідомити кредиторів про </w:t>
      </w:r>
      <w:r w:rsidR="00E97CEE">
        <w:rPr>
          <w:sz w:val="28"/>
          <w:szCs w:val="28"/>
          <w:lang w:val="uk-UA"/>
        </w:rPr>
        <w:t>припинення</w:t>
      </w:r>
      <w:r w:rsidRPr="008D7768">
        <w:rPr>
          <w:sz w:val="28"/>
          <w:szCs w:val="28"/>
          <w:lang w:val="uk-UA"/>
        </w:rPr>
        <w:t xml:space="preserve"> КОМУНАЛЬНОГО ЗАКЛАДУ "ЧЕРКАСЬКИЙ ОБЛАСНИЙ СПЕЦІАЛІЗОВАНИЙ БУДИНОК ДИТИНИ" ЧЕРКАСЬКОЇ ОБЛАСНОЇ РАДИ;</w:t>
      </w:r>
    </w:p>
    <w:p w:rsidR="00D23995" w:rsidRPr="008D7768" w:rsidRDefault="00D23995" w:rsidP="00D2399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7768">
        <w:rPr>
          <w:sz w:val="28"/>
          <w:szCs w:val="28"/>
          <w:lang w:val="uk-UA"/>
        </w:rPr>
        <w:t>3) підготувати передавальний акт та подати його на затвердження</w:t>
      </w:r>
      <w:r w:rsidRPr="008D7768">
        <w:rPr>
          <w:sz w:val="28"/>
          <w:szCs w:val="28"/>
          <w:lang w:val="uk-UA"/>
        </w:rPr>
        <w:br/>
        <w:t>у встановленому порядку;</w:t>
      </w:r>
    </w:p>
    <w:p w:rsidR="00D23995" w:rsidRPr="008D7768" w:rsidRDefault="00D23995" w:rsidP="00D2399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7768">
        <w:rPr>
          <w:sz w:val="28"/>
          <w:szCs w:val="28"/>
          <w:lang w:val="uk-UA"/>
        </w:rPr>
        <w:t>4) здійснити інші заходи, передбачені чинним законодавством України.</w:t>
      </w:r>
    </w:p>
    <w:p w:rsidR="00D23995" w:rsidRPr="008D7768" w:rsidRDefault="0096676C" w:rsidP="00D2399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7768">
        <w:rPr>
          <w:sz w:val="28"/>
          <w:szCs w:val="28"/>
          <w:lang w:val="uk-UA"/>
        </w:rPr>
        <w:t>7</w:t>
      </w:r>
      <w:r w:rsidR="00D23995" w:rsidRPr="008D7768">
        <w:rPr>
          <w:sz w:val="28"/>
          <w:szCs w:val="28"/>
          <w:lang w:val="uk-UA"/>
        </w:rPr>
        <w:t xml:space="preserve">. Попередити директора КОМУНАЛЬНОГО ЗАКЛАДУ "ЧЕРКАСЬКИЙ ОБЛАСНИЙ СПЕЦІАЛІЗОВАНИЙ БУДИНОК ДИТИНИ" ЧЕРКАСЬКОЇ ОБЛАСНОЇ РАДИ МИХНО Світлану Леонідівну про наступне звільнення </w:t>
      </w:r>
      <w:r w:rsidR="00D04CC0">
        <w:rPr>
          <w:sz w:val="28"/>
          <w:szCs w:val="28"/>
          <w:lang w:val="uk-UA"/>
        </w:rPr>
        <w:br/>
      </w:r>
      <w:r w:rsidR="00D23995" w:rsidRPr="008D7768">
        <w:rPr>
          <w:sz w:val="28"/>
          <w:szCs w:val="28"/>
          <w:lang w:val="uk-UA"/>
        </w:rPr>
        <w:t>із займаної посади згідно з пунктом 1 статті 40 КЗпП України</w:t>
      </w:r>
      <w:bookmarkStart w:id="0" w:name="_GoBack"/>
      <w:bookmarkEnd w:id="0"/>
      <w:r w:rsidR="00D23995" w:rsidRPr="008D7768">
        <w:rPr>
          <w:sz w:val="28"/>
          <w:szCs w:val="28"/>
          <w:lang w:val="uk-UA"/>
        </w:rPr>
        <w:t xml:space="preserve"> у зв’язку </w:t>
      </w:r>
      <w:r w:rsidR="00D04CC0">
        <w:rPr>
          <w:sz w:val="28"/>
          <w:szCs w:val="28"/>
          <w:lang w:val="uk-UA"/>
        </w:rPr>
        <w:br/>
      </w:r>
      <w:r w:rsidR="00D23995" w:rsidRPr="008D7768">
        <w:rPr>
          <w:sz w:val="28"/>
          <w:szCs w:val="28"/>
          <w:lang w:val="uk-UA"/>
        </w:rPr>
        <w:t>з реорганізацією закладу.</w:t>
      </w:r>
    </w:p>
    <w:p w:rsidR="00D23995" w:rsidRPr="008D7768" w:rsidRDefault="0096676C" w:rsidP="00D2399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8D7768">
        <w:rPr>
          <w:sz w:val="28"/>
          <w:szCs w:val="28"/>
          <w:lang w:val="uk-UA"/>
        </w:rPr>
        <w:t>8</w:t>
      </w:r>
      <w:r w:rsidR="00D23995" w:rsidRPr="008D7768">
        <w:rPr>
          <w:sz w:val="28"/>
          <w:szCs w:val="28"/>
          <w:lang w:val="uk-UA"/>
        </w:rPr>
        <w:t xml:space="preserve">. Управлінню охорони здоров’я Черкаської обласної державної адміністрації розробити проект Статуту КОМУНАЛЬНОГО НЕКОМЕРЦІЙНОГО ПІДПРИЄМСТВА "ЧЕРКАСЬКИЙ ОБЛАСНИЙ ЦЕНТР МЕДИЧНОЇ РЕАБІЛІТАЦІЇ ТА ПАЛІАТИВНОЇ ДОПОМОГИ ДІТЯМ ЧЕРКАСЬКОЇ ОБЛАСНОЇ РАДИ" та подати його на затвердження </w:t>
      </w:r>
      <w:r w:rsidR="00D04CC0">
        <w:rPr>
          <w:sz w:val="28"/>
          <w:szCs w:val="28"/>
          <w:lang w:val="uk-UA"/>
        </w:rPr>
        <w:br/>
      </w:r>
      <w:r w:rsidR="00D23995" w:rsidRPr="008D7768">
        <w:rPr>
          <w:sz w:val="28"/>
          <w:szCs w:val="28"/>
          <w:lang w:val="uk-UA"/>
        </w:rPr>
        <w:t>в установленому порядку.</w:t>
      </w:r>
    </w:p>
    <w:p w:rsidR="00D23995" w:rsidRPr="008D7768" w:rsidRDefault="0096676C" w:rsidP="00D23995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8D7768">
        <w:rPr>
          <w:sz w:val="28"/>
          <w:szCs w:val="28"/>
          <w:lang w:val="uk-UA"/>
        </w:rPr>
        <w:t>9</w:t>
      </w:r>
      <w:r w:rsidR="00D23995" w:rsidRPr="008D7768">
        <w:rPr>
          <w:sz w:val="28"/>
          <w:szCs w:val="28"/>
          <w:lang w:val="uk-UA"/>
        </w:rPr>
        <w:t xml:space="preserve">. Управлінню </w:t>
      </w:r>
      <w:r w:rsidR="008D7768" w:rsidRPr="008D7768"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="00D23995" w:rsidRPr="008D7768">
        <w:rPr>
          <w:sz w:val="28"/>
          <w:szCs w:val="28"/>
          <w:lang w:val="uk-UA"/>
        </w:rPr>
        <w:t xml:space="preserve"> виконавчого апарату обласної ради підготувати проект рішення про внесення змін до Переліку суб’єктів та об’єктів спільної власності територіальних громад сіл, селищ, міст Черкаської області</w:t>
      </w:r>
      <w:r w:rsidR="00D23995" w:rsidRPr="008D7768">
        <w:rPr>
          <w:sz w:val="28"/>
          <w:szCs w:val="28"/>
          <w:lang w:val="uk-UA"/>
        </w:rPr>
        <w:br/>
      </w:r>
      <w:r w:rsidR="00D23995" w:rsidRPr="008D7768">
        <w:rPr>
          <w:sz w:val="28"/>
          <w:szCs w:val="28"/>
          <w:lang w:val="uk-UA"/>
        </w:rPr>
        <w:lastRenderedPageBreak/>
        <w:t>та уповноважених органів, яким вони передані в управління, затвердженого рішенням обласної ради від 26.11.2021 №</w:t>
      </w:r>
      <w:r w:rsidR="00D23995" w:rsidRPr="008D7768">
        <w:rPr>
          <w:sz w:val="28"/>
          <w:szCs w:val="28"/>
        </w:rPr>
        <w:t> </w:t>
      </w:r>
      <w:r w:rsidR="00D23995" w:rsidRPr="008D7768">
        <w:rPr>
          <w:sz w:val="28"/>
          <w:szCs w:val="28"/>
          <w:lang w:val="uk-UA"/>
        </w:rPr>
        <w:t>9-16/</w:t>
      </w:r>
      <w:r w:rsidR="00D23995" w:rsidRPr="008D7768">
        <w:rPr>
          <w:sz w:val="28"/>
          <w:szCs w:val="28"/>
        </w:rPr>
        <w:t>VI</w:t>
      </w:r>
      <w:r w:rsidR="00D23995" w:rsidRPr="008D7768">
        <w:rPr>
          <w:sz w:val="28"/>
          <w:szCs w:val="28"/>
          <w:lang w:val="uk-UA"/>
        </w:rPr>
        <w:t>І</w:t>
      </w:r>
      <w:r w:rsidR="00D23995" w:rsidRPr="008D7768">
        <w:rPr>
          <w:sz w:val="28"/>
          <w:szCs w:val="28"/>
        </w:rPr>
        <w:t>I</w:t>
      </w:r>
      <w:r w:rsidR="00D23995" w:rsidRPr="008D7768">
        <w:rPr>
          <w:sz w:val="28"/>
          <w:szCs w:val="28"/>
          <w:lang w:val="uk-UA"/>
        </w:rPr>
        <w:t>.</w:t>
      </w:r>
    </w:p>
    <w:p w:rsidR="00D23995" w:rsidRPr="008D7768" w:rsidRDefault="0096676C" w:rsidP="00D23995">
      <w:pPr>
        <w:ind w:firstLine="709"/>
        <w:jc w:val="both"/>
        <w:rPr>
          <w:sz w:val="28"/>
          <w:szCs w:val="28"/>
          <w:lang w:val="uk-UA"/>
        </w:rPr>
      </w:pPr>
      <w:r w:rsidRPr="008D7768">
        <w:rPr>
          <w:sz w:val="28"/>
          <w:szCs w:val="28"/>
          <w:lang w:val="uk-UA"/>
        </w:rPr>
        <w:t>10</w:t>
      </w:r>
      <w:r w:rsidR="00D23995" w:rsidRPr="008D7768">
        <w:rPr>
          <w:sz w:val="28"/>
          <w:szCs w:val="28"/>
          <w:lang w:val="uk-UA"/>
        </w:rPr>
        <w:t xml:space="preserve">. Контроль за виконанням рішення покласти на постійні комісії обласної ради </w:t>
      </w:r>
      <w:r w:rsidR="00D23995" w:rsidRPr="008D7768">
        <w:rPr>
          <w:bCs/>
          <w:sz w:val="28"/>
          <w:szCs w:val="28"/>
          <w:shd w:val="clear" w:color="auto" w:fill="FFFFFF"/>
        </w:rPr>
        <w:t xml:space="preserve">з </w:t>
      </w:r>
      <w:proofErr w:type="spellStart"/>
      <w:r w:rsidR="00D23995" w:rsidRPr="008D7768">
        <w:rPr>
          <w:bCs/>
          <w:sz w:val="28"/>
          <w:szCs w:val="28"/>
          <w:shd w:val="clear" w:color="auto" w:fill="FFFFFF"/>
        </w:rPr>
        <w:t>питань</w:t>
      </w:r>
      <w:proofErr w:type="spellEnd"/>
      <w:r w:rsidR="00D23995" w:rsidRPr="008D776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23995" w:rsidRPr="008D7768">
        <w:rPr>
          <w:bCs/>
          <w:sz w:val="28"/>
          <w:szCs w:val="28"/>
          <w:shd w:val="clear" w:color="auto" w:fill="FFFFFF"/>
        </w:rPr>
        <w:t>охорони</w:t>
      </w:r>
      <w:proofErr w:type="spellEnd"/>
      <w:r w:rsidR="00D23995" w:rsidRPr="008D776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23995" w:rsidRPr="008D7768">
        <w:rPr>
          <w:bCs/>
          <w:sz w:val="28"/>
          <w:szCs w:val="28"/>
          <w:shd w:val="clear" w:color="auto" w:fill="FFFFFF"/>
        </w:rPr>
        <w:t>здоров’я</w:t>
      </w:r>
      <w:proofErr w:type="spellEnd"/>
      <w:r w:rsidR="00D23995" w:rsidRPr="008D7768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="00D23995" w:rsidRPr="008D7768">
        <w:rPr>
          <w:bCs/>
          <w:sz w:val="28"/>
          <w:szCs w:val="28"/>
          <w:shd w:val="clear" w:color="auto" w:fill="FFFFFF"/>
        </w:rPr>
        <w:t>соціального</w:t>
      </w:r>
      <w:proofErr w:type="spellEnd"/>
      <w:r w:rsidR="00D23995" w:rsidRPr="008D776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23995" w:rsidRPr="008D7768">
        <w:rPr>
          <w:bCs/>
          <w:sz w:val="28"/>
          <w:szCs w:val="28"/>
          <w:shd w:val="clear" w:color="auto" w:fill="FFFFFF"/>
        </w:rPr>
        <w:t>захисту</w:t>
      </w:r>
      <w:proofErr w:type="spellEnd"/>
      <w:r w:rsidR="00D23995" w:rsidRPr="008D776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23995" w:rsidRPr="008D7768">
        <w:rPr>
          <w:bCs/>
          <w:sz w:val="28"/>
          <w:szCs w:val="28"/>
          <w:shd w:val="clear" w:color="auto" w:fill="FFFFFF"/>
        </w:rPr>
        <w:t>населення</w:t>
      </w:r>
      <w:proofErr w:type="spellEnd"/>
      <w:r w:rsidR="00D23995" w:rsidRPr="008D7768">
        <w:rPr>
          <w:sz w:val="28"/>
          <w:szCs w:val="28"/>
          <w:lang w:val="uk-UA"/>
        </w:rPr>
        <w:t xml:space="preserve"> </w:t>
      </w:r>
      <w:r w:rsidR="008D7768">
        <w:rPr>
          <w:sz w:val="28"/>
          <w:szCs w:val="28"/>
          <w:lang w:val="uk-UA"/>
        </w:rPr>
        <w:br/>
      </w:r>
      <w:r w:rsidR="00D23995" w:rsidRPr="008D7768">
        <w:rPr>
          <w:sz w:val="28"/>
          <w:szCs w:val="28"/>
          <w:lang w:val="uk-UA"/>
        </w:rPr>
        <w:t>та з питань комунальної власності, підприємництва та регуляторної політики.</w:t>
      </w:r>
    </w:p>
    <w:p w:rsidR="00D23995" w:rsidRPr="008D7768" w:rsidRDefault="00D23995" w:rsidP="00D23995">
      <w:pPr>
        <w:jc w:val="both"/>
        <w:rPr>
          <w:sz w:val="28"/>
          <w:szCs w:val="28"/>
          <w:lang w:val="uk-UA"/>
        </w:rPr>
      </w:pPr>
    </w:p>
    <w:p w:rsidR="00D23995" w:rsidRPr="008D7768" w:rsidRDefault="00D23995" w:rsidP="00D23995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D23995" w:rsidRPr="008D7768" w:rsidRDefault="00D23995" w:rsidP="00D23995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D23995" w:rsidRPr="008D7768" w:rsidRDefault="00D23995" w:rsidP="00D23995">
      <w:pPr>
        <w:tabs>
          <w:tab w:val="left" w:pos="7100"/>
        </w:tabs>
        <w:jc w:val="both"/>
        <w:rPr>
          <w:sz w:val="28"/>
          <w:szCs w:val="28"/>
          <w:lang w:val="uk-UA"/>
        </w:rPr>
      </w:pPr>
    </w:p>
    <w:p w:rsidR="005D5B8D" w:rsidRPr="008D7768" w:rsidRDefault="00D23995" w:rsidP="00D23995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8D7768">
        <w:rPr>
          <w:sz w:val="28"/>
          <w:szCs w:val="28"/>
          <w:lang w:val="uk-UA"/>
        </w:rPr>
        <w:t xml:space="preserve">Голова                                                                                  А. ПІДГОРНИЙ  </w:t>
      </w:r>
    </w:p>
    <w:p w:rsidR="00007441" w:rsidRPr="00BD180C" w:rsidRDefault="00007441">
      <w:pPr>
        <w:rPr>
          <w:sz w:val="28"/>
          <w:szCs w:val="28"/>
        </w:rPr>
      </w:pPr>
    </w:p>
    <w:sectPr w:rsidR="00007441" w:rsidRPr="00BD180C" w:rsidSect="00D04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1B69" w:rsidRDefault="00FD1B69" w:rsidP="006102EB">
      <w:r>
        <w:separator/>
      </w:r>
    </w:p>
  </w:endnote>
  <w:endnote w:type="continuationSeparator" w:id="0">
    <w:p w:rsidR="00FD1B69" w:rsidRDefault="00FD1B69" w:rsidP="0061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02EB" w:rsidRDefault="006102E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02EB" w:rsidRDefault="006102E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02EB" w:rsidRDefault="006102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1B69" w:rsidRDefault="00FD1B69" w:rsidP="006102EB">
      <w:r>
        <w:separator/>
      </w:r>
    </w:p>
  </w:footnote>
  <w:footnote w:type="continuationSeparator" w:id="0">
    <w:p w:rsidR="00FD1B69" w:rsidRDefault="00FD1B69" w:rsidP="00610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02EB" w:rsidRDefault="006102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83257235"/>
      <w:docPartObj>
        <w:docPartGallery w:val="Page Numbers (Top of Page)"/>
        <w:docPartUnique/>
      </w:docPartObj>
    </w:sdtPr>
    <w:sdtEndPr/>
    <w:sdtContent>
      <w:p w:rsidR="006102EB" w:rsidRDefault="006102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BD7" w:rsidRPr="000B1BD7">
          <w:rPr>
            <w:noProof/>
            <w:lang w:val="uk-UA"/>
          </w:rPr>
          <w:t>2</w:t>
        </w:r>
        <w:r>
          <w:fldChar w:fldCharType="end"/>
        </w:r>
      </w:p>
    </w:sdtContent>
  </w:sdt>
  <w:p w:rsidR="006102EB" w:rsidRDefault="006102E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02EB" w:rsidRDefault="006102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23D0E"/>
    <w:rsid w:val="00027967"/>
    <w:rsid w:val="00093A0D"/>
    <w:rsid w:val="000A6CF1"/>
    <w:rsid w:val="000B1BD7"/>
    <w:rsid w:val="00211C25"/>
    <w:rsid w:val="00223B1D"/>
    <w:rsid w:val="002331B9"/>
    <w:rsid w:val="002E3B24"/>
    <w:rsid w:val="0030133B"/>
    <w:rsid w:val="0035738B"/>
    <w:rsid w:val="00397915"/>
    <w:rsid w:val="004005BF"/>
    <w:rsid w:val="00485958"/>
    <w:rsid w:val="00497490"/>
    <w:rsid w:val="004C63C2"/>
    <w:rsid w:val="00510E78"/>
    <w:rsid w:val="005D5B8D"/>
    <w:rsid w:val="00600C89"/>
    <w:rsid w:val="006102EB"/>
    <w:rsid w:val="006206EF"/>
    <w:rsid w:val="0062576C"/>
    <w:rsid w:val="0075081E"/>
    <w:rsid w:val="00766EC8"/>
    <w:rsid w:val="007A1FBA"/>
    <w:rsid w:val="007E26E7"/>
    <w:rsid w:val="00832412"/>
    <w:rsid w:val="008D7768"/>
    <w:rsid w:val="0093691C"/>
    <w:rsid w:val="0096676C"/>
    <w:rsid w:val="009A4611"/>
    <w:rsid w:val="009E6EF8"/>
    <w:rsid w:val="00AB5FBA"/>
    <w:rsid w:val="00AD55A4"/>
    <w:rsid w:val="00B56F3D"/>
    <w:rsid w:val="00B76A5D"/>
    <w:rsid w:val="00B86496"/>
    <w:rsid w:val="00BA45EB"/>
    <w:rsid w:val="00BD180C"/>
    <w:rsid w:val="00CA5172"/>
    <w:rsid w:val="00D04CC0"/>
    <w:rsid w:val="00D23995"/>
    <w:rsid w:val="00D401B8"/>
    <w:rsid w:val="00D628B0"/>
    <w:rsid w:val="00DF5510"/>
    <w:rsid w:val="00E17FC0"/>
    <w:rsid w:val="00E97CEE"/>
    <w:rsid w:val="00F01F27"/>
    <w:rsid w:val="00F47E2C"/>
    <w:rsid w:val="00FD1B69"/>
    <w:rsid w:val="00FD58F2"/>
    <w:rsid w:val="00FD709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563A"/>
  <w15:docId w15:val="{6479F98D-2EA7-4D8E-9B6D-6BB4D64D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rsid w:val="00D23995"/>
  </w:style>
  <w:style w:type="character" w:customStyle="1" w:styleId="rvts37">
    <w:name w:val="rvts37"/>
    <w:rsid w:val="00D23995"/>
  </w:style>
  <w:style w:type="paragraph" w:styleId="a3">
    <w:name w:val="header"/>
    <w:basedOn w:val="a"/>
    <w:link w:val="a4"/>
    <w:uiPriority w:val="99"/>
    <w:unhideWhenUsed/>
    <w:rsid w:val="006102E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6102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102E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6102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2903</Words>
  <Characters>1656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23</cp:revision>
  <dcterms:created xsi:type="dcterms:W3CDTF">2018-10-08T13:46:00Z</dcterms:created>
  <dcterms:modified xsi:type="dcterms:W3CDTF">2023-05-19T11:19:00Z</dcterms:modified>
</cp:coreProperties>
</file>